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D4" w:rsidRDefault="009A532B" w:rsidP="004571B5">
      <w:pPr>
        <w:pStyle w:val="Nincstrkz"/>
        <w:rPr>
          <w:rFonts w:ascii="Cambria" w:hAnsi="Cambria" w:cs="Times New Roman"/>
          <w:sz w:val="72"/>
          <w:szCs w:val="72"/>
        </w:rPr>
      </w:pPr>
      <w:r>
        <w:rPr>
          <w:noProof/>
          <w:lang w:eastAsia="hu-HU"/>
        </w:rPr>
        <w:pict>
          <v:rect id="Téglalap 3" o:spid="_x0000_s1027" style="position:absolute;margin-left:0;margin-top:0;width:879.75pt;height:39pt;z-index:251657216;visibility:visible;mso-position-horizontal:center;mso-position-horizontal-relative:margin;mso-position-vertical:top;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" o:allowincell="f" fillcolor="#007dfa" strokecolor="#f2f2f2" strokeweight="3pt">
            <v:shadow on="t" color="#622423" opacity=".5" offset="1pt"/>
            <w10:wrap anchorx="margin" anchory="page"/>
          </v:rect>
        </w:pict>
      </w:r>
    </w:p>
    <w:p w:rsidR="00FF7AD4" w:rsidRDefault="009A532B" w:rsidP="008F58CD">
      <w:pPr>
        <w:autoSpaceDE w:val="0"/>
        <w:autoSpaceDN w:val="0"/>
        <w:adjustRightInd w:val="0"/>
        <w:jc w:val="center"/>
        <w:rPr>
          <w:b/>
          <w:sz w:val="32"/>
          <w:szCs w:val="32"/>
        </w:rPr>
      </w:pPr>
      <w:r>
        <w:rPr>
          <w:noProof/>
          <w:lang w:eastAsia="hu-HU"/>
        </w:rPr>
        <w:pict>
          <v:rect id="Téglalap 5" o:spid="_x0000_s1028" style="position:absolute;left:0;text-align:left;margin-left:33.35pt;margin-top:0;width:7.15pt;height:619.6pt;z-index:251659264;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" o:allowincell="f" fillcolor="#007dfa" strokecolor="#f2f2f2" strokeweight="3pt">
            <v:shadow on="t" color="#622423" opacity=".5" offset="1pt"/>
            <w10:wrap anchorx="margin" anchory="page"/>
          </v:rect>
        </w:pict>
      </w:r>
      <w:r>
        <w:rPr>
          <w:noProof/>
          <w:lang w:eastAsia="hu-HU"/>
        </w:rPr>
        <w:pict>
          <v:rect id="Téglalap 4" o:spid="_x0000_s1029" style="position:absolute;left:0;text-align:left;margin-left:804.35pt;margin-top:0;width:7.15pt;height:619.6pt;z-index:251658240;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" o:allowincell="f" fillcolor="#007dfa" strokecolor="#f2f2f2" strokeweight="3pt">
            <v:shadow on="t" color="#622423" opacity=".5" offset="1pt"/>
            <w10:wrap anchorx="margin" anchory="page"/>
          </v:rect>
        </w:pict>
      </w:r>
      <w:r w:rsidR="00FF7AD4" w:rsidRPr="008F58CD">
        <w:rPr>
          <w:b/>
          <w:sz w:val="32"/>
          <w:szCs w:val="32"/>
        </w:rPr>
        <w:t xml:space="preserve"> </w:t>
      </w:r>
    </w:p>
    <w:p w:rsidR="004571B5" w:rsidRDefault="004571B5" w:rsidP="004571B5">
      <w:pPr>
        <w:pStyle w:val="Nincstrkz"/>
        <w:jc w:val="center"/>
        <w:rPr>
          <w:rFonts w:ascii="Book Antiqua" w:hAnsi="Book Antiqua" w:cs="Times New Roman"/>
          <w:sz w:val="72"/>
          <w:szCs w:val="72"/>
        </w:rPr>
      </w:pPr>
      <w:r>
        <w:rPr>
          <w:rFonts w:ascii="Book Antiqua" w:hAnsi="Book Antiqua"/>
          <w:sz w:val="72"/>
          <w:szCs w:val="72"/>
        </w:rPr>
        <w:t>T</w:t>
      </w:r>
      <w:r>
        <w:rPr>
          <w:rFonts w:ascii="Book Antiqua" w:hAnsi="Book Antiqua" w:cs="Times New Roman"/>
          <w:sz w:val="72"/>
          <w:szCs w:val="72"/>
        </w:rPr>
        <w:t>örténelem 12.</w:t>
      </w:r>
    </w:p>
    <w:p w:rsidR="004571B5" w:rsidRDefault="004571B5" w:rsidP="004571B5">
      <w:pPr>
        <w:pStyle w:val="Nincstrkz"/>
        <w:jc w:val="center"/>
        <w:rPr>
          <w:rFonts w:ascii="Book Antiqua" w:hAnsi="Book Antiqua" w:cs="Times New Roman"/>
          <w:sz w:val="72"/>
          <w:szCs w:val="72"/>
        </w:rPr>
      </w:pPr>
      <w:r>
        <w:rPr>
          <w:rFonts w:ascii="Book Antiqua" w:hAnsi="Book Antiqua" w:cs="Times New Roman"/>
          <w:sz w:val="72"/>
          <w:szCs w:val="72"/>
        </w:rPr>
        <w:t>NT-17442</w:t>
      </w:r>
    </w:p>
    <w:p w:rsidR="004571B5" w:rsidRDefault="004571B5" w:rsidP="004571B5">
      <w:pPr>
        <w:pStyle w:val="Nincstrkz"/>
        <w:jc w:val="center"/>
        <w:rPr>
          <w:rFonts w:ascii="Book Antiqua" w:hAnsi="Book Antiqua" w:cs="Times New Roman"/>
          <w:sz w:val="72"/>
          <w:szCs w:val="72"/>
        </w:rPr>
      </w:pPr>
      <w:r>
        <w:rPr>
          <w:rFonts w:ascii="Book Antiqua" w:hAnsi="Book Antiqua" w:cs="Times New Roman"/>
          <w:sz w:val="72"/>
          <w:szCs w:val="72"/>
        </w:rPr>
        <w:t>Tanmenetjavaslat</w:t>
      </w:r>
    </w:p>
    <w:p w:rsidR="004571B5" w:rsidRPr="009A532B" w:rsidRDefault="004571B5" w:rsidP="004571B5">
      <w:pPr>
        <w:pStyle w:val="Nincstrkz"/>
        <w:jc w:val="center"/>
        <w:rPr>
          <w:rFonts w:asciiTheme="majorHAnsi" w:eastAsiaTheme="majorEastAsia" w:hAnsiTheme="majorHAnsi" w:cstheme="majorBidi"/>
          <w:sz w:val="44"/>
          <w:szCs w:val="36"/>
        </w:rPr>
      </w:pPr>
      <w:r w:rsidRPr="009A532B">
        <w:rPr>
          <w:rFonts w:asciiTheme="majorHAnsi" w:eastAsiaTheme="majorEastAsia" w:hAnsiTheme="majorHAnsi" w:cstheme="majorBidi"/>
          <w:sz w:val="44"/>
          <w:szCs w:val="36"/>
        </w:rPr>
        <w:t>(Rugalmas)</w:t>
      </w:r>
    </w:p>
    <w:p w:rsidR="004571B5" w:rsidRPr="009A532B" w:rsidRDefault="004571B5" w:rsidP="004571B5">
      <w:pPr>
        <w:pStyle w:val="Nincstrkz"/>
        <w:rPr>
          <w:rFonts w:asciiTheme="majorHAnsi" w:hAnsiTheme="majorHAnsi" w:cs="Times New Roman"/>
          <w:sz w:val="36"/>
          <w:szCs w:val="36"/>
        </w:rPr>
      </w:pPr>
    </w:p>
    <w:p w:rsidR="009370DA" w:rsidRPr="009A532B" w:rsidRDefault="004571B5" w:rsidP="004571B5">
      <w:pPr>
        <w:pStyle w:val="Nincstrkz"/>
        <w:jc w:val="center"/>
        <w:rPr>
          <w:rFonts w:asciiTheme="majorHAnsi" w:hAnsiTheme="majorHAnsi" w:cs="Times New Roman"/>
          <w:sz w:val="44"/>
          <w:szCs w:val="36"/>
        </w:rPr>
      </w:pPr>
      <w:r w:rsidRPr="009A532B">
        <w:rPr>
          <w:rFonts w:asciiTheme="majorHAnsi" w:hAnsiTheme="majorHAnsi" w:cs="Times New Roman"/>
          <w:sz w:val="44"/>
          <w:szCs w:val="36"/>
        </w:rPr>
        <w:t>Készítette: Stróbl Terézia</w:t>
      </w:r>
    </w:p>
    <w:p w:rsidR="009370DA" w:rsidRDefault="004571B5" w:rsidP="009370DA">
      <w:pPr>
        <w:pStyle w:val="Nincstrkz"/>
        <w:jc w:val="center"/>
        <w:rPr>
          <w:rFonts w:ascii="Cambria" w:hAnsi="Cambria" w:cs="Times New Roman"/>
          <w:sz w:val="36"/>
          <w:szCs w:val="36"/>
        </w:rPr>
      </w:pPr>
      <w:r>
        <w:rPr>
          <w:noProof/>
          <w:lang w:eastAsia="hu-HU"/>
        </w:rPr>
        <w:drawing>
          <wp:inline distT="0" distB="0" distL="0" distR="0" wp14:anchorId="3C3464E1" wp14:editId="410EEF05">
            <wp:extent cx="2743200" cy="2209165"/>
            <wp:effectExtent l="1905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ofi_logo"/>
                    <pic:cNvPicPr>
                      <a:picLocks noChangeAspect="1" noChangeArrowheads="1"/>
                    </pic:cNvPicPr>
                  </pic:nvPicPr>
                  <pic:blipFill>
                    <a:blip r:embed="rId7"/>
                    <a:srcRect/>
                    <a:stretch>
                      <a:fillRect/>
                    </a:stretch>
                  </pic:blipFill>
                  <pic:spPr bwMode="auto">
                    <a:xfrm>
                      <a:off x="0" y="0"/>
                      <a:ext cx="2743200" cy="2209165"/>
                    </a:xfrm>
                    <a:prstGeom prst="rect">
                      <a:avLst/>
                    </a:prstGeom>
                    <a:noFill/>
                    <a:ln w="9525">
                      <a:noFill/>
                      <a:miter lim="800000"/>
                      <a:headEnd/>
                      <a:tailEnd/>
                    </a:ln>
                  </pic:spPr>
                </pic:pic>
              </a:graphicData>
            </a:graphic>
          </wp:inline>
        </w:drawing>
      </w:r>
    </w:p>
    <w:p w:rsidR="00FF7AD4" w:rsidRPr="00702A09" w:rsidRDefault="009A532B" w:rsidP="0014319F">
      <w:pPr>
        <w:rPr>
          <w:rFonts w:cs="Times New Roman"/>
          <w:b/>
          <w:bCs/>
          <w:color w:val="C0504D"/>
          <w:sz w:val="40"/>
          <w:szCs w:val="40"/>
          <w:lang w:eastAsia="hu-HU"/>
        </w:rPr>
        <w:sectPr w:rsidR="00FF7AD4" w:rsidRPr="00702A09" w:rsidSect="00BF784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417" w:right="1417" w:bottom="1417" w:left="1417" w:header="708" w:footer="708" w:gutter="0"/>
          <w:pgNumType w:start="0"/>
          <w:cols w:space="708"/>
          <w:titlePg/>
          <w:docGrid w:linePitch="360"/>
        </w:sectPr>
      </w:pPr>
      <w:r>
        <w:rPr>
          <w:noProof/>
          <w:lang w:eastAsia="hu-HU"/>
        </w:rPr>
        <w:pict>
          <v:rect id="Téglalap 2" o:spid="_x0000_s1030" style="position:absolute;left:0;text-align:left;margin-left:0;margin-top:0;width:879.8pt;height:38.45pt;z-index:251656192;visibility:visible;mso-position-horizontal:center;mso-position-horizontal-relative:page;mso-position-vertical:bottom;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" o:allowincell="f" fillcolor="#007dfa" strokecolor="white" strokeweight="3pt">
            <v:shadow on="t" color="#622423" opacity=".5" offset="1pt"/>
            <w10:wrap anchorx="page" anchory="page"/>
          </v:rect>
        </w:pict>
      </w:r>
    </w:p>
    <w:p w:rsidR="00FF7AD4" w:rsidRDefault="00FF7AD4" w:rsidP="00700024">
      <w:pPr>
        <w:pStyle w:val="Cmsor1"/>
        <w:spacing w:before="0" w:after="0"/>
      </w:pPr>
      <w:r>
        <w:lastRenderedPageBreak/>
        <w:t>Bevezetés</w:t>
      </w:r>
    </w:p>
    <w:p w:rsidR="00FF7AD4" w:rsidRDefault="00FF7AD4" w:rsidP="007A1C84">
      <w:pPr>
        <w:ind w:firstLine="708"/>
        <w:rPr>
          <w:szCs w:val="24"/>
        </w:rPr>
      </w:pPr>
      <w:r>
        <w:rPr>
          <w:szCs w:val="24"/>
        </w:rPr>
        <w:t>A h</w:t>
      </w:r>
      <w:r w:rsidRPr="00770FEB">
        <w:rPr>
          <w:szCs w:val="24"/>
        </w:rPr>
        <w:t xml:space="preserve">eti </w:t>
      </w:r>
      <w:r>
        <w:rPr>
          <w:szCs w:val="24"/>
        </w:rPr>
        <w:t>három</w:t>
      </w:r>
      <w:r w:rsidRPr="00770FEB">
        <w:rPr>
          <w:szCs w:val="24"/>
        </w:rPr>
        <w:t xml:space="preserve">órás tantárgyhoz igazodva tananyagbeosztásunk </w:t>
      </w:r>
      <w:r>
        <w:rPr>
          <w:szCs w:val="24"/>
        </w:rPr>
        <w:t>93</w:t>
      </w:r>
      <w:r w:rsidRPr="00770FEB">
        <w:rPr>
          <w:szCs w:val="24"/>
        </w:rPr>
        <w:t xml:space="preserve"> tanórára készült. Bizonyos leckék feldolgozás</w:t>
      </w:r>
      <w:r>
        <w:rPr>
          <w:szCs w:val="24"/>
        </w:rPr>
        <w:t>a</w:t>
      </w:r>
      <w:r w:rsidRPr="00770FEB">
        <w:rPr>
          <w:szCs w:val="24"/>
        </w:rPr>
        <w:t xml:space="preserve"> két tanórában</w:t>
      </w:r>
      <w:r>
        <w:rPr>
          <w:szCs w:val="24"/>
        </w:rPr>
        <w:t xml:space="preserve"> történik. Azokat a leckéket választottuk ki, amelyeknél a téma terjedelme mellett az is fontos, hogy nagyobb lehetőség legyen több különböző forrástípus feldolgozására. Az év végi rendszerezésre 15 órát terveztünk, hiszen az érettségi évében különösen </w:t>
      </w:r>
      <w:r w:rsidRPr="00B42BBC">
        <w:rPr>
          <w:szCs w:val="24"/>
        </w:rPr>
        <w:t>fontos a rendszer</w:t>
      </w:r>
      <w:r w:rsidR="00B42BBC" w:rsidRPr="00B42BBC">
        <w:rPr>
          <w:szCs w:val="24"/>
        </w:rPr>
        <w:t>e</w:t>
      </w:r>
      <w:r w:rsidRPr="00B42BBC">
        <w:rPr>
          <w:szCs w:val="24"/>
        </w:rPr>
        <w:t>ző ismétlés, a rögzítést.</w:t>
      </w:r>
      <w:r>
        <w:rPr>
          <w:szCs w:val="24"/>
        </w:rPr>
        <w:t xml:space="preserve"> T</w:t>
      </w:r>
      <w:r w:rsidRPr="00770FEB">
        <w:rPr>
          <w:szCs w:val="24"/>
        </w:rPr>
        <w:t>ermészetesen tananyag</w:t>
      </w:r>
      <w:r>
        <w:rPr>
          <w:szCs w:val="24"/>
        </w:rPr>
        <w:t xml:space="preserve">beosztásunk csak javaslat, melytől a szaktanár </w:t>
      </w:r>
      <w:r w:rsidRPr="00770FEB">
        <w:rPr>
          <w:szCs w:val="24"/>
        </w:rPr>
        <w:t>eltérhet.</w:t>
      </w:r>
    </w:p>
    <w:p w:rsidR="00FF7AD4" w:rsidRPr="00BE1D0C" w:rsidRDefault="00FF7AD4" w:rsidP="007A1C84">
      <w:pPr>
        <w:ind w:firstLine="708"/>
        <w:rPr>
          <w:szCs w:val="24"/>
        </w:rPr>
      </w:pPr>
      <w:r>
        <w:t xml:space="preserve">Az új kerettantervnek megfelelően a 12. évfolyamos tankönyvben a </w:t>
      </w:r>
      <w:r w:rsidRPr="00A80DC4">
        <w:t>történeti anyaghoz társadalmi, állampolgári és gazdasági-pénzügyi</w:t>
      </w:r>
      <w:r>
        <w:t xml:space="preserve">, illetve a munka világáról szóló </w:t>
      </w:r>
      <w:r w:rsidRPr="00A80DC4">
        <w:t>ismeretek is csatlakoznak.</w:t>
      </w:r>
      <w:r>
        <w:t xml:space="preserve"> Ezek a tartalmak a történelem szakos tanárok számára is újdonságot jelentenek, ezért egy segédanyag segíti a tankönyv VII. és VIII. fejezetének a feldolgozását </w:t>
      </w:r>
      <w:r w:rsidRPr="00697082">
        <w:rPr>
          <w:i/>
          <w:szCs w:val="24"/>
        </w:rPr>
        <w:t xml:space="preserve">(Boronkai Szabolcs–Kaposi József–Katona András– Száray Miklós: Történelem </w:t>
      </w:r>
      <w:smartTag w:uri="urn:schemas-microsoft-com:office:smarttags" w:element="metricconverter">
        <w:smartTagPr>
          <w:attr w:name="ProductID" w:val="12. a"/>
        </w:smartTagPr>
        <w:r w:rsidRPr="00697082">
          <w:rPr>
            <w:i/>
            <w:szCs w:val="24"/>
          </w:rPr>
          <w:t>12. a</w:t>
        </w:r>
      </w:smartTag>
      <w:r w:rsidRPr="00697082">
        <w:rPr>
          <w:i/>
          <w:szCs w:val="24"/>
        </w:rPr>
        <w:t xml:space="preserve"> középiskolák számára </w:t>
      </w:r>
      <w:r w:rsidRPr="00697082">
        <w:rPr>
          <w:i/>
          <w:caps/>
          <w:szCs w:val="24"/>
        </w:rPr>
        <w:t>Tanári segédlet  a tankönyv VII. és VIII. fejezetéhez</w:t>
      </w:r>
      <w:r w:rsidRPr="00697082">
        <w:rPr>
          <w:i/>
          <w:szCs w:val="24"/>
        </w:rPr>
        <w:t xml:space="preserve"> Készítette: Boronkai Szabolcs; R.sz.: NT-17442)</w:t>
      </w:r>
      <w:r>
        <w:t xml:space="preserve">.  A segédlet a 39–52. tankönyvi leckék sorszámokkal jelölt forrásaihoz tartozó megjegyzéseket és a kérdésekre, feladatokra adható (a tanulóktól elvárható) válaszokat tartalmazza. Ezek a témával kapcsolatos megjegyzések és hasznos források reményeink szerint segítséget nyújtanak a témakör eredményes feldolgozásában. </w:t>
      </w:r>
    </w:p>
    <w:p w:rsidR="00FF7AD4" w:rsidRPr="00894A35" w:rsidRDefault="00FF7AD4" w:rsidP="007A1C84">
      <w:pPr>
        <w:ind w:firstLine="708"/>
        <w:rPr>
          <w:szCs w:val="24"/>
        </w:rPr>
      </w:pPr>
      <w:r>
        <w:t>Minden témánál megfogalmaztuk a tanóra</w:t>
      </w:r>
      <w:r w:rsidR="00B42BBC">
        <w:t xml:space="preserve"> </w:t>
      </w:r>
      <w:r>
        <w:t xml:space="preserve">(tanórák) legfontosabb céljait és feladatait. A feladatok legtöbbször a tankönyv forrásaihoz kapcsolódnak, de építünk a tanulók előzetes ismereteire és a történelmi atlasz használatára is. </w:t>
      </w:r>
      <w:r>
        <w:rPr>
          <w:rFonts w:cs="Times New Roman"/>
          <w:bCs/>
          <w:lang w:eastAsia="hu-HU"/>
        </w:rPr>
        <w:t>Ebben az oszlopban tüntettük fel az előzetes ismereteket, illetve a téma feldolgozásának alternatív megoldását is</w:t>
      </w:r>
      <w:r w:rsidRPr="00BF1B5D">
        <w:t>, melyekre a szaktanár építhet az osztály orientációja, érdeklődése és képességei alapján. Az előzetes tudás azokat az ismereteket jelenti, melyeket korábbi középiskolai tanulmányaik során sajátíthattak el a tanulók. Emellett, ha szükségesnek láttuk, az általános iskolában tanultakat is feltüntettük, ezzel is</w:t>
      </w:r>
      <w:r>
        <w:t xml:space="preserve"> segítve a szaktanárok munkáját</w:t>
      </w:r>
      <w:r>
        <w:rPr>
          <w:szCs w:val="24"/>
        </w:rPr>
        <w:t xml:space="preserve">, akik négyosztályos gimnáziumban vagy szakközépiskolában tanítanak. </w:t>
      </w:r>
    </w:p>
    <w:p w:rsidR="00FF7AD4" w:rsidRDefault="00B42BBC" w:rsidP="007A1C84">
      <w:pPr>
        <w:ind w:firstLine="708"/>
      </w:pPr>
      <w:r>
        <w:rPr>
          <w:rFonts w:cs="Times New Roman"/>
          <w:bCs/>
          <w:lang w:eastAsia="hu-HU"/>
        </w:rPr>
        <w:t xml:space="preserve">A fejlesztési terület oszlopába </w:t>
      </w:r>
      <w:r w:rsidR="00FF7AD4">
        <w:t>a</w:t>
      </w:r>
      <w:r w:rsidR="00FF7AD4" w:rsidRPr="004F3AEC">
        <w:t xml:space="preserve"> kerettantervben </w:t>
      </w:r>
      <w:r w:rsidR="00FF7AD4" w:rsidRPr="00B42BBC">
        <w:t>kiemelten szereplő</w:t>
      </w:r>
      <w:r w:rsidRPr="00B42BBC">
        <w:t xml:space="preserve"> </w:t>
      </w:r>
      <w:r w:rsidR="00FF7AD4" w:rsidRPr="00B42BBC">
        <w:t>fejlesztési</w:t>
      </w:r>
      <w:r w:rsidR="00FF7AD4" w:rsidRPr="004F3AEC">
        <w:t xml:space="preserve"> követelményekre (ismeretszerzés, tanulás; kritikai gondolkodás; kommunikáció; tájékozódás </w:t>
      </w:r>
      <w:r w:rsidR="00FF7AD4">
        <w:t>időben és térben</w:t>
      </w:r>
      <w:r w:rsidR="00FF7AD4" w:rsidRPr="004F3AEC">
        <w:t xml:space="preserve">) leckénként </w:t>
      </w:r>
      <w:r w:rsidR="00FF7AD4">
        <w:t>több példát</w:t>
      </w:r>
      <w:r w:rsidR="00FF7AD4" w:rsidRPr="004F3AEC">
        <w:t xml:space="preserve"> írunk, </w:t>
      </w:r>
      <w:r w:rsidR="00FF7AD4">
        <w:t xml:space="preserve">de természetesen ezek csak ajánlások, így </w:t>
      </w:r>
      <w:r w:rsidR="00FF7AD4" w:rsidRPr="004F3AEC">
        <w:t xml:space="preserve">a tanárnak </w:t>
      </w:r>
      <w:r w:rsidR="00FF7AD4">
        <w:t xml:space="preserve">lehetősége van más választásra is </w:t>
      </w:r>
      <w:r w:rsidR="00FF7AD4" w:rsidRPr="004F3AEC">
        <w:t xml:space="preserve">a tankönyv sokszínű kínálatából. </w:t>
      </w:r>
      <w:r w:rsidR="00FF7AD4">
        <w:t xml:space="preserve">A források terjedelme miatt azt javasoljuk, hogy óra végén jelöljük ki a következő órán sorra kerülő forrásokat, hogy otthon előzetesen foglalkozhassanak a tanulók a feladatokkal. Ez azért is célszerű, mert így az órán kevesebb időt vesz igénybe a feladat, és segíti az önálló munkát. Itt jelenik meg a tantárgyi koncentráció is, melyet a kerettanterv kapcsolódási pontoknak nevez. Természetesen ez is csak egy ajánlás. </w:t>
      </w:r>
    </w:p>
    <w:p w:rsidR="00FF7AD4" w:rsidRPr="00894A35" w:rsidRDefault="00FF7AD4" w:rsidP="007A1C84">
      <w:pPr>
        <w:ind w:firstLine="708"/>
        <w:rPr>
          <w:szCs w:val="24"/>
        </w:rPr>
      </w:pPr>
      <w:r>
        <w:t xml:space="preserve">Az ismeretanyag elnevezésű oszlopba tüntettük fel </w:t>
      </w:r>
      <w:r w:rsidRPr="004F3AEC">
        <w:t xml:space="preserve">a leckékben előforduló </w:t>
      </w:r>
      <w:r>
        <w:t>és a kerettanterv által előírt</w:t>
      </w:r>
      <w:r w:rsidRPr="004F3AEC">
        <w:t xml:space="preserve"> fogalmakat, neveket, évszámokat és földrajzi neveket (topográfia). </w:t>
      </w:r>
      <w:r w:rsidRPr="0073798A">
        <w:rPr>
          <w:szCs w:val="24"/>
        </w:rPr>
        <w:t xml:space="preserve">A tanmenetet úgy készítettük, hogy építeni lehessen </w:t>
      </w:r>
      <w:r>
        <w:rPr>
          <w:szCs w:val="24"/>
        </w:rPr>
        <w:t xml:space="preserve">a 9., a 10. és a 11. </w:t>
      </w:r>
      <w:r w:rsidRPr="0073798A">
        <w:rPr>
          <w:szCs w:val="24"/>
        </w:rPr>
        <w:t xml:space="preserve">évfolyam </w:t>
      </w:r>
      <w:r>
        <w:rPr>
          <w:szCs w:val="24"/>
        </w:rPr>
        <w:t xml:space="preserve">már megismert </w:t>
      </w:r>
      <w:r w:rsidRPr="0073798A">
        <w:rPr>
          <w:szCs w:val="24"/>
        </w:rPr>
        <w:t>kerettanterv</w:t>
      </w:r>
      <w:r>
        <w:rPr>
          <w:szCs w:val="24"/>
        </w:rPr>
        <w:t>i fogalmaira és adataira is, melyek – véleményünk szerint – szükségesek az új lecke feldolgozásához</w:t>
      </w:r>
      <w:r w:rsidRPr="0073798A">
        <w:rPr>
          <w:szCs w:val="24"/>
        </w:rPr>
        <w:t>. Ezek</w:t>
      </w:r>
      <w:r>
        <w:rPr>
          <w:szCs w:val="24"/>
        </w:rPr>
        <w:t>et</w:t>
      </w:r>
      <w:r w:rsidRPr="0073798A">
        <w:rPr>
          <w:szCs w:val="24"/>
        </w:rPr>
        <w:t xml:space="preserve"> az eleme</w:t>
      </w:r>
      <w:r>
        <w:rPr>
          <w:szCs w:val="24"/>
        </w:rPr>
        <w:t>ket a tanmenetben mindig jelezzük</w:t>
      </w:r>
      <w:r w:rsidRPr="0073798A">
        <w:rPr>
          <w:szCs w:val="24"/>
        </w:rPr>
        <w:t xml:space="preserve">. </w:t>
      </w:r>
      <w:r>
        <w:rPr>
          <w:szCs w:val="24"/>
        </w:rPr>
        <w:t xml:space="preserve">Egy-egy témánál olyan fogalmak, lexikai adatok is megjelenhetnek, amelyek a 12. évfolyamos kerettantervben csak egy későbbi témakörben szerepelnek a követelmények között. Ezeket szögletes zárójelben tüntettük fel: </w:t>
      </w:r>
      <w:r w:rsidRPr="0073798A">
        <w:rPr>
          <w:szCs w:val="24"/>
        </w:rPr>
        <w:t>[…].</w:t>
      </w:r>
      <w:r>
        <w:t xml:space="preserve"> </w:t>
      </w:r>
      <w:r w:rsidRPr="00EC21D6">
        <w:rPr>
          <w:i/>
          <w:szCs w:val="24"/>
        </w:rPr>
        <w:t>Dőlt betűvel</w:t>
      </w:r>
      <w:r w:rsidRPr="0073798A">
        <w:rPr>
          <w:szCs w:val="24"/>
        </w:rPr>
        <w:t xml:space="preserve"> szed</w:t>
      </w:r>
      <w:r>
        <w:rPr>
          <w:szCs w:val="24"/>
        </w:rPr>
        <w:t xml:space="preserve">tük </w:t>
      </w:r>
      <w:r w:rsidRPr="0073798A">
        <w:rPr>
          <w:szCs w:val="24"/>
        </w:rPr>
        <w:t>azok</w:t>
      </w:r>
      <w:r>
        <w:rPr>
          <w:szCs w:val="24"/>
        </w:rPr>
        <w:t>at</w:t>
      </w:r>
      <w:r w:rsidRPr="0073798A">
        <w:rPr>
          <w:szCs w:val="24"/>
        </w:rPr>
        <w:t xml:space="preserve"> a fogalmak</w:t>
      </w:r>
      <w:r>
        <w:rPr>
          <w:szCs w:val="24"/>
        </w:rPr>
        <w:t>at</w:t>
      </w:r>
      <w:r w:rsidRPr="0073798A">
        <w:rPr>
          <w:szCs w:val="24"/>
        </w:rPr>
        <w:t xml:space="preserve"> és adatok</w:t>
      </w:r>
      <w:r>
        <w:rPr>
          <w:szCs w:val="24"/>
        </w:rPr>
        <w:t>at</w:t>
      </w:r>
      <w:r w:rsidRPr="0073798A">
        <w:rPr>
          <w:szCs w:val="24"/>
        </w:rPr>
        <w:t>, melyek a tanév során már korábban (pl. korábbi leckében, témakörben) is szerepeltek, és ismét megjelen</w:t>
      </w:r>
      <w:r>
        <w:rPr>
          <w:szCs w:val="24"/>
        </w:rPr>
        <w:t>t</w:t>
      </w:r>
      <w:r w:rsidRPr="0073798A">
        <w:rPr>
          <w:szCs w:val="24"/>
        </w:rPr>
        <w:t>ek.</w:t>
      </w:r>
    </w:p>
    <w:p w:rsidR="00FF7AD4" w:rsidRDefault="00FF7AD4" w:rsidP="007A1C84">
      <w:pPr>
        <w:ind w:firstLine="708"/>
        <w:rPr>
          <w:szCs w:val="24"/>
        </w:rPr>
      </w:pPr>
      <w:r>
        <w:rPr>
          <w:szCs w:val="24"/>
        </w:rPr>
        <w:t xml:space="preserve">Tanmenetünkben a </w:t>
      </w:r>
      <w:r w:rsidRPr="0073798A">
        <w:rPr>
          <w:szCs w:val="24"/>
        </w:rPr>
        <w:t>2012-es kerettanterv újdonságának számító értelmező és tartalmi kulcsfogalmak</w:t>
      </w:r>
      <w:r>
        <w:rPr>
          <w:szCs w:val="24"/>
        </w:rPr>
        <w:t>at</w:t>
      </w:r>
      <w:r w:rsidRPr="0073798A">
        <w:rPr>
          <w:szCs w:val="24"/>
        </w:rPr>
        <w:t xml:space="preserve"> is </w:t>
      </w:r>
      <w:r>
        <w:rPr>
          <w:szCs w:val="24"/>
        </w:rPr>
        <w:t>feltüntettük</w:t>
      </w:r>
      <w:r w:rsidRPr="0073798A">
        <w:rPr>
          <w:szCs w:val="24"/>
        </w:rPr>
        <w:t>. Ezek</w:t>
      </w:r>
      <w:r>
        <w:rPr>
          <w:szCs w:val="24"/>
        </w:rPr>
        <w:t xml:space="preserve"> </w:t>
      </w:r>
      <w:r w:rsidRPr="0073798A">
        <w:rPr>
          <w:szCs w:val="24"/>
        </w:rPr>
        <w:t>már az előző tanév</w:t>
      </w:r>
      <w:r>
        <w:rPr>
          <w:szCs w:val="24"/>
        </w:rPr>
        <w:t>ek</w:t>
      </w:r>
      <w:r w:rsidRPr="0073798A">
        <w:rPr>
          <w:szCs w:val="24"/>
        </w:rPr>
        <w:t xml:space="preserve">ben megismerték és használták a tanulók. Néhány esetben beépítettünk olyan, a </w:t>
      </w:r>
      <w:r>
        <w:rPr>
          <w:szCs w:val="24"/>
        </w:rPr>
        <w:t>korábbi évfolyamokon</w:t>
      </w:r>
      <w:r w:rsidRPr="0073798A">
        <w:rPr>
          <w:szCs w:val="24"/>
        </w:rPr>
        <w:t xml:space="preserve"> már használt tartalmi kulcsfogalmakat is, melyek a 1</w:t>
      </w:r>
      <w:r>
        <w:rPr>
          <w:szCs w:val="24"/>
        </w:rPr>
        <w:t>2</w:t>
      </w:r>
      <w:r w:rsidRPr="0073798A">
        <w:rPr>
          <w:szCs w:val="24"/>
        </w:rPr>
        <w:t>. évfolyam adott témájában nem szerepelnek</w:t>
      </w:r>
      <w:r>
        <w:rPr>
          <w:szCs w:val="24"/>
        </w:rPr>
        <w:t xml:space="preserve"> a követelmények között</w:t>
      </w:r>
      <w:r w:rsidRPr="0073798A">
        <w:rPr>
          <w:szCs w:val="24"/>
        </w:rPr>
        <w:t>, de úgy gondoltuk, hogy mégis fontosak abban a témá</w:t>
      </w:r>
      <w:r>
        <w:rPr>
          <w:szCs w:val="24"/>
        </w:rPr>
        <w:t xml:space="preserve">ban. Ezeket </w:t>
      </w:r>
      <w:r w:rsidRPr="0073798A">
        <w:rPr>
          <w:szCs w:val="24"/>
        </w:rPr>
        <w:t>ugyanúgy jelöltü</w:t>
      </w:r>
      <w:r>
        <w:rPr>
          <w:szCs w:val="24"/>
        </w:rPr>
        <w:t xml:space="preserve">k, mint a korábbi évfolyamok fogalmait és </w:t>
      </w:r>
      <w:r w:rsidRPr="0073798A">
        <w:rPr>
          <w:szCs w:val="24"/>
        </w:rPr>
        <w:t>adatai</w:t>
      </w:r>
      <w:r>
        <w:rPr>
          <w:szCs w:val="24"/>
        </w:rPr>
        <w:t>t</w:t>
      </w:r>
      <w:r w:rsidRPr="0073798A">
        <w:rPr>
          <w:szCs w:val="24"/>
        </w:rPr>
        <w:t xml:space="preserve"> </w:t>
      </w:r>
      <w:r w:rsidRPr="00F53436">
        <w:rPr>
          <w:szCs w:val="24"/>
        </w:rPr>
        <w:t>(&lt;…&gt;).</w:t>
      </w:r>
    </w:p>
    <w:p w:rsidR="00FF7AD4" w:rsidRDefault="00FF7AD4" w:rsidP="00700024">
      <w:pPr>
        <w:rPr>
          <w:szCs w:val="24"/>
        </w:rPr>
      </w:pPr>
    </w:p>
    <w:p w:rsidR="00FF7AD4" w:rsidRDefault="00FF7AD4" w:rsidP="00700024">
      <w:pPr>
        <w:rPr>
          <w:szCs w:val="24"/>
        </w:rPr>
      </w:pPr>
    </w:p>
    <w:p w:rsidR="00FF7AD4" w:rsidRPr="0073798A" w:rsidRDefault="00FF7AD4" w:rsidP="00700024">
      <w:pPr>
        <w:rPr>
          <w:szCs w:val="24"/>
        </w:rPr>
      </w:pP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7"/>
        <w:gridCol w:w="12305"/>
      </w:tblGrid>
      <w:tr w:rsidR="00FF7AD4" w:rsidRPr="00130CCD" w:rsidTr="00700024">
        <w:trPr>
          <w:trHeight w:val="552"/>
        </w:trPr>
        <w:tc>
          <w:tcPr>
            <w:tcW w:w="14142" w:type="dxa"/>
            <w:gridSpan w:val="2"/>
            <w:vAlign w:val="center"/>
          </w:tcPr>
          <w:p w:rsidR="00FF7AD4" w:rsidRPr="00130CCD" w:rsidRDefault="00FF7AD4" w:rsidP="0035656D">
            <w:pPr>
              <w:ind w:left="108"/>
              <w:jc w:val="center"/>
            </w:pPr>
            <w:r w:rsidRPr="00130CCD">
              <w:rPr>
                <w:b/>
                <w:bCs/>
              </w:rPr>
              <w:lastRenderedPageBreak/>
              <w:t>Értelmező és tartalmi kulcsfogalmak (12. évfolyam)</w:t>
            </w:r>
          </w:p>
        </w:tc>
      </w:tr>
      <w:tr w:rsidR="00FF7AD4" w:rsidRPr="00130CCD" w:rsidTr="00700024">
        <w:tblPrEx>
          <w:tblCellMar>
            <w:top w:w="120" w:type="dxa"/>
            <w:left w:w="108" w:type="dxa"/>
            <w:right w:w="108" w:type="dxa"/>
          </w:tblCellMar>
          <w:tblLook w:val="01E0" w:firstRow="1" w:lastRow="1" w:firstColumn="1" w:lastColumn="1" w:noHBand="0" w:noVBand="0"/>
        </w:tblPrEx>
        <w:tc>
          <w:tcPr>
            <w:tcW w:w="1837" w:type="dxa"/>
            <w:vAlign w:val="center"/>
          </w:tcPr>
          <w:p w:rsidR="00FF7AD4" w:rsidRPr="00130CCD" w:rsidRDefault="00FF7AD4" w:rsidP="0035656D">
            <w:pPr>
              <w:autoSpaceDE w:val="0"/>
              <w:autoSpaceDN w:val="0"/>
              <w:adjustRightInd w:val="0"/>
              <w:rPr>
                <w:b/>
                <w:bCs/>
              </w:rPr>
            </w:pPr>
            <w:r w:rsidRPr="00130CCD">
              <w:rPr>
                <w:b/>
                <w:bCs/>
              </w:rPr>
              <w:t xml:space="preserve">Értelmező </w:t>
            </w:r>
            <w:r w:rsidRPr="00130CCD">
              <w:rPr>
                <w:b/>
                <w:bCs/>
              </w:rPr>
              <w:br/>
              <w:t>kulcsfogalmak</w:t>
            </w:r>
          </w:p>
        </w:tc>
        <w:tc>
          <w:tcPr>
            <w:tcW w:w="12305" w:type="dxa"/>
          </w:tcPr>
          <w:p w:rsidR="00FF7AD4" w:rsidRPr="00130CCD" w:rsidRDefault="00FF7AD4" w:rsidP="0035656D">
            <w:r w:rsidRPr="00130CCD">
              <w:t>történelmi idő, változás és folyamatosság, ok és következmény, történelmi forrás, tény és bizonyíték, interpretáció, &lt;jelentőség&gt;, történelmi nézőpont</w:t>
            </w:r>
          </w:p>
        </w:tc>
      </w:tr>
      <w:tr w:rsidR="00FF7AD4" w:rsidRPr="00130CCD" w:rsidTr="00700024">
        <w:tblPrEx>
          <w:tblCellMar>
            <w:top w:w="120" w:type="dxa"/>
            <w:left w:w="108" w:type="dxa"/>
            <w:right w:w="108" w:type="dxa"/>
          </w:tblCellMar>
          <w:tblLook w:val="01E0" w:firstRow="1" w:lastRow="1" w:firstColumn="1" w:lastColumn="1" w:noHBand="0" w:noVBand="0"/>
        </w:tblPrEx>
        <w:tc>
          <w:tcPr>
            <w:tcW w:w="1837" w:type="dxa"/>
            <w:vAlign w:val="center"/>
          </w:tcPr>
          <w:p w:rsidR="00FF7AD4" w:rsidRPr="00130CCD" w:rsidRDefault="00FF7AD4" w:rsidP="0035656D">
            <w:pPr>
              <w:autoSpaceDE w:val="0"/>
              <w:autoSpaceDN w:val="0"/>
              <w:adjustRightInd w:val="0"/>
              <w:rPr>
                <w:b/>
                <w:bCs/>
              </w:rPr>
            </w:pPr>
            <w:r w:rsidRPr="00130CCD">
              <w:rPr>
                <w:b/>
                <w:bCs/>
              </w:rPr>
              <w:t xml:space="preserve">Tartalmi </w:t>
            </w:r>
            <w:r w:rsidRPr="00130CCD">
              <w:rPr>
                <w:b/>
                <w:bCs/>
              </w:rPr>
              <w:br/>
              <w:t>kulcsfogalmak</w:t>
            </w:r>
          </w:p>
        </w:tc>
        <w:tc>
          <w:tcPr>
            <w:tcW w:w="12305" w:type="dxa"/>
          </w:tcPr>
          <w:p w:rsidR="00FF7AD4" w:rsidRPr="00130CCD" w:rsidRDefault="00FF7AD4" w:rsidP="0035656D">
            <w:r w:rsidRPr="00130CCD">
              <w:t>társadalom, társadalmi csoport, identitás, társadalmi mobilitás, felemelkedés, lesüllyedés, elitréteg, népesedés, népességrobbanás, népességfogyás, migráció, életmód, város, nemzet, nemzetiség, középréteg, alsó réteg, &lt;korfa&gt;</w:t>
            </w:r>
          </w:p>
          <w:p w:rsidR="00FF7AD4" w:rsidRPr="00130CCD" w:rsidRDefault="00FF7AD4" w:rsidP="0035656D">
            <w:r w:rsidRPr="00130CCD">
              <w:t>gazdaság, gazdasági tevékenység, gazdasági rendszer, termelés, erőforrás, gazdasági szereplő, gazdasági kapcsolat, gazdasági teljesítmény,</w:t>
            </w:r>
            <w:r w:rsidRPr="00130CCD">
              <w:rPr>
                <w:b/>
              </w:rPr>
              <w:t xml:space="preserve"> &lt;</w:t>
            </w:r>
            <w:r w:rsidRPr="00130CCD">
              <w:t>gyarmatosítás&gt;</w:t>
            </w:r>
            <w:r w:rsidRPr="00130CCD">
              <w:rPr>
                <w:i/>
              </w:rPr>
              <w:t xml:space="preserve"> </w:t>
            </w:r>
            <w:r w:rsidRPr="00130CCD">
              <w:t>pénzgazdálkodás, kereskedelem, piac, gazdasági válság, adó</w:t>
            </w:r>
          </w:p>
          <w:p w:rsidR="00FF7AD4" w:rsidRPr="00130CCD" w:rsidRDefault="00FF7AD4" w:rsidP="0035656D">
            <w:r w:rsidRPr="00130CCD">
              <w:t>politika, állam, államforma, hatalmi ág, &lt;politikai párt&gt;, köztársaság, diktatúra, demokrácia, államszervezet, közigazgatás, birodalom, szuverenitás,</w:t>
            </w:r>
            <w:r w:rsidRPr="00130CCD">
              <w:rPr>
                <w:b/>
              </w:rPr>
              <w:t xml:space="preserve"> </w:t>
            </w:r>
            <w:r w:rsidRPr="00130CCD">
              <w:t xml:space="preserve">centrum, periféria, emberi jog, állampolgári jog, népképviselet, parlamentarizmus, </w:t>
            </w:r>
          </w:p>
          <w:p w:rsidR="00FF7AD4" w:rsidRPr="00130CCD" w:rsidRDefault="00FF7AD4" w:rsidP="0035656D">
            <w:r w:rsidRPr="00130CCD">
              <w:t>vallás, vallásüldözés, &lt;emancipáció&gt;</w:t>
            </w:r>
          </w:p>
        </w:tc>
      </w:tr>
    </w:tbl>
    <w:p w:rsidR="00FF7AD4" w:rsidRDefault="00FF7AD4" w:rsidP="009B5A9D">
      <w:pPr>
        <w:rPr>
          <w:szCs w:val="24"/>
        </w:rPr>
      </w:pPr>
    </w:p>
    <w:p w:rsidR="00FF7AD4" w:rsidRPr="00AC68E0" w:rsidRDefault="00FF7AD4" w:rsidP="009B5A9D">
      <w:pPr>
        <w:spacing w:after="120"/>
        <w:rPr>
          <w:b/>
          <w:szCs w:val="24"/>
        </w:rPr>
      </w:pPr>
      <w:r w:rsidRPr="00AC68E0">
        <w:rPr>
          <w:b/>
          <w:szCs w:val="24"/>
        </w:rPr>
        <w:t>A tanmenetjavaslatban használt rövidítések:</w:t>
      </w:r>
    </w:p>
    <w:p w:rsidR="00FF7AD4" w:rsidRPr="00770FEB" w:rsidRDefault="00FF7AD4" w:rsidP="009B5A9D">
      <w:pPr>
        <w:rPr>
          <w:szCs w:val="24"/>
        </w:rPr>
      </w:pPr>
      <w:r w:rsidRPr="00770FEB">
        <w:rPr>
          <w:b/>
          <w:szCs w:val="24"/>
        </w:rPr>
        <w:t xml:space="preserve">F: </w:t>
      </w:r>
      <w:r w:rsidRPr="00770FEB">
        <w:rPr>
          <w:szCs w:val="24"/>
        </w:rPr>
        <w:t>a leckében kialakításra kerülő fogalmak</w:t>
      </w:r>
    </w:p>
    <w:p w:rsidR="00FF7AD4" w:rsidRPr="00770FEB" w:rsidRDefault="00FF7AD4" w:rsidP="009B5A9D">
      <w:pPr>
        <w:rPr>
          <w:szCs w:val="24"/>
        </w:rPr>
      </w:pPr>
      <w:r w:rsidRPr="00770FEB">
        <w:rPr>
          <w:b/>
          <w:szCs w:val="24"/>
        </w:rPr>
        <w:t>N:</w:t>
      </w:r>
      <w:r w:rsidRPr="00770FEB">
        <w:rPr>
          <w:szCs w:val="24"/>
        </w:rPr>
        <w:t xml:space="preserve"> a leckében szereplő fontosabb személyek</w:t>
      </w:r>
    </w:p>
    <w:p w:rsidR="00FF7AD4" w:rsidRPr="00770FEB" w:rsidRDefault="00FF7AD4" w:rsidP="009B5A9D">
      <w:pPr>
        <w:rPr>
          <w:szCs w:val="24"/>
        </w:rPr>
      </w:pPr>
      <w:r w:rsidRPr="00770FEB">
        <w:rPr>
          <w:b/>
          <w:szCs w:val="24"/>
        </w:rPr>
        <w:t>É:</w:t>
      </w:r>
      <w:r w:rsidRPr="00770FEB">
        <w:rPr>
          <w:szCs w:val="24"/>
        </w:rPr>
        <w:t xml:space="preserve"> évszámok</w:t>
      </w:r>
    </w:p>
    <w:p w:rsidR="00FF7AD4" w:rsidRPr="00770FEB" w:rsidRDefault="00FF7AD4" w:rsidP="009B5A9D">
      <w:pPr>
        <w:rPr>
          <w:szCs w:val="24"/>
        </w:rPr>
      </w:pPr>
      <w:r w:rsidRPr="00770FEB">
        <w:rPr>
          <w:b/>
          <w:szCs w:val="24"/>
        </w:rPr>
        <w:t>T:</w:t>
      </w:r>
      <w:r w:rsidRPr="00770FEB">
        <w:rPr>
          <w:szCs w:val="24"/>
        </w:rPr>
        <w:t xml:space="preserve"> topográfia</w:t>
      </w:r>
    </w:p>
    <w:p w:rsidR="00FF7AD4" w:rsidRPr="00770FEB" w:rsidRDefault="00FF7AD4" w:rsidP="009B5A9D">
      <w:pPr>
        <w:rPr>
          <w:szCs w:val="24"/>
        </w:rPr>
      </w:pPr>
      <w:r w:rsidRPr="00770FEB">
        <w:rPr>
          <w:b/>
          <w:szCs w:val="24"/>
        </w:rPr>
        <w:t>ÉK:</w:t>
      </w:r>
      <w:r w:rsidRPr="00770FEB">
        <w:rPr>
          <w:szCs w:val="24"/>
        </w:rPr>
        <w:t xml:space="preserve"> értelmező kulcsfogalmak</w:t>
      </w:r>
    </w:p>
    <w:p w:rsidR="00FF7AD4" w:rsidRDefault="00FF7AD4" w:rsidP="009B5A9D">
      <w:pPr>
        <w:rPr>
          <w:szCs w:val="24"/>
        </w:rPr>
      </w:pPr>
      <w:r w:rsidRPr="00770FEB">
        <w:rPr>
          <w:b/>
          <w:szCs w:val="24"/>
        </w:rPr>
        <w:t>TK:</w:t>
      </w:r>
      <w:r w:rsidRPr="00770FEB">
        <w:rPr>
          <w:szCs w:val="24"/>
        </w:rPr>
        <w:t xml:space="preserve"> tartalmi kulcsfogalmak</w:t>
      </w:r>
    </w:p>
    <w:p w:rsidR="00FF7AD4" w:rsidRPr="00770FEB" w:rsidRDefault="00FF7AD4" w:rsidP="009B5A9D">
      <w:pPr>
        <w:rPr>
          <w:szCs w:val="24"/>
        </w:rPr>
      </w:pPr>
      <w:r w:rsidRPr="00320688">
        <w:rPr>
          <w:b/>
          <w:szCs w:val="24"/>
        </w:rPr>
        <w:t xml:space="preserve">K: </w:t>
      </w:r>
      <w:r w:rsidRPr="00770FEB">
        <w:rPr>
          <w:szCs w:val="24"/>
        </w:rPr>
        <w:t xml:space="preserve">a leckében kialakításra kerülő </w:t>
      </w:r>
      <w:r>
        <w:rPr>
          <w:szCs w:val="24"/>
        </w:rPr>
        <w:t>kulcs</w:t>
      </w:r>
      <w:r w:rsidRPr="00770FEB">
        <w:rPr>
          <w:szCs w:val="24"/>
        </w:rPr>
        <w:t>fogalmak</w:t>
      </w:r>
      <w:r>
        <w:rPr>
          <w:szCs w:val="24"/>
        </w:rPr>
        <w:t xml:space="preserve"> (A tankönyv VII. és a VIII. fejezetéhez illetve a tanmenet VIII. és IX. fejezetéhez tartozik ez a rövidítés.)</w:t>
      </w:r>
    </w:p>
    <w:p w:rsidR="00FF7AD4" w:rsidRPr="00320688" w:rsidRDefault="00FF7AD4" w:rsidP="009B5A9D">
      <w:pPr>
        <w:rPr>
          <w:b/>
          <w:szCs w:val="24"/>
        </w:rPr>
      </w:pPr>
    </w:p>
    <w:p w:rsidR="00FF7AD4" w:rsidRPr="00C15425" w:rsidRDefault="00FF7AD4" w:rsidP="009B5A9D">
      <w:pPr>
        <w:spacing w:after="120"/>
        <w:rPr>
          <w:b/>
          <w:szCs w:val="24"/>
        </w:rPr>
      </w:pPr>
      <w:r w:rsidRPr="00C15425">
        <w:rPr>
          <w:b/>
          <w:szCs w:val="24"/>
        </w:rPr>
        <w:t>A tanmenetjavaslatban használt jelölések:</w:t>
      </w:r>
    </w:p>
    <w:p w:rsidR="00FF7AD4" w:rsidRDefault="00FF7AD4" w:rsidP="009B5A9D">
      <w:pPr>
        <w:rPr>
          <w:szCs w:val="24"/>
        </w:rPr>
      </w:pPr>
      <w:r w:rsidRPr="00C15425">
        <w:rPr>
          <w:szCs w:val="24"/>
        </w:rPr>
        <w:t>&lt;…&gt;:</w:t>
      </w:r>
      <w:r w:rsidRPr="00C15425">
        <w:rPr>
          <w:b/>
          <w:szCs w:val="24"/>
        </w:rPr>
        <w:t xml:space="preserve"> </w:t>
      </w:r>
      <w:r w:rsidRPr="00C15425">
        <w:rPr>
          <w:szCs w:val="24"/>
        </w:rPr>
        <w:t xml:space="preserve">korábbi évfolyamokon megismert kerettantervi fogalmak és adatok, melyek – véleményünk szerint – szükségesek az új lecke feldolgozásához, </w:t>
      </w:r>
      <w:r w:rsidRPr="00C15425">
        <w:rPr>
          <w:i/>
          <w:szCs w:val="24"/>
        </w:rPr>
        <w:t>pl.</w:t>
      </w:r>
      <w:r w:rsidRPr="00C15425">
        <w:rPr>
          <w:b/>
          <w:szCs w:val="24"/>
        </w:rPr>
        <w:t xml:space="preserve"> </w:t>
      </w:r>
      <w:r>
        <w:t>&lt;népirtás, genocídium&gt;</w:t>
      </w:r>
      <w:r w:rsidRPr="00C15425">
        <w:rPr>
          <w:szCs w:val="24"/>
        </w:rPr>
        <w:t xml:space="preserve"> (1. óra). </w:t>
      </w:r>
    </w:p>
    <w:p w:rsidR="00FF7AD4" w:rsidRPr="00C15425" w:rsidRDefault="00FF7AD4" w:rsidP="009B5A9D">
      <w:pPr>
        <w:rPr>
          <w:b/>
          <w:szCs w:val="24"/>
        </w:rPr>
      </w:pPr>
    </w:p>
    <w:p w:rsidR="00FF7AD4" w:rsidRDefault="00FF7AD4" w:rsidP="009B5A9D">
      <w:pPr>
        <w:rPr>
          <w:szCs w:val="24"/>
        </w:rPr>
      </w:pPr>
      <w:r w:rsidRPr="00C15425">
        <w:rPr>
          <w:szCs w:val="24"/>
        </w:rPr>
        <w:t xml:space="preserve">[…]: olyan fogalmak és adatok (évszámok, nevek, földrajzi nevek), amelyek a kerettanterv szerint csak egy későbbi témakörben szerepelnek a követelmények között, </w:t>
      </w:r>
      <w:r w:rsidRPr="00C15425">
        <w:rPr>
          <w:i/>
          <w:szCs w:val="24"/>
        </w:rPr>
        <w:t>pl.</w:t>
      </w:r>
      <w:r w:rsidRPr="00C15425">
        <w:rPr>
          <w:b/>
          <w:szCs w:val="24"/>
        </w:rPr>
        <w:t xml:space="preserve"> </w:t>
      </w:r>
      <w:r>
        <w:t>[változás és folyamatosság]</w:t>
      </w:r>
      <w:r w:rsidRPr="00C15425">
        <w:rPr>
          <w:i/>
          <w:szCs w:val="24"/>
        </w:rPr>
        <w:t xml:space="preserve"> </w:t>
      </w:r>
      <w:r w:rsidRPr="00C15425">
        <w:rPr>
          <w:szCs w:val="24"/>
        </w:rPr>
        <w:t>(</w:t>
      </w:r>
      <w:r>
        <w:rPr>
          <w:szCs w:val="24"/>
        </w:rPr>
        <w:t>1</w:t>
      </w:r>
      <w:r w:rsidRPr="00C15425">
        <w:rPr>
          <w:szCs w:val="24"/>
        </w:rPr>
        <w:t>. óra).</w:t>
      </w:r>
    </w:p>
    <w:p w:rsidR="00FF7AD4" w:rsidRPr="00C15425" w:rsidRDefault="00FF7AD4" w:rsidP="009B5A9D">
      <w:pPr>
        <w:rPr>
          <w:i/>
          <w:szCs w:val="24"/>
        </w:rPr>
      </w:pPr>
    </w:p>
    <w:p w:rsidR="00FF7AD4" w:rsidRDefault="00FF7AD4" w:rsidP="009B5A9D">
      <w:pPr>
        <w:rPr>
          <w:szCs w:val="24"/>
          <w:lang w:eastAsia="ar-SA"/>
        </w:rPr>
      </w:pPr>
      <w:r w:rsidRPr="00C15425">
        <w:rPr>
          <w:i/>
          <w:szCs w:val="24"/>
        </w:rPr>
        <w:t>Dőlt betű</w:t>
      </w:r>
      <w:r w:rsidRPr="00C15425">
        <w:rPr>
          <w:szCs w:val="24"/>
        </w:rPr>
        <w:t xml:space="preserve">: azok a fogalmak és adatok, melyek a tanév során már korábban (pl. korábbi leckében, témakörben) is szerepeltek és ismét megjelentek, </w:t>
      </w:r>
      <w:r w:rsidRPr="00C15425">
        <w:rPr>
          <w:i/>
          <w:szCs w:val="24"/>
        </w:rPr>
        <w:t>pl.</w:t>
      </w:r>
      <w:r w:rsidRPr="00C15425">
        <w:rPr>
          <w:szCs w:val="24"/>
        </w:rPr>
        <w:t xml:space="preserve"> </w:t>
      </w:r>
      <w:r w:rsidRPr="002D08BE">
        <w:rPr>
          <w:i/>
          <w:szCs w:val="24"/>
        </w:rPr>
        <w:t>Truman</w:t>
      </w:r>
      <w:r w:rsidRPr="00C15425">
        <w:rPr>
          <w:szCs w:val="24"/>
          <w:lang w:eastAsia="ar-SA"/>
        </w:rPr>
        <w:t xml:space="preserve"> (</w:t>
      </w:r>
      <w:r>
        <w:rPr>
          <w:szCs w:val="24"/>
          <w:lang w:eastAsia="ar-SA"/>
        </w:rPr>
        <w:t>2</w:t>
      </w:r>
      <w:r w:rsidRPr="00C15425">
        <w:rPr>
          <w:szCs w:val="24"/>
          <w:lang w:eastAsia="ar-SA"/>
        </w:rPr>
        <w:t>. óra).</w:t>
      </w:r>
    </w:p>
    <w:p w:rsidR="00FF7AD4" w:rsidRPr="00C15425" w:rsidRDefault="00FF7AD4" w:rsidP="009B5A9D">
      <w:pPr>
        <w:rPr>
          <w:szCs w:val="24"/>
        </w:rPr>
      </w:pPr>
    </w:p>
    <w:p w:rsidR="00FF7AD4" w:rsidRDefault="00FF7AD4" w:rsidP="009B5A9D">
      <w:pPr>
        <w:rPr>
          <w:szCs w:val="24"/>
        </w:rPr>
      </w:pPr>
      <w:r>
        <w:sym w:font="Symbol" w:char="F02A"/>
      </w:r>
      <w:r>
        <w:rPr>
          <w:i/>
          <w:szCs w:val="24"/>
        </w:rPr>
        <w:t>…</w:t>
      </w:r>
      <w:r w:rsidRPr="008D465A">
        <w:sym w:font="Symbol" w:char="F02A"/>
      </w:r>
      <w:r>
        <w:rPr>
          <w:szCs w:val="24"/>
        </w:rPr>
        <w:t xml:space="preserve">: </w:t>
      </w:r>
      <w:r w:rsidRPr="008D465A">
        <w:rPr>
          <w:szCs w:val="24"/>
        </w:rPr>
        <w:t>Az általános iskolában tanultak felidézése</w:t>
      </w:r>
      <w:r>
        <w:rPr>
          <w:szCs w:val="24"/>
        </w:rPr>
        <w:t xml:space="preserve"> a négyévfolyamos gimnáziumi és szakközépiskolai képzés esetén, pl. </w:t>
      </w:r>
      <w:r>
        <w:sym w:font="Symbol" w:char="F02A"/>
      </w:r>
      <w:r>
        <w:rPr>
          <w:i/>
          <w:szCs w:val="24"/>
        </w:rPr>
        <w:t xml:space="preserve">vasfüggöny, </w:t>
      </w:r>
      <w:r w:rsidRPr="008D465A">
        <w:rPr>
          <w:i/>
          <w:szCs w:val="24"/>
        </w:rPr>
        <w:t>a fultoni be</w:t>
      </w:r>
      <w:r>
        <w:rPr>
          <w:i/>
          <w:szCs w:val="24"/>
        </w:rPr>
        <w:t>széd</w:t>
      </w:r>
      <w:r w:rsidRPr="008D465A">
        <w:rPr>
          <w:i/>
          <w:szCs w:val="24"/>
        </w:rPr>
        <w:t>.</w:t>
      </w:r>
      <w:r w:rsidRPr="008D465A">
        <w:sym w:font="Symbol" w:char="F02A"/>
      </w:r>
      <w:r>
        <w:rPr>
          <w:szCs w:val="24"/>
        </w:rPr>
        <w:t xml:space="preserve"> (2. óra)</w:t>
      </w:r>
    </w:p>
    <w:p w:rsidR="00FF7AD4" w:rsidRDefault="00FF7AD4" w:rsidP="00E045CD">
      <w:pPr>
        <w:rPr>
          <w:rFonts w:cs="Times New Roman"/>
          <w:lang w:eastAsia="hu-HU"/>
        </w:rPr>
      </w:pPr>
    </w:p>
    <w:p w:rsidR="00FF7AD4" w:rsidRDefault="00FF7AD4" w:rsidP="00E045CD">
      <w:pPr>
        <w:rPr>
          <w:rFonts w:cs="Times New Roman"/>
          <w:lang w:eastAsia="hu-HU"/>
        </w:rPr>
      </w:pPr>
    </w:p>
    <w:p w:rsidR="00FF7AD4" w:rsidRDefault="00FF7AD4" w:rsidP="00E045CD">
      <w:pPr>
        <w:rPr>
          <w:rFonts w:cs="Times New Roman"/>
          <w:lang w:eastAsia="hu-HU"/>
        </w:rPr>
      </w:pPr>
    </w:p>
    <w:p w:rsidR="00FF7AD4" w:rsidRPr="008114FB" w:rsidRDefault="00FF7AD4" w:rsidP="00E87C25">
      <w:pPr>
        <w:rPr>
          <w:rFonts w:cs="Times New Roman"/>
          <w:b/>
          <w:lang w:eastAsia="hu-HU"/>
        </w:rPr>
      </w:pPr>
      <w:r w:rsidRPr="00823AC3">
        <w:rPr>
          <w:rFonts w:cs="Times New Roman"/>
          <w:b/>
          <w:lang w:eastAsia="hu-HU"/>
        </w:rPr>
        <w:lastRenderedPageBreak/>
        <w:t xml:space="preserve">Az ún. rugalmas </w:t>
      </w:r>
      <w:r>
        <w:rPr>
          <w:rFonts w:cs="Times New Roman"/>
          <w:b/>
          <w:lang w:eastAsia="hu-HU"/>
        </w:rPr>
        <w:t>minta</w:t>
      </w:r>
      <w:r w:rsidRPr="00823AC3">
        <w:rPr>
          <w:rFonts w:cs="Times New Roman"/>
          <w:b/>
          <w:lang w:eastAsia="hu-HU"/>
        </w:rPr>
        <w:t>tanmenet sajátosságai</w:t>
      </w:r>
    </w:p>
    <w:p w:rsidR="00FF7AD4" w:rsidRPr="00D36BAA" w:rsidRDefault="00FF7AD4" w:rsidP="00E87C25">
      <w:pPr>
        <w:rPr>
          <w:rFonts w:cs="Times New Roman"/>
          <w:lang w:eastAsia="hu-HU"/>
        </w:rPr>
      </w:pPr>
      <w:r w:rsidRPr="00D36BAA">
        <w:rPr>
          <w:rFonts w:cs="Times New Roman"/>
          <w:lang w:eastAsia="hu-HU"/>
        </w:rPr>
        <w:t>Ez az ún. „rugalmas” tanmenetjavaslat egy „minta”, egy szakmai ajánlás, mely segítséget szeretne adni a szaktanároknak a saját tanmenetük elkészítéséhez. Az EMMI már a 2016/2017-es tanévben is nagyobb mozgásteret kíván adni a pedagógusoknak a gy</w:t>
      </w:r>
      <w:r>
        <w:rPr>
          <w:rFonts w:cs="Times New Roman"/>
          <w:lang w:eastAsia="hu-HU"/>
        </w:rPr>
        <w:t>akorlásra és a</w:t>
      </w:r>
      <w:r w:rsidRPr="00D36BAA">
        <w:rPr>
          <w:rFonts w:cs="Times New Roman"/>
          <w:lang w:eastAsia="hu-HU"/>
        </w:rPr>
        <w:t xml:space="preserve"> képességfejlesztésre. Ez azt jelenti, hogy a tanárok lehetőséget kapnak arra, hogy a kerettantervi követelmények teljesítése során helyi szinten alkalmazkodhassanak a tanulócsoportok  és az egyes tanulók képességeihez és tanulási tempójához. Az OFI meghatározta </w:t>
      </w:r>
      <w:r>
        <w:rPr>
          <w:rFonts w:cs="Times New Roman"/>
          <w:lang w:eastAsia="hu-HU"/>
        </w:rPr>
        <w:t>a rugalmas</w:t>
      </w:r>
      <w:r w:rsidRPr="00D36BAA">
        <w:rPr>
          <w:rFonts w:cs="Times New Roman"/>
          <w:lang w:eastAsia="hu-HU"/>
        </w:rPr>
        <w:t xml:space="preserve"> tanmenet készítésének a főbb alapelveit:</w:t>
      </w:r>
    </w:p>
    <w:p w:rsidR="00FF7AD4" w:rsidRPr="00D36BAA" w:rsidRDefault="00FF7AD4" w:rsidP="00E87C25">
      <w:pPr>
        <w:pStyle w:val="Listaszerbekezds"/>
        <w:numPr>
          <w:ilvl w:val="0"/>
          <w:numId w:val="2"/>
        </w:numPr>
        <w:ind w:left="714" w:hanging="357"/>
        <w:contextualSpacing w:val="0"/>
      </w:pPr>
      <w:r w:rsidRPr="00D36BAA">
        <w:t>Az egyes témákhoz tartozó követelmények és ismeretelemek számának csökkentése.</w:t>
      </w:r>
    </w:p>
    <w:p w:rsidR="00FF7AD4" w:rsidRPr="00D36BAA" w:rsidRDefault="00FF7AD4" w:rsidP="00E87C25">
      <w:pPr>
        <w:pStyle w:val="Listaszerbekezds"/>
        <w:numPr>
          <w:ilvl w:val="0"/>
          <w:numId w:val="2"/>
        </w:numPr>
        <w:ind w:left="714" w:hanging="357"/>
        <w:jc w:val="left"/>
      </w:pPr>
      <w:r w:rsidRPr="00D36BAA">
        <w:t>Egyes új témák feldolgozásának összevonása kevesebb tanórára, hogy így felszabaduljanak további órák a gyakorlásra és ismétlésre.</w:t>
      </w:r>
    </w:p>
    <w:p w:rsidR="00FF7AD4" w:rsidRPr="00D36BAA" w:rsidRDefault="00FF7AD4" w:rsidP="00E87C25">
      <w:pPr>
        <w:pStyle w:val="Listaszerbekezds"/>
        <w:numPr>
          <w:ilvl w:val="0"/>
          <w:numId w:val="2"/>
        </w:numPr>
        <w:ind w:left="714" w:hanging="357"/>
        <w:jc w:val="left"/>
      </w:pPr>
      <w:r w:rsidRPr="00D36BAA">
        <w:t>Egyes témák feldolgozásának opcionálissá tétele, hogy a többi téma feldolgozására több idő jusson.</w:t>
      </w:r>
    </w:p>
    <w:p w:rsidR="00FF7AD4" w:rsidRPr="00D36BAA" w:rsidRDefault="00FF7AD4" w:rsidP="00E87C25">
      <w:pPr>
        <w:pStyle w:val="Listaszerbekezds"/>
        <w:numPr>
          <w:ilvl w:val="0"/>
          <w:numId w:val="2"/>
        </w:numPr>
        <w:ind w:left="714" w:hanging="357"/>
        <w:jc w:val="left"/>
      </w:pPr>
      <w:r w:rsidRPr="00D36BAA">
        <w:t xml:space="preserve">A </w:t>
      </w:r>
      <w:r w:rsidR="00CF7E3D">
        <w:t>k</w:t>
      </w:r>
      <w:r w:rsidRPr="00D36BAA">
        <w:t xml:space="preserve">épességfejlesztő óra és a </w:t>
      </w:r>
      <w:r w:rsidR="00CF7E3D">
        <w:t>g</w:t>
      </w:r>
      <w:r w:rsidRPr="00D36BAA">
        <w:t>yakorló óra típusának bevezetése, illetve az ilyen típusú órák számának a növelése a rugalmas tanmenetben.</w:t>
      </w:r>
    </w:p>
    <w:p w:rsidR="00FF7AD4" w:rsidRPr="00D36BAA" w:rsidRDefault="00FF7AD4" w:rsidP="00E87C25">
      <w:pPr>
        <w:pStyle w:val="Listaszerbekezds"/>
        <w:numPr>
          <w:ilvl w:val="0"/>
          <w:numId w:val="2"/>
        </w:numPr>
        <w:ind w:left="714" w:hanging="357"/>
        <w:jc w:val="left"/>
      </w:pPr>
      <w:r w:rsidRPr="00D36BAA">
        <w:t>A témák és ismeretanyagok átcsoportosítása egy másik évfolyamra.</w:t>
      </w:r>
    </w:p>
    <w:p w:rsidR="00FF7AD4" w:rsidRDefault="00FF7AD4" w:rsidP="00E87C25">
      <w:r w:rsidRPr="00C15838">
        <w:t>A tanmenetünk</w:t>
      </w:r>
      <w:r w:rsidRPr="00D36BAA">
        <w:t xml:space="preserve"> készítése során figyelembe </w:t>
      </w:r>
      <w:r>
        <w:t>vettük</w:t>
      </w:r>
      <w:r w:rsidRPr="00D36BAA">
        <w:t xml:space="preserve"> a NAT és az érettségi követelményeket (melyek 2017-ben lépnek életbe), és a kerettanterv évi óraszámát. </w:t>
      </w:r>
      <w:r>
        <w:t xml:space="preserve">A tanmenetet elsősorban a középszintű érettségire történő felkészítéshez készítettük. Abból indultunk ki, hogy az emelt szintű felkészítés a 11. évfolyamtól külön (fakultációs) órákon történik, így az emelt szintű témákat feldolgozó leckék egy részét képességfejlesztő órán dolgozzuk fel. Ez a megoldás a szaktanárnak megadja azt a lehetőséget, hogy eldöntse mit és milyen mélységben sajátítsanak el a tanulók ezekből a témákból.  </w:t>
      </w:r>
    </w:p>
    <w:p w:rsidR="00FF7AD4" w:rsidRPr="00A660C2" w:rsidRDefault="00FF7AD4" w:rsidP="00E87C25">
      <w:pPr>
        <w:ind w:firstLine="708"/>
        <w:rPr>
          <w:i/>
        </w:rPr>
      </w:pPr>
      <w:r>
        <w:t>A 11. évfolyam témáiból a második világháború magyar vonatkozásai átkerültek a 12. évfolyamra, ezért ezzel kezdődik a tanmenet. Az óra témája oszlopban jelöltük ezeket az órákat/témákat (Történelem 11.). Az ismeretanyag oszlopba az adatokat úgy jelöltük, mintha folytatnánk a 11. évfolyamon elkezdett témát.</w:t>
      </w:r>
    </w:p>
    <w:p w:rsidR="00FF7AD4" w:rsidRDefault="00FF7AD4" w:rsidP="00E87C25">
      <w:pPr>
        <w:ind w:firstLine="708"/>
      </w:pPr>
      <w:r>
        <w:t xml:space="preserve">Az óra témája oszlopnak a szerkezetét módosítottuk, mert összevontunk témákat illetve témarészeket a tanmenetben, és – ha szükségesnek gondoltuk - új címet is adtunk nekik. Mindenhol az óra (órák) témájának címe szerepel, mögötte zárójelben annak a tankönyvi leckének vagy leckéknek a sorszáma, melyet feldolgozunk. Reményeink szerint így könnyebben lehet majd átlátni az összevonásokat vagy a résztémák átcsoportosítását. </w:t>
      </w:r>
    </w:p>
    <w:p w:rsidR="00FF7AD4" w:rsidRPr="00D36BAA" w:rsidRDefault="00FF7AD4" w:rsidP="00E87C25">
      <w:r w:rsidRPr="00D36BAA">
        <w:t xml:space="preserve">A </w:t>
      </w:r>
      <w:r>
        <w:t>következő</w:t>
      </w:r>
      <w:r w:rsidRPr="00D36BAA">
        <w:t xml:space="preserve"> alapelve</w:t>
      </w:r>
      <w:r>
        <w:t>ket</w:t>
      </w:r>
      <w:r w:rsidRPr="00D36BAA">
        <w:t xml:space="preserve"> alkalmaztuk az összeállítás során:</w:t>
      </w:r>
    </w:p>
    <w:p w:rsidR="00FF7AD4" w:rsidRPr="00D36BAA" w:rsidRDefault="00FF7AD4" w:rsidP="00E87C25">
      <w:pPr>
        <w:ind w:firstLine="708"/>
      </w:pPr>
      <w:r w:rsidRPr="00D36BAA">
        <w:t xml:space="preserve">1. Az ismeretanyagnál csak a kerettantervi követelményeket tüntettük fel. </w:t>
      </w:r>
    </w:p>
    <w:p w:rsidR="00FF7AD4" w:rsidRPr="00D36BAA" w:rsidRDefault="00FF7AD4" w:rsidP="00E87C25">
      <w:pPr>
        <w:ind w:left="708"/>
      </w:pPr>
      <w:r>
        <w:t>2</w:t>
      </w:r>
      <w:r w:rsidRPr="00D36BAA">
        <w:t xml:space="preserve">. </w:t>
      </w:r>
      <w:r>
        <w:t xml:space="preserve">Átcsoportosítottuk a második világháború történetének magyar vonatkozású leckéit a 12. évfolyamra. </w:t>
      </w:r>
    </w:p>
    <w:p w:rsidR="00FF7AD4" w:rsidRDefault="00FF7AD4" w:rsidP="00E87C25">
      <w:pPr>
        <w:ind w:left="708"/>
      </w:pPr>
      <w:r>
        <w:t>3</w:t>
      </w:r>
      <w:r w:rsidRPr="00D36BAA">
        <w:t xml:space="preserve">. </w:t>
      </w:r>
      <w:r>
        <w:t>Két esetben éltünk azzal, hogy két tankönyvi leckét összevonunk.</w:t>
      </w:r>
    </w:p>
    <w:p w:rsidR="00FF7AD4" w:rsidRDefault="00FF7AD4" w:rsidP="00E87C25">
      <w:pPr>
        <w:pStyle w:val="TblzatSzveg"/>
      </w:pPr>
      <w:r>
        <w:tab/>
      </w:r>
      <w:r>
        <w:tab/>
        <w:t xml:space="preserve">- </w:t>
      </w:r>
      <w:r w:rsidRPr="0029047E">
        <w:t>38.óra:</w:t>
      </w:r>
      <w:r w:rsidRPr="0029047E">
        <w:rPr>
          <w:szCs w:val="24"/>
        </w:rPr>
        <w:t xml:space="preserve"> </w:t>
      </w:r>
      <w:r w:rsidRPr="0029047E">
        <w:rPr>
          <w:szCs w:val="24"/>
          <w:lang w:eastAsia="en-US"/>
        </w:rPr>
        <w:t xml:space="preserve">A hanyatlás kezdete a hetvenes években  </w:t>
      </w:r>
      <w:r w:rsidRPr="0029047E">
        <w:rPr>
          <w:szCs w:val="24"/>
        </w:rPr>
        <w:t>A szocialista rendszer válsága a nyolcvanas években (21/23.)</w:t>
      </w:r>
      <w:r>
        <w:t xml:space="preserve"> </w:t>
      </w:r>
    </w:p>
    <w:p w:rsidR="00FF7AD4" w:rsidRPr="0029047E" w:rsidRDefault="00FF7AD4" w:rsidP="00E87C25">
      <w:pPr>
        <w:pStyle w:val="TblzatSzveg"/>
        <w:rPr>
          <w:b/>
          <w:szCs w:val="24"/>
          <w:lang w:eastAsia="en-US"/>
        </w:rPr>
      </w:pPr>
      <w:r>
        <w:tab/>
      </w:r>
      <w:r>
        <w:tab/>
        <w:t xml:space="preserve">- 59. óra: </w:t>
      </w:r>
      <w:r w:rsidRPr="0029047E">
        <w:rPr>
          <w:szCs w:val="24"/>
          <w:lang w:eastAsia="en-US"/>
        </w:rPr>
        <w:t>Oktatás, kultúra, művelődés (38/51.)</w:t>
      </w:r>
    </w:p>
    <w:p w:rsidR="00FF7AD4" w:rsidRPr="00D36BAA" w:rsidRDefault="00FF7AD4" w:rsidP="00E87C25">
      <w:pPr>
        <w:ind w:left="708"/>
      </w:pPr>
      <w:r>
        <w:t>4</w:t>
      </w:r>
      <w:r w:rsidRPr="00D36BAA">
        <w:t xml:space="preserve">. Több esetben éltünk azzal a lehetőséggel, hogy a tankönyvi lecke bizonyos résztémáját átcsoportosítottuk más témához (leckéhez). Ezt minden esetben leírtuk a célok és feladatok részben. </w:t>
      </w:r>
      <w:r>
        <w:t>A jobb átláthatóság miatt egy táblázatba foglaltuk ezeket a változásokat is, mely a tanmenet szöveges bemutatása után található. (1. táblázat) Néhány esetben ilyenkor eltértünk a tankönyvi lecke címétől, és átfogalmaztuk azt. Ezeket a módosításokat is külön táblázatban tüntettük fel.(2. táblázat)</w:t>
      </w:r>
    </w:p>
    <w:p w:rsidR="00FF7AD4" w:rsidRDefault="00FF7AD4" w:rsidP="00E87C25">
      <w:pPr>
        <w:pStyle w:val="TblzatSzveg"/>
        <w:ind w:left="708"/>
        <w:jc w:val="both"/>
        <w:rPr>
          <w:color w:val="000000"/>
        </w:rPr>
      </w:pPr>
      <w:r>
        <w:rPr>
          <w:color w:val="000000"/>
        </w:rPr>
        <w:t xml:space="preserve">5. Javaslatot tettünk a képességfejlesztő órákra (19 óra). Így a képességfejlesztésre, összefoglalásra, gyakorlásra és ellenőrzésre összesen 52 órát fordíthatunk. Az új anyag feldolgozására szánt órák száma </w:t>
      </w:r>
      <w:r w:rsidR="00B42BBC">
        <w:rPr>
          <w:color w:val="000000"/>
        </w:rPr>
        <w:t>59</w:t>
      </w:r>
      <w:r>
        <w:rPr>
          <w:color w:val="000000"/>
        </w:rPr>
        <w:t xml:space="preserve"> óráról 41 órára csökkent. A képességfejlesztő órák lehetőséget biztosítanak a tanulói kompetenciák és képességek fejlesztésére. A pedagógus bátrabban élhet a differenciálás lehetőségével, mind az ismeretanyag, mind a források, mind a tanulók esetében. A képességfejlesztő órák egy jelentős része emelt szintű érettségi témát dolgoz fel. </w:t>
      </w:r>
    </w:p>
    <w:p w:rsidR="00FF7AD4" w:rsidRDefault="00FF7AD4" w:rsidP="00E87C25">
      <w:pPr>
        <w:pStyle w:val="TblzatSzveg"/>
        <w:ind w:left="708"/>
        <w:jc w:val="both"/>
        <w:rPr>
          <w:color w:val="000000"/>
        </w:rPr>
      </w:pPr>
      <w:r>
        <w:rPr>
          <w:color w:val="000000"/>
        </w:rPr>
        <w:lastRenderedPageBreak/>
        <w:t xml:space="preserve">6. Fontosnak tartottuk, hogy - amennyire a követelmények erre lehetőséget adnak - a magyar történelemre fordítható óraszámot megnöveljük. Így az évi óraszám (a társadalom és gazdasági ismeretek és a rendszerező ismétlés óraszáma nélkül) 60%-t fordíthatjuk ezekre a témákra. A másik szempont az volt, hogy a középszintű érettségi követelményeket feldolgozó leckéket tegyük hangsúlyossá. </w:t>
      </w:r>
    </w:p>
    <w:p w:rsidR="00FF7AD4" w:rsidRDefault="00FF7AD4" w:rsidP="00E87C25">
      <w:pPr>
        <w:pStyle w:val="Listaszerbekezds"/>
        <w:ind w:left="714"/>
      </w:pPr>
      <w:r>
        <w:t xml:space="preserve">7. Bizonyos témák esetében javaslatot tettünk a leckék két tanórában történő feldolgozására. </w:t>
      </w:r>
    </w:p>
    <w:p w:rsidR="00FF7AD4" w:rsidRPr="00D36BAA" w:rsidRDefault="00FF7AD4" w:rsidP="00E87C25">
      <w:pPr>
        <w:ind w:left="708"/>
      </w:pPr>
      <w:r>
        <w:t>8</w:t>
      </w:r>
      <w:r w:rsidRPr="00D36BAA">
        <w:t xml:space="preserve">. </w:t>
      </w:r>
      <w:r>
        <w:t xml:space="preserve">Nem hagytunk el témákat, hanem átcsoportosítottuk vagy opcionálissá tettük. Úgy gondoljuk, hogy a képességfejlesztő órák keretében a pedagógusok dönthetik el – a jogszabályi keretek között - a tanulócsoport képességeihez és a helyi adottságokhoz alkalmazkodva bizonyos témák vagy ismeretanyag elhagyását. </w:t>
      </w:r>
    </w:p>
    <w:p w:rsidR="00FF7AD4" w:rsidRDefault="00FF7AD4" w:rsidP="00E87C25">
      <w:pPr>
        <w:rPr>
          <w:b/>
        </w:rPr>
      </w:pPr>
    </w:p>
    <w:p w:rsidR="00FF7AD4" w:rsidRDefault="00FF7AD4" w:rsidP="00E045CD">
      <w:pPr>
        <w:rPr>
          <w:rFonts w:cs="Times New Roman"/>
          <w:lang w:eastAsia="hu-H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19"/>
        <w:gridCol w:w="3686"/>
      </w:tblGrid>
      <w:tr w:rsidR="00FF7AD4" w:rsidRPr="00130CCD" w:rsidTr="00130CCD">
        <w:tc>
          <w:tcPr>
            <w:tcW w:w="13325" w:type="dxa"/>
            <w:gridSpan w:val="3"/>
          </w:tcPr>
          <w:p w:rsidR="00FF7AD4" w:rsidRPr="00130CCD" w:rsidRDefault="00FF7AD4" w:rsidP="00130CCD">
            <w:pPr>
              <w:pStyle w:val="Listaszerbekezds"/>
              <w:numPr>
                <w:ilvl w:val="0"/>
                <w:numId w:val="3"/>
              </w:numPr>
              <w:jc w:val="center"/>
              <w:rPr>
                <w:rFonts w:cs="Times New Roman"/>
                <w:b/>
              </w:rPr>
            </w:pPr>
            <w:r w:rsidRPr="00130CCD">
              <w:rPr>
                <w:rFonts w:cs="Times New Roman"/>
                <w:b/>
              </w:rPr>
              <w:t>táblázat: A 12. évfolyamon történt tananyag átcsoportosítások áttekintése</w:t>
            </w:r>
          </w:p>
          <w:p w:rsidR="00FF7AD4" w:rsidRPr="00130CCD" w:rsidRDefault="00FF7AD4" w:rsidP="00130CCD">
            <w:pPr>
              <w:jc w:val="center"/>
              <w:rPr>
                <w:rFonts w:cs="Times New Roman"/>
                <w:color w:val="000000"/>
              </w:rPr>
            </w:pPr>
            <w:r w:rsidRPr="00130CCD">
              <w:rPr>
                <w:rFonts w:cs="Times New Roman"/>
                <w:color w:val="000000"/>
              </w:rPr>
              <w:t>(</w:t>
            </w:r>
            <w:r w:rsidRPr="00130CCD">
              <w:rPr>
                <w:rFonts w:cs="Times New Roman"/>
                <w:color w:val="000000"/>
              </w:rPr>
              <w:sym w:font="Symbol" w:char="F0C6"/>
            </w:r>
            <w:r w:rsidRPr="00130CCD">
              <w:rPr>
                <w:rFonts w:cs="Times New Roman"/>
                <w:color w:val="000000"/>
              </w:rPr>
              <w:t xml:space="preserve"> = a tanmenetben más lett a téma címe)</w:t>
            </w:r>
          </w:p>
        </w:tc>
      </w:tr>
      <w:tr w:rsidR="00FF7AD4" w:rsidRPr="00130CCD" w:rsidTr="00130CCD">
        <w:tc>
          <w:tcPr>
            <w:tcW w:w="4820" w:type="dxa"/>
          </w:tcPr>
          <w:p w:rsidR="00FF7AD4" w:rsidRPr="00130CCD" w:rsidRDefault="00FF7AD4" w:rsidP="00130CCD">
            <w:pPr>
              <w:jc w:val="center"/>
              <w:rPr>
                <w:rFonts w:cs="Times New Roman"/>
                <w:color w:val="000000"/>
              </w:rPr>
            </w:pPr>
            <w:r w:rsidRPr="00130CCD">
              <w:rPr>
                <w:rFonts w:cs="Times New Roman"/>
                <w:b/>
              </w:rPr>
              <w:t>Téma (tankönyvi lecke)</w:t>
            </w:r>
          </w:p>
        </w:tc>
        <w:tc>
          <w:tcPr>
            <w:tcW w:w="4819" w:type="dxa"/>
          </w:tcPr>
          <w:p w:rsidR="00FF7AD4" w:rsidRPr="00130CCD" w:rsidRDefault="00FF7AD4" w:rsidP="00130CCD">
            <w:pPr>
              <w:jc w:val="center"/>
              <w:rPr>
                <w:rFonts w:cs="Times New Roman"/>
                <w:color w:val="000000"/>
              </w:rPr>
            </w:pPr>
            <w:r w:rsidRPr="00130CCD">
              <w:rPr>
                <w:rFonts w:cs="Times New Roman"/>
                <w:b/>
              </w:rPr>
              <w:t>A témához átcsoportosított lecke fejezete</w:t>
            </w:r>
          </w:p>
        </w:tc>
        <w:tc>
          <w:tcPr>
            <w:tcW w:w="3686" w:type="dxa"/>
          </w:tcPr>
          <w:p w:rsidR="00FF7AD4" w:rsidRPr="00130CCD" w:rsidRDefault="00FF7AD4" w:rsidP="00130CCD">
            <w:pPr>
              <w:jc w:val="center"/>
              <w:rPr>
                <w:rFonts w:cs="Times New Roman"/>
                <w:color w:val="000000"/>
              </w:rPr>
            </w:pPr>
            <w:r w:rsidRPr="00130CCD">
              <w:rPr>
                <w:rFonts w:cs="Times New Roman"/>
                <w:b/>
              </w:rPr>
              <w:t>A téma áthelyezett fejezete (más leckéhez)</w:t>
            </w:r>
          </w:p>
        </w:tc>
      </w:tr>
      <w:tr w:rsidR="00FF7AD4" w:rsidRPr="00130CCD" w:rsidTr="00130CCD">
        <w:tc>
          <w:tcPr>
            <w:tcW w:w="4820" w:type="dxa"/>
          </w:tcPr>
          <w:p w:rsidR="00FF7AD4" w:rsidRPr="00130CCD" w:rsidRDefault="00FF7AD4" w:rsidP="00DD0D6D">
            <w:pPr>
              <w:pStyle w:val="TblzatSzveg"/>
              <w:rPr>
                <w:b/>
              </w:rPr>
            </w:pPr>
            <w:r w:rsidRPr="00130CCD">
              <w:rPr>
                <w:b/>
              </w:rPr>
              <w:t>53. Magyarország háborúba sodródása (Történelem 11.)</w:t>
            </w:r>
          </w:p>
        </w:tc>
        <w:tc>
          <w:tcPr>
            <w:tcW w:w="4819" w:type="dxa"/>
          </w:tcPr>
          <w:p w:rsidR="00FF7AD4" w:rsidRPr="00130CCD" w:rsidRDefault="00FF7AD4" w:rsidP="00DD0D6D">
            <w:pPr>
              <w:rPr>
                <w:rFonts w:cs="Times New Roman"/>
                <w:color w:val="000000"/>
              </w:rPr>
            </w:pPr>
          </w:p>
        </w:tc>
        <w:tc>
          <w:tcPr>
            <w:tcW w:w="3686" w:type="dxa"/>
          </w:tcPr>
          <w:p w:rsidR="00FF7AD4" w:rsidRPr="00A141D6" w:rsidRDefault="00FF7AD4" w:rsidP="00130CCD">
            <w:pPr>
              <w:pStyle w:val="TblzatSzveg"/>
              <w:jc w:val="both"/>
            </w:pPr>
            <w:r>
              <w:t>A</w:t>
            </w:r>
            <w:r w:rsidRPr="00E27BAF">
              <w:t xml:space="preserve"> </w:t>
            </w:r>
            <w:r>
              <w:t>Szovjetunió megtámadása című fejezet.  (az 54. leckéhez)</w:t>
            </w:r>
          </w:p>
        </w:tc>
      </w:tr>
      <w:tr w:rsidR="00FF7AD4" w:rsidRPr="00130CCD" w:rsidTr="00130CCD">
        <w:tc>
          <w:tcPr>
            <w:tcW w:w="4820" w:type="dxa"/>
          </w:tcPr>
          <w:p w:rsidR="00FF7AD4" w:rsidRPr="00130CCD" w:rsidRDefault="00FF7AD4" w:rsidP="00DD0D6D">
            <w:pPr>
              <w:pStyle w:val="TblzatSzveg"/>
              <w:rPr>
                <w:b/>
              </w:rPr>
            </w:pPr>
            <w:r w:rsidRPr="00130CCD">
              <w:rPr>
                <w:b/>
              </w:rPr>
              <w:t>54. Magyarország belépése a világháborúba (Történelem 11.)</w:t>
            </w:r>
          </w:p>
        </w:tc>
        <w:tc>
          <w:tcPr>
            <w:tcW w:w="4819" w:type="dxa"/>
          </w:tcPr>
          <w:p w:rsidR="00FF7AD4" w:rsidRPr="00130CCD" w:rsidRDefault="00FF7AD4" w:rsidP="00DD0D6D">
            <w:pPr>
              <w:rPr>
                <w:rFonts w:cs="Times New Roman"/>
                <w:color w:val="000000"/>
              </w:rPr>
            </w:pPr>
            <w:r w:rsidRPr="00130CCD">
              <w:rPr>
                <w:rFonts w:cs="Times New Roman"/>
              </w:rPr>
              <w:t xml:space="preserve">Az 54. lecke a Szovjetunió megtámadása című fejezete.  </w:t>
            </w:r>
          </w:p>
        </w:tc>
        <w:tc>
          <w:tcPr>
            <w:tcW w:w="3686" w:type="dxa"/>
          </w:tcPr>
          <w:p w:rsidR="00FF7AD4" w:rsidRPr="00130CCD" w:rsidRDefault="00FF7AD4" w:rsidP="00DD0D6D">
            <w:pPr>
              <w:rPr>
                <w:rFonts w:cs="Times New Roman"/>
                <w:color w:val="000000"/>
              </w:rPr>
            </w:pPr>
          </w:p>
        </w:tc>
      </w:tr>
      <w:tr w:rsidR="00FF7AD4" w:rsidRPr="00130CCD" w:rsidTr="00130CCD">
        <w:tc>
          <w:tcPr>
            <w:tcW w:w="4820" w:type="dxa"/>
          </w:tcPr>
          <w:p w:rsidR="00FF7AD4" w:rsidRPr="00130CCD" w:rsidRDefault="00FF7AD4" w:rsidP="00DD0D6D">
            <w:pPr>
              <w:pStyle w:val="TblzatSzveg"/>
              <w:rPr>
                <w:b/>
                <w:szCs w:val="24"/>
              </w:rPr>
            </w:pPr>
            <w:r w:rsidRPr="00130CCD">
              <w:rPr>
                <w:b/>
                <w:szCs w:val="24"/>
              </w:rPr>
              <w:t xml:space="preserve">14. Szembenállás, de enyhülés </w:t>
            </w:r>
            <w:r w:rsidRPr="00130CCD">
              <w:rPr>
                <w:color w:val="000000"/>
              </w:rPr>
              <w:sym w:font="Symbol" w:char="F0C6"/>
            </w:r>
          </w:p>
        </w:tc>
        <w:tc>
          <w:tcPr>
            <w:tcW w:w="4819" w:type="dxa"/>
          </w:tcPr>
          <w:p w:rsidR="00FF7AD4" w:rsidRPr="00130CCD" w:rsidRDefault="00FF7AD4" w:rsidP="00DD0D6D">
            <w:pPr>
              <w:rPr>
                <w:rFonts w:cs="Times New Roman"/>
              </w:rPr>
            </w:pPr>
            <w:r w:rsidRPr="00130CCD">
              <w:rPr>
                <w:rFonts w:cs="Times New Roman"/>
              </w:rPr>
              <w:t>A 17. lecke a kis hidegháború című fejezete.</w:t>
            </w:r>
          </w:p>
        </w:tc>
        <w:tc>
          <w:tcPr>
            <w:tcW w:w="3686" w:type="dxa"/>
          </w:tcPr>
          <w:p w:rsidR="00FF7AD4" w:rsidRDefault="00FF7AD4" w:rsidP="00130CCD">
            <w:pPr>
              <w:pStyle w:val="TblzatSzveg"/>
              <w:jc w:val="both"/>
            </w:pPr>
          </w:p>
        </w:tc>
      </w:tr>
      <w:tr w:rsidR="00FF7AD4" w:rsidRPr="00130CCD" w:rsidTr="00130CCD">
        <w:tc>
          <w:tcPr>
            <w:tcW w:w="4820" w:type="dxa"/>
          </w:tcPr>
          <w:p w:rsidR="00FF7AD4" w:rsidRPr="00130CCD" w:rsidRDefault="00FF7AD4" w:rsidP="00DD0D6D">
            <w:pPr>
              <w:pStyle w:val="TblzatSzveg"/>
              <w:rPr>
                <w:b/>
              </w:rPr>
            </w:pPr>
            <w:r w:rsidRPr="00130CCD">
              <w:rPr>
                <w:b/>
                <w:szCs w:val="24"/>
              </w:rPr>
              <w:t xml:space="preserve">15. A nyugati demokráciák és a szovjet tömb az enyhülés éveiben </w:t>
            </w:r>
            <w:r w:rsidRPr="00130CCD">
              <w:rPr>
                <w:color w:val="000000"/>
              </w:rPr>
              <w:sym w:font="Symbol" w:char="F0C6"/>
            </w:r>
          </w:p>
        </w:tc>
        <w:tc>
          <w:tcPr>
            <w:tcW w:w="4819" w:type="dxa"/>
          </w:tcPr>
          <w:p w:rsidR="00FF7AD4" w:rsidRDefault="00FF7AD4" w:rsidP="00130CCD">
            <w:pPr>
              <w:pStyle w:val="TblzatSzveg"/>
              <w:jc w:val="both"/>
            </w:pPr>
            <w:r>
              <w:t>A 16. lecke az életmód és a kulturális szokások című fejezete.</w:t>
            </w:r>
          </w:p>
          <w:p w:rsidR="00FF7AD4" w:rsidRPr="00130CCD" w:rsidRDefault="00FF7AD4" w:rsidP="00DD0D6D">
            <w:pPr>
              <w:rPr>
                <w:rFonts w:cs="Times New Roman"/>
              </w:rPr>
            </w:pPr>
          </w:p>
        </w:tc>
        <w:tc>
          <w:tcPr>
            <w:tcW w:w="3686" w:type="dxa"/>
          </w:tcPr>
          <w:p w:rsidR="00FF7AD4" w:rsidRPr="00E82CC9" w:rsidRDefault="00FF7AD4" w:rsidP="00130CCD">
            <w:pPr>
              <w:pStyle w:val="TblzatSzveg"/>
              <w:jc w:val="both"/>
            </w:pPr>
            <w:r>
              <w:t xml:space="preserve">A „pangás időszaka a Szovjetunióban– következményei a szocialista táborban című fejezet.(a 17. leckéhez) </w:t>
            </w:r>
          </w:p>
        </w:tc>
      </w:tr>
      <w:tr w:rsidR="00FF7AD4" w:rsidRPr="00130CCD" w:rsidTr="00130CCD">
        <w:tc>
          <w:tcPr>
            <w:tcW w:w="4820" w:type="dxa"/>
          </w:tcPr>
          <w:p w:rsidR="00FF7AD4" w:rsidRPr="00130CCD" w:rsidRDefault="00FF7AD4" w:rsidP="00130CCD">
            <w:pPr>
              <w:autoSpaceDE w:val="0"/>
              <w:autoSpaceDN w:val="0"/>
              <w:adjustRightInd w:val="0"/>
              <w:rPr>
                <w:rFonts w:cs="Times New Roman"/>
                <w:b/>
                <w:szCs w:val="24"/>
              </w:rPr>
            </w:pPr>
            <w:r w:rsidRPr="00130CCD">
              <w:rPr>
                <w:rFonts w:cs="Times New Roman"/>
                <w:b/>
                <w:szCs w:val="24"/>
              </w:rPr>
              <w:t>16. Eszmék, kultúra, tudomány és életmód az</w:t>
            </w:r>
          </w:p>
          <w:p w:rsidR="00FF7AD4" w:rsidRPr="00130CCD" w:rsidRDefault="00FF7AD4" w:rsidP="00DD0D6D">
            <w:pPr>
              <w:pStyle w:val="TblzatSzveg"/>
              <w:rPr>
                <w:b/>
                <w:szCs w:val="24"/>
              </w:rPr>
            </w:pPr>
            <w:r w:rsidRPr="00130CCD">
              <w:rPr>
                <w:b/>
                <w:szCs w:val="24"/>
              </w:rPr>
              <w:t>enyhülés időszakában</w:t>
            </w:r>
          </w:p>
        </w:tc>
        <w:tc>
          <w:tcPr>
            <w:tcW w:w="4819" w:type="dxa"/>
          </w:tcPr>
          <w:p w:rsidR="00FF7AD4" w:rsidRDefault="00FF7AD4" w:rsidP="00130CCD">
            <w:pPr>
              <w:pStyle w:val="TblzatSzveg"/>
              <w:jc w:val="both"/>
            </w:pPr>
          </w:p>
        </w:tc>
        <w:tc>
          <w:tcPr>
            <w:tcW w:w="3686" w:type="dxa"/>
          </w:tcPr>
          <w:p w:rsidR="00FF7AD4" w:rsidRDefault="00FF7AD4" w:rsidP="00130CCD">
            <w:pPr>
              <w:pStyle w:val="TblzatSzveg"/>
              <w:jc w:val="both"/>
            </w:pPr>
            <w:r>
              <w:t>Az életmód és a kulturális szokások fejezet. (a 15. leckéhez)</w:t>
            </w:r>
          </w:p>
        </w:tc>
      </w:tr>
      <w:tr w:rsidR="00FF7AD4" w:rsidRPr="00130CCD" w:rsidTr="00130CCD">
        <w:tc>
          <w:tcPr>
            <w:tcW w:w="4820" w:type="dxa"/>
          </w:tcPr>
          <w:p w:rsidR="00FF7AD4" w:rsidRPr="00130CCD" w:rsidRDefault="00FF7AD4" w:rsidP="00130CCD">
            <w:pPr>
              <w:autoSpaceDE w:val="0"/>
              <w:autoSpaceDN w:val="0"/>
              <w:adjustRightInd w:val="0"/>
              <w:rPr>
                <w:rFonts w:cs="Times New Roman"/>
                <w:b/>
                <w:szCs w:val="24"/>
              </w:rPr>
            </w:pPr>
            <w:r w:rsidRPr="00130CCD">
              <w:rPr>
                <w:rFonts w:cs="Times New Roman"/>
                <w:b/>
                <w:szCs w:val="24"/>
              </w:rPr>
              <w:t xml:space="preserve">17. A „kis hidegháború” és a szovjet rendszer válsága </w:t>
            </w:r>
            <w:r w:rsidRPr="00130CCD">
              <w:rPr>
                <w:rFonts w:cs="Times New Roman"/>
                <w:color w:val="000000"/>
              </w:rPr>
              <w:sym w:font="Symbol" w:char="F0C6"/>
            </w:r>
          </w:p>
        </w:tc>
        <w:tc>
          <w:tcPr>
            <w:tcW w:w="4819" w:type="dxa"/>
          </w:tcPr>
          <w:p w:rsidR="00FF7AD4" w:rsidRPr="00130CCD" w:rsidRDefault="00FF7AD4" w:rsidP="00DD0D6D">
            <w:pPr>
              <w:rPr>
                <w:rFonts w:cs="Times New Roman"/>
                <w:color w:val="000000"/>
              </w:rPr>
            </w:pPr>
            <w:r w:rsidRPr="00130CCD">
              <w:rPr>
                <w:rFonts w:cs="Times New Roman"/>
              </w:rPr>
              <w:t>A 15. lecke a „pangás időszaka a Szovjetunióban– következményei a szocialista táborba című fejezete.</w:t>
            </w:r>
          </w:p>
        </w:tc>
        <w:tc>
          <w:tcPr>
            <w:tcW w:w="3686" w:type="dxa"/>
          </w:tcPr>
          <w:p w:rsidR="00FF7AD4" w:rsidRDefault="00FF7AD4" w:rsidP="00130CCD">
            <w:pPr>
              <w:pStyle w:val="TblzatSzveg"/>
              <w:jc w:val="both"/>
            </w:pPr>
            <w:r>
              <w:t xml:space="preserve">A kis hidegháború című fejezet. (a 14. leckéhez)  </w:t>
            </w:r>
          </w:p>
          <w:p w:rsidR="00FF7AD4" w:rsidRPr="000D7C9A" w:rsidRDefault="00FF7AD4" w:rsidP="00130CCD">
            <w:pPr>
              <w:pStyle w:val="TblzatSzveg"/>
              <w:jc w:val="both"/>
            </w:pPr>
          </w:p>
        </w:tc>
      </w:tr>
      <w:tr w:rsidR="00FF7AD4" w:rsidRPr="00130CCD" w:rsidTr="00130CCD">
        <w:tc>
          <w:tcPr>
            <w:tcW w:w="4820" w:type="dxa"/>
          </w:tcPr>
          <w:p w:rsidR="00FF7AD4" w:rsidRPr="00130CCD" w:rsidRDefault="00FF7AD4" w:rsidP="00DD0D6D">
            <w:pPr>
              <w:rPr>
                <w:rFonts w:cs="Times New Roman"/>
                <w:color w:val="000000"/>
              </w:rPr>
            </w:pPr>
            <w:r w:rsidRPr="00130CCD">
              <w:rPr>
                <w:rFonts w:cs="Times New Roman"/>
                <w:b/>
                <w:szCs w:val="24"/>
              </w:rPr>
              <w:t xml:space="preserve">20. A „legvidámabb barakk” kiépülése a hatvanas években </w:t>
            </w:r>
          </w:p>
        </w:tc>
        <w:tc>
          <w:tcPr>
            <w:tcW w:w="4819" w:type="dxa"/>
          </w:tcPr>
          <w:p w:rsidR="00FF7AD4" w:rsidRPr="00D66FE6" w:rsidRDefault="00FF7AD4" w:rsidP="00130CCD">
            <w:pPr>
              <w:pStyle w:val="TblzatSzveg"/>
              <w:jc w:val="both"/>
            </w:pPr>
            <w:r>
              <w:t xml:space="preserve">A 21. leckének a viszonylagos jólét és a kibontakozó válság című fejezete. </w:t>
            </w:r>
          </w:p>
        </w:tc>
        <w:tc>
          <w:tcPr>
            <w:tcW w:w="3686" w:type="dxa"/>
          </w:tcPr>
          <w:p w:rsidR="00FF7AD4" w:rsidRPr="00130CCD" w:rsidRDefault="00FF7AD4" w:rsidP="00DD0D6D">
            <w:pPr>
              <w:rPr>
                <w:rFonts w:cs="Times New Roman"/>
                <w:color w:val="000000"/>
              </w:rPr>
            </w:pPr>
          </w:p>
        </w:tc>
      </w:tr>
      <w:tr w:rsidR="00FF7AD4" w:rsidRPr="00130CCD" w:rsidTr="00130CCD">
        <w:tc>
          <w:tcPr>
            <w:tcW w:w="4820" w:type="dxa"/>
          </w:tcPr>
          <w:p w:rsidR="00FF7AD4" w:rsidRPr="00130CCD" w:rsidRDefault="00FF7AD4" w:rsidP="00DD0D6D">
            <w:pPr>
              <w:rPr>
                <w:rFonts w:cs="Times New Roman"/>
                <w:color w:val="000000"/>
              </w:rPr>
            </w:pPr>
            <w:r w:rsidRPr="00130CCD">
              <w:rPr>
                <w:rFonts w:cs="Times New Roman"/>
                <w:b/>
                <w:szCs w:val="24"/>
              </w:rPr>
              <w:t>21. A hanyatlás kezdete a hetvenes években</w:t>
            </w:r>
          </w:p>
        </w:tc>
        <w:tc>
          <w:tcPr>
            <w:tcW w:w="4819" w:type="dxa"/>
          </w:tcPr>
          <w:p w:rsidR="00FF7AD4" w:rsidRPr="00130CCD" w:rsidRDefault="00FF7AD4" w:rsidP="00DD0D6D">
            <w:pPr>
              <w:rPr>
                <w:rFonts w:cs="Times New Roman"/>
                <w:color w:val="000000"/>
              </w:rPr>
            </w:pPr>
          </w:p>
        </w:tc>
        <w:tc>
          <w:tcPr>
            <w:tcW w:w="3686" w:type="dxa"/>
          </w:tcPr>
          <w:p w:rsidR="00FF7AD4" w:rsidRPr="007B6E30" w:rsidRDefault="00FF7AD4" w:rsidP="00130CCD">
            <w:pPr>
              <w:pStyle w:val="TblzatSzveg"/>
              <w:jc w:val="both"/>
            </w:pPr>
            <w:r>
              <w:t xml:space="preserve">A viszonylagos jólét és a kibontakozó válság című fejezetek.(a 20. leckéhez)  </w:t>
            </w:r>
          </w:p>
        </w:tc>
      </w:tr>
      <w:tr w:rsidR="00FF7AD4" w:rsidRPr="00130CCD" w:rsidTr="00130CCD">
        <w:tc>
          <w:tcPr>
            <w:tcW w:w="4820" w:type="dxa"/>
          </w:tcPr>
          <w:p w:rsidR="00FF7AD4" w:rsidRPr="00130CCD" w:rsidRDefault="00FF7AD4" w:rsidP="00DD0D6D">
            <w:pPr>
              <w:rPr>
                <w:rFonts w:cs="Times New Roman"/>
                <w:color w:val="000000"/>
              </w:rPr>
            </w:pPr>
            <w:r w:rsidRPr="00130CCD">
              <w:rPr>
                <w:rFonts w:cs="Times New Roman"/>
                <w:b/>
                <w:szCs w:val="24"/>
              </w:rPr>
              <w:t xml:space="preserve">42. A demokrácia </w:t>
            </w:r>
          </w:p>
        </w:tc>
        <w:tc>
          <w:tcPr>
            <w:tcW w:w="4819" w:type="dxa"/>
          </w:tcPr>
          <w:p w:rsidR="00FF7AD4" w:rsidRPr="00130CCD" w:rsidRDefault="00FF7AD4" w:rsidP="00DD0D6D">
            <w:pPr>
              <w:rPr>
                <w:rFonts w:cs="Times New Roman"/>
                <w:szCs w:val="24"/>
              </w:rPr>
            </w:pPr>
            <w:r w:rsidRPr="00130CCD">
              <w:rPr>
                <w:rFonts w:cs="Times New Roman"/>
              </w:rPr>
              <w:t>A 43. leckének az állampolgárság című fejezete.</w:t>
            </w:r>
          </w:p>
        </w:tc>
        <w:tc>
          <w:tcPr>
            <w:tcW w:w="3686" w:type="dxa"/>
          </w:tcPr>
          <w:p w:rsidR="00FF7AD4" w:rsidRPr="00130CCD" w:rsidRDefault="00FF7AD4" w:rsidP="00DD0D6D">
            <w:pPr>
              <w:rPr>
                <w:rFonts w:cs="Times New Roman"/>
                <w:color w:val="000000"/>
              </w:rPr>
            </w:pPr>
          </w:p>
        </w:tc>
      </w:tr>
      <w:tr w:rsidR="00FF7AD4" w:rsidRPr="00130CCD" w:rsidTr="00130CCD">
        <w:tc>
          <w:tcPr>
            <w:tcW w:w="4820" w:type="dxa"/>
          </w:tcPr>
          <w:p w:rsidR="00FF7AD4" w:rsidRPr="00130CCD" w:rsidRDefault="00FF7AD4" w:rsidP="00DD0D6D">
            <w:pPr>
              <w:rPr>
                <w:rFonts w:cs="Times New Roman"/>
                <w:b/>
                <w:szCs w:val="24"/>
              </w:rPr>
            </w:pPr>
            <w:r w:rsidRPr="00130CCD">
              <w:rPr>
                <w:rFonts w:cs="Times New Roman"/>
                <w:b/>
                <w:szCs w:val="24"/>
              </w:rPr>
              <w:t>43. Nemzet és állam</w:t>
            </w:r>
          </w:p>
        </w:tc>
        <w:tc>
          <w:tcPr>
            <w:tcW w:w="4819" w:type="dxa"/>
          </w:tcPr>
          <w:p w:rsidR="00FF7AD4" w:rsidRPr="00130CCD" w:rsidRDefault="00FF7AD4" w:rsidP="00DD0D6D">
            <w:pPr>
              <w:rPr>
                <w:rFonts w:cs="Times New Roman"/>
                <w:color w:val="000000"/>
              </w:rPr>
            </w:pPr>
          </w:p>
        </w:tc>
        <w:tc>
          <w:tcPr>
            <w:tcW w:w="3686" w:type="dxa"/>
          </w:tcPr>
          <w:p w:rsidR="00FF7AD4" w:rsidRPr="00130CCD" w:rsidRDefault="00FF7AD4" w:rsidP="00DD0D6D">
            <w:pPr>
              <w:rPr>
                <w:rFonts w:cs="Times New Roman"/>
                <w:szCs w:val="24"/>
              </w:rPr>
            </w:pPr>
            <w:r w:rsidRPr="00130CCD">
              <w:rPr>
                <w:rFonts w:cs="Times New Roman"/>
              </w:rPr>
              <w:t>Az állampolgárság című fejezet. (a 43. leckéhez)</w:t>
            </w:r>
          </w:p>
        </w:tc>
      </w:tr>
    </w:tbl>
    <w:p w:rsidR="00FF7AD4" w:rsidRDefault="00FF7AD4" w:rsidP="00E045CD">
      <w:pPr>
        <w:rPr>
          <w:rFonts w:cs="Times New Roman"/>
          <w:lang w:eastAsia="hu-H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6378"/>
        <w:gridCol w:w="4962"/>
      </w:tblGrid>
      <w:tr w:rsidR="00FF7AD4" w:rsidRPr="00130CCD" w:rsidTr="00130CCD">
        <w:tc>
          <w:tcPr>
            <w:tcW w:w="13325" w:type="dxa"/>
            <w:gridSpan w:val="3"/>
          </w:tcPr>
          <w:p w:rsidR="00FF7AD4" w:rsidRPr="00130CCD" w:rsidRDefault="00FF7AD4" w:rsidP="00130CCD">
            <w:pPr>
              <w:jc w:val="center"/>
              <w:rPr>
                <w:rFonts w:cs="Times New Roman"/>
                <w:color w:val="000000"/>
              </w:rPr>
            </w:pPr>
            <w:r w:rsidRPr="00130CCD">
              <w:rPr>
                <w:rFonts w:cs="Times New Roman"/>
                <w:b/>
              </w:rPr>
              <w:t>2. táblázat: A 12. évfolyam tankönyvi leckecímeitől eltérő témacímek és tartalmuk áttekintése</w:t>
            </w:r>
          </w:p>
        </w:tc>
      </w:tr>
      <w:tr w:rsidR="00FF7AD4" w:rsidRPr="00130CCD" w:rsidTr="00130CCD">
        <w:tc>
          <w:tcPr>
            <w:tcW w:w="1985" w:type="dxa"/>
          </w:tcPr>
          <w:p w:rsidR="00FF7AD4" w:rsidRPr="00130CCD" w:rsidRDefault="00FF7AD4" w:rsidP="00130CCD">
            <w:pPr>
              <w:jc w:val="center"/>
              <w:rPr>
                <w:rFonts w:cs="Times New Roman"/>
                <w:b/>
              </w:rPr>
            </w:pPr>
            <w:r w:rsidRPr="00130CCD">
              <w:rPr>
                <w:rFonts w:cs="Times New Roman"/>
                <w:b/>
              </w:rPr>
              <w:t>Óraszám (tankönyvi lecke sorszámai)</w:t>
            </w:r>
          </w:p>
        </w:tc>
        <w:tc>
          <w:tcPr>
            <w:tcW w:w="6378" w:type="dxa"/>
          </w:tcPr>
          <w:p w:rsidR="00FF7AD4" w:rsidRPr="00130CCD" w:rsidRDefault="00FF7AD4" w:rsidP="00130CCD">
            <w:pPr>
              <w:jc w:val="center"/>
              <w:rPr>
                <w:rFonts w:cs="Times New Roman"/>
                <w:color w:val="000000"/>
              </w:rPr>
            </w:pPr>
            <w:r w:rsidRPr="00130CCD">
              <w:rPr>
                <w:rFonts w:cs="Times New Roman"/>
                <w:b/>
              </w:rPr>
              <w:t>Új témacím</w:t>
            </w:r>
          </w:p>
        </w:tc>
        <w:tc>
          <w:tcPr>
            <w:tcW w:w="4962" w:type="dxa"/>
          </w:tcPr>
          <w:p w:rsidR="00FF7AD4" w:rsidRPr="00130CCD" w:rsidRDefault="00FF7AD4" w:rsidP="00130CCD">
            <w:pPr>
              <w:jc w:val="center"/>
              <w:rPr>
                <w:rFonts w:cs="Times New Roman"/>
                <w:color w:val="000000"/>
              </w:rPr>
            </w:pPr>
            <w:r w:rsidRPr="00130CCD">
              <w:rPr>
                <w:rFonts w:cs="Times New Roman"/>
                <w:b/>
              </w:rPr>
              <w:t>A leckék témái</w:t>
            </w:r>
          </w:p>
        </w:tc>
      </w:tr>
      <w:tr w:rsidR="00FF7AD4" w:rsidRPr="00130CCD" w:rsidTr="00130CCD">
        <w:trPr>
          <w:trHeight w:val="726"/>
        </w:trPr>
        <w:tc>
          <w:tcPr>
            <w:tcW w:w="1985" w:type="dxa"/>
          </w:tcPr>
          <w:p w:rsidR="00FF7AD4" w:rsidRPr="00130CCD" w:rsidRDefault="00FF7AD4" w:rsidP="00DD0D6D">
            <w:pPr>
              <w:pStyle w:val="TblzatSzveg"/>
              <w:rPr>
                <w:b/>
              </w:rPr>
            </w:pPr>
            <w:r w:rsidRPr="00130CCD">
              <w:rPr>
                <w:b/>
              </w:rPr>
              <w:t>4. óra (55/56.)</w:t>
            </w:r>
          </w:p>
        </w:tc>
        <w:tc>
          <w:tcPr>
            <w:tcW w:w="6378" w:type="dxa"/>
          </w:tcPr>
          <w:p w:rsidR="00FF7AD4" w:rsidRPr="00130CCD" w:rsidRDefault="00FF7AD4" w:rsidP="00DD0D6D">
            <w:pPr>
              <w:pStyle w:val="TblzatSzveg"/>
              <w:rPr>
                <w:b/>
              </w:rPr>
            </w:pPr>
            <w:r w:rsidRPr="00130CCD">
              <w:rPr>
                <w:b/>
              </w:rPr>
              <w:t>A német megszállástól a nyilas hatalomátvételig (Történelem 11.)</w:t>
            </w:r>
          </w:p>
        </w:tc>
        <w:tc>
          <w:tcPr>
            <w:tcW w:w="4962" w:type="dxa"/>
          </w:tcPr>
          <w:p w:rsidR="00FF7AD4" w:rsidRDefault="00FF7AD4" w:rsidP="00130CCD">
            <w:pPr>
              <w:pStyle w:val="TblzatSzveg"/>
              <w:jc w:val="both"/>
            </w:pPr>
            <w:r>
              <w:t xml:space="preserve">Az 55. lecke a német megszállás fejezete. </w:t>
            </w:r>
          </w:p>
          <w:p w:rsidR="00FF7AD4" w:rsidRPr="006B2541" w:rsidRDefault="00FF7AD4" w:rsidP="00130CCD">
            <w:pPr>
              <w:pStyle w:val="TblzatSzveg"/>
              <w:jc w:val="both"/>
            </w:pPr>
            <w:r>
              <w:t xml:space="preserve">Az 56. lecke </w:t>
            </w:r>
            <w:r w:rsidRPr="00E27BAF">
              <w:t xml:space="preserve">a </w:t>
            </w:r>
            <w:r>
              <w:t>kiugrási kísérlet és a nyilas hatalomátvétel fejezeteket</w:t>
            </w:r>
            <w:r w:rsidRPr="00E27BAF">
              <w:t>.</w:t>
            </w:r>
          </w:p>
        </w:tc>
      </w:tr>
      <w:tr w:rsidR="00FF7AD4" w:rsidRPr="00130CCD" w:rsidTr="00130CCD">
        <w:tc>
          <w:tcPr>
            <w:tcW w:w="1985" w:type="dxa"/>
          </w:tcPr>
          <w:p w:rsidR="00FF7AD4" w:rsidRPr="00130CCD" w:rsidRDefault="00FF7AD4" w:rsidP="00DD0D6D">
            <w:pPr>
              <w:pStyle w:val="TblzatSzveg"/>
              <w:rPr>
                <w:b/>
              </w:rPr>
            </w:pPr>
            <w:r w:rsidRPr="00130CCD">
              <w:rPr>
                <w:b/>
              </w:rPr>
              <w:t xml:space="preserve">5. óra (56 /55.) </w:t>
            </w:r>
          </w:p>
        </w:tc>
        <w:tc>
          <w:tcPr>
            <w:tcW w:w="6378" w:type="dxa"/>
          </w:tcPr>
          <w:p w:rsidR="00FF7AD4" w:rsidRPr="00130CCD" w:rsidRDefault="00FF7AD4" w:rsidP="00DD0D6D">
            <w:pPr>
              <w:pStyle w:val="TblzatSzveg"/>
              <w:rPr>
                <w:b/>
              </w:rPr>
            </w:pPr>
            <w:r w:rsidRPr="00130CCD">
              <w:rPr>
                <w:b/>
              </w:rPr>
              <w:t>A sikertelen végjáték és a magyar holokauszt (Történelem 11.)</w:t>
            </w:r>
          </w:p>
        </w:tc>
        <w:tc>
          <w:tcPr>
            <w:tcW w:w="4962" w:type="dxa"/>
          </w:tcPr>
          <w:p w:rsidR="00FF7AD4" w:rsidRDefault="00FF7AD4" w:rsidP="00130CCD">
            <w:pPr>
              <w:pStyle w:val="TblzatSzveg"/>
              <w:jc w:val="both"/>
            </w:pPr>
            <w:r>
              <w:t xml:space="preserve">Az 55. lecke </w:t>
            </w:r>
            <w:r w:rsidRPr="00E27BAF">
              <w:t>a magyar holokauszt</w:t>
            </w:r>
            <w:r>
              <w:t xml:space="preserve"> fejezete.</w:t>
            </w:r>
          </w:p>
          <w:p w:rsidR="00FF7AD4" w:rsidRPr="00214A8D" w:rsidRDefault="00FF7AD4" w:rsidP="00130CCD">
            <w:pPr>
              <w:pStyle w:val="TblzatSzveg"/>
              <w:jc w:val="both"/>
            </w:pPr>
            <w:r>
              <w:t>Az 56. lecke a</w:t>
            </w:r>
            <w:r w:rsidRPr="00E27BAF">
              <w:t xml:space="preserve"> </w:t>
            </w:r>
            <w:r>
              <w:t>kiugrási kísérlet és a nyilas hatalomátvétel fejezete</w:t>
            </w:r>
            <w:r w:rsidRPr="00E27BAF">
              <w:t>.</w:t>
            </w:r>
            <w:r>
              <w:t xml:space="preserve"> </w:t>
            </w:r>
          </w:p>
        </w:tc>
      </w:tr>
      <w:tr w:rsidR="00FF7AD4" w:rsidRPr="00130CCD" w:rsidTr="00130CCD">
        <w:tc>
          <w:tcPr>
            <w:tcW w:w="1985" w:type="dxa"/>
          </w:tcPr>
          <w:p w:rsidR="00FF7AD4" w:rsidRPr="00130CCD" w:rsidRDefault="00FF7AD4" w:rsidP="00DD0D6D">
            <w:pPr>
              <w:rPr>
                <w:rFonts w:cs="Times New Roman"/>
                <w:b/>
                <w:szCs w:val="24"/>
              </w:rPr>
            </w:pPr>
            <w:r w:rsidRPr="00130CCD">
              <w:rPr>
                <w:rFonts w:cs="Times New Roman"/>
                <w:b/>
                <w:szCs w:val="24"/>
              </w:rPr>
              <w:t>27. óra (14/17.)</w:t>
            </w:r>
          </w:p>
        </w:tc>
        <w:tc>
          <w:tcPr>
            <w:tcW w:w="6378" w:type="dxa"/>
          </w:tcPr>
          <w:p w:rsidR="00FF7AD4" w:rsidRPr="00130CCD" w:rsidRDefault="00FF7AD4" w:rsidP="00DD0D6D">
            <w:pPr>
              <w:rPr>
                <w:rFonts w:cs="Times New Roman"/>
                <w:color w:val="000000"/>
              </w:rPr>
            </w:pPr>
            <w:r w:rsidRPr="00130CCD">
              <w:rPr>
                <w:rFonts w:cs="Times New Roman"/>
                <w:b/>
                <w:szCs w:val="24"/>
              </w:rPr>
              <w:t>Szembenállás, enyhülés és a kis hidegháború</w:t>
            </w:r>
          </w:p>
        </w:tc>
        <w:tc>
          <w:tcPr>
            <w:tcW w:w="4962" w:type="dxa"/>
          </w:tcPr>
          <w:p w:rsidR="00FF7AD4" w:rsidRPr="00130CCD" w:rsidRDefault="00FF7AD4" w:rsidP="00DD0D6D">
            <w:pPr>
              <w:rPr>
                <w:rFonts w:cs="Times New Roman"/>
              </w:rPr>
            </w:pPr>
            <w:r w:rsidRPr="00130CCD">
              <w:rPr>
                <w:rFonts w:cs="Times New Roman"/>
              </w:rPr>
              <w:t xml:space="preserve">A 14. lecke fejezetei. </w:t>
            </w:r>
          </w:p>
          <w:p w:rsidR="00FF7AD4" w:rsidRPr="00130CCD" w:rsidRDefault="00FF7AD4" w:rsidP="00DD0D6D">
            <w:pPr>
              <w:rPr>
                <w:rFonts w:cs="Times New Roman"/>
                <w:color w:val="000000"/>
              </w:rPr>
            </w:pPr>
            <w:r w:rsidRPr="00130CCD">
              <w:rPr>
                <w:rFonts w:cs="Times New Roman"/>
              </w:rPr>
              <w:t xml:space="preserve">A 17. leckének a kis hidegháború fejezete. </w:t>
            </w:r>
          </w:p>
        </w:tc>
      </w:tr>
      <w:tr w:rsidR="00FF7AD4" w:rsidRPr="00130CCD" w:rsidTr="00130CCD">
        <w:tc>
          <w:tcPr>
            <w:tcW w:w="1985" w:type="dxa"/>
          </w:tcPr>
          <w:p w:rsidR="00FF7AD4" w:rsidRPr="00130CCD" w:rsidRDefault="00FF7AD4" w:rsidP="00130CCD">
            <w:pPr>
              <w:autoSpaceDE w:val="0"/>
              <w:autoSpaceDN w:val="0"/>
              <w:adjustRightInd w:val="0"/>
              <w:rPr>
                <w:rFonts w:cs="Times New Roman"/>
                <w:b/>
                <w:szCs w:val="24"/>
              </w:rPr>
            </w:pPr>
            <w:r w:rsidRPr="00130CCD">
              <w:rPr>
                <w:rFonts w:cs="Times New Roman"/>
                <w:b/>
                <w:szCs w:val="24"/>
              </w:rPr>
              <w:t>28. óra (15/16.)</w:t>
            </w:r>
          </w:p>
        </w:tc>
        <w:tc>
          <w:tcPr>
            <w:tcW w:w="6378" w:type="dxa"/>
          </w:tcPr>
          <w:p w:rsidR="00FF7AD4" w:rsidRPr="00130CCD" w:rsidRDefault="00FF7AD4" w:rsidP="00130CCD">
            <w:pPr>
              <w:autoSpaceDE w:val="0"/>
              <w:autoSpaceDN w:val="0"/>
              <w:adjustRightInd w:val="0"/>
              <w:rPr>
                <w:rFonts w:cs="Times New Roman"/>
                <w:b/>
                <w:szCs w:val="24"/>
              </w:rPr>
            </w:pPr>
            <w:r w:rsidRPr="00130CCD">
              <w:rPr>
                <w:rFonts w:cs="Times New Roman"/>
                <w:b/>
                <w:szCs w:val="24"/>
              </w:rPr>
              <w:t xml:space="preserve">A nyugati demokráciák az enyhülés éveiben </w:t>
            </w:r>
          </w:p>
        </w:tc>
        <w:tc>
          <w:tcPr>
            <w:tcW w:w="4962" w:type="dxa"/>
          </w:tcPr>
          <w:p w:rsidR="00FF7AD4" w:rsidRPr="00130CCD" w:rsidRDefault="00FF7AD4" w:rsidP="00DD0D6D">
            <w:pPr>
              <w:rPr>
                <w:rFonts w:cs="Times New Roman"/>
              </w:rPr>
            </w:pPr>
            <w:r w:rsidRPr="00130CCD">
              <w:rPr>
                <w:rFonts w:cs="Times New Roman"/>
              </w:rPr>
              <w:t xml:space="preserve">A 15. lecke az Egyesült Államok helyzete, az európai demokráciák, az olajválság előtt és után és a jóléti állam – fogyasztói társadalom fejezetei. </w:t>
            </w:r>
          </w:p>
          <w:p w:rsidR="00FF7AD4" w:rsidRDefault="00FF7AD4" w:rsidP="00130CCD">
            <w:pPr>
              <w:pStyle w:val="TblzatSzveg"/>
              <w:jc w:val="both"/>
            </w:pPr>
            <w:r>
              <w:t>A 16. lecke az életmód és a kulturális szokások fejezete.</w:t>
            </w:r>
          </w:p>
        </w:tc>
      </w:tr>
      <w:tr w:rsidR="00FF7AD4" w:rsidRPr="00130CCD" w:rsidTr="00130CCD">
        <w:tc>
          <w:tcPr>
            <w:tcW w:w="1985" w:type="dxa"/>
          </w:tcPr>
          <w:p w:rsidR="00FF7AD4" w:rsidRPr="00130CCD" w:rsidRDefault="00FF7AD4" w:rsidP="00130CCD">
            <w:pPr>
              <w:autoSpaceDE w:val="0"/>
              <w:autoSpaceDN w:val="0"/>
              <w:adjustRightInd w:val="0"/>
              <w:rPr>
                <w:rFonts w:cs="Times New Roman"/>
                <w:b/>
                <w:szCs w:val="24"/>
              </w:rPr>
            </w:pPr>
            <w:r w:rsidRPr="00130CCD">
              <w:rPr>
                <w:rFonts w:cs="Times New Roman"/>
                <w:b/>
                <w:szCs w:val="24"/>
              </w:rPr>
              <w:t>30. (17/15.)</w:t>
            </w:r>
          </w:p>
        </w:tc>
        <w:tc>
          <w:tcPr>
            <w:tcW w:w="6378" w:type="dxa"/>
          </w:tcPr>
          <w:p w:rsidR="00FF7AD4" w:rsidRPr="00130CCD" w:rsidRDefault="00FF7AD4" w:rsidP="00130CCD">
            <w:pPr>
              <w:autoSpaceDE w:val="0"/>
              <w:autoSpaceDN w:val="0"/>
              <w:adjustRightInd w:val="0"/>
              <w:rPr>
                <w:rFonts w:cs="Times New Roman"/>
                <w:b/>
                <w:szCs w:val="24"/>
              </w:rPr>
            </w:pPr>
            <w:r w:rsidRPr="00130CCD">
              <w:rPr>
                <w:rFonts w:cs="Times New Roman"/>
                <w:b/>
                <w:szCs w:val="24"/>
              </w:rPr>
              <w:t xml:space="preserve">A szovjet rendszer válsága </w:t>
            </w:r>
          </w:p>
        </w:tc>
        <w:tc>
          <w:tcPr>
            <w:tcW w:w="4962" w:type="dxa"/>
          </w:tcPr>
          <w:p w:rsidR="00FF7AD4" w:rsidRDefault="00FF7AD4" w:rsidP="00130CCD">
            <w:pPr>
              <w:pStyle w:val="TblzatSzveg"/>
              <w:jc w:val="both"/>
            </w:pPr>
            <w:r>
              <w:t>A 15. lecke a „pangás időszaka a Szovjetunióban– következményei a szocialista táborban fejezete.</w:t>
            </w:r>
          </w:p>
          <w:p w:rsidR="00FF7AD4" w:rsidRPr="000D7C9A" w:rsidRDefault="00FF7AD4" w:rsidP="00130CCD">
            <w:pPr>
              <w:pStyle w:val="TblzatSzveg"/>
              <w:jc w:val="both"/>
            </w:pPr>
            <w:r>
              <w:t>A 17. lecke a szovjet rendszer válsága, a  lengyel válság  és  nyugat válasza fejezetei.</w:t>
            </w:r>
          </w:p>
        </w:tc>
      </w:tr>
    </w:tbl>
    <w:p w:rsidR="00FF7AD4" w:rsidRDefault="00FF7AD4" w:rsidP="00E045CD">
      <w:pPr>
        <w:rPr>
          <w:rFonts w:cs="Times New Roman"/>
          <w:lang w:eastAsia="hu-HU"/>
        </w:rPr>
        <w:sectPr w:rsidR="00FF7AD4" w:rsidSect="00BF7843">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6"/>
        <w:gridCol w:w="2059"/>
        <w:gridCol w:w="2257"/>
        <w:gridCol w:w="2257"/>
      </w:tblGrid>
      <w:tr w:rsidR="009A532B" w:rsidRPr="00130CCD" w:rsidTr="009A532B">
        <w:trPr>
          <w:trHeight w:val="300"/>
          <w:jc w:val="center"/>
        </w:trPr>
        <w:tc>
          <w:tcPr>
            <w:tcW w:w="2236" w:type="pct"/>
            <w:shd w:val="clear" w:color="auto" w:fill="007DFA"/>
            <w:vAlign w:val="center"/>
          </w:tcPr>
          <w:p w:rsidR="009A532B" w:rsidRPr="007C2029" w:rsidRDefault="009A532B" w:rsidP="00461ABC">
            <w:pPr>
              <w:jc w:val="center"/>
              <w:rPr>
                <w:rFonts w:cs="Times New Roman"/>
                <w:b/>
                <w:bCs/>
                <w:iCs/>
                <w:color w:val="FFFFFF"/>
                <w:lang w:eastAsia="hu-HU"/>
              </w:rPr>
            </w:pPr>
            <w:r w:rsidRPr="007C2029">
              <w:rPr>
                <w:rFonts w:cs="Times New Roman"/>
                <w:b/>
                <w:bCs/>
                <w:color w:val="FFFFFF"/>
                <w:lang w:eastAsia="hu-HU"/>
              </w:rPr>
              <w:lastRenderedPageBreak/>
              <w:t>Témák</w:t>
            </w:r>
          </w:p>
        </w:tc>
        <w:tc>
          <w:tcPr>
            <w:tcW w:w="866" w:type="pct"/>
            <w:shd w:val="clear" w:color="auto" w:fill="007DFA"/>
            <w:noWrap/>
            <w:vAlign w:val="center"/>
          </w:tcPr>
          <w:p w:rsidR="009A532B" w:rsidRPr="007C2029" w:rsidRDefault="009A532B" w:rsidP="00461ABC">
            <w:pPr>
              <w:jc w:val="center"/>
              <w:rPr>
                <w:rFonts w:cs="Times New Roman"/>
                <w:b/>
                <w:bCs/>
                <w:iCs/>
                <w:color w:val="FFFFFF"/>
                <w:lang w:eastAsia="hu-HU"/>
              </w:rPr>
            </w:pPr>
            <w:r w:rsidRPr="007C2029">
              <w:rPr>
                <w:rFonts w:cs="Times New Roman"/>
                <w:b/>
                <w:bCs/>
                <w:color w:val="FFFFFF"/>
                <w:lang w:eastAsia="hu-HU"/>
              </w:rPr>
              <w:t>Új tananyag feldolgozása</w:t>
            </w:r>
          </w:p>
        </w:tc>
        <w:tc>
          <w:tcPr>
            <w:tcW w:w="949" w:type="pct"/>
            <w:shd w:val="clear" w:color="auto" w:fill="007DFA"/>
            <w:vAlign w:val="center"/>
          </w:tcPr>
          <w:p w:rsidR="009A532B" w:rsidRPr="007C2029" w:rsidRDefault="009A532B" w:rsidP="00461ABC">
            <w:pPr>
              <w:jc w:val="center"/>
              <w:rPr>
                <w:rFonts w:cs="Times New Roman"/>
                <w:b/>
                <w:bCs/>
                <w:iCs/>
                <w:color w:val="FFFFFF"/>
                <w:lang w:eastAsia="hu-HU"/>
              </w:rPr>
            </w:pPr>
            <w:r>
              <w:rPr>
                <w:rFonts w:cs="Times New Roman"/>
                <w:b/>
                <w:bCs/>
                <w:color w:val="FFFFFF"/>
                <w:lang w:eastAsia="hu-HU"/>
              </w:rPr>
              <w:t>Képességfejlesztés, ö</w:t>
            </w:r>
            <w:r w:rsidRPr="007C2029">
              <w:rPr>
                <w:rFonts w:cs="Times New Roman"/>
                <w:b/>
                <w:bCs/>
                <w:color w:val="FFFFFF"/>
                <w:lang w:eastAsia="hu-HU"/>
              </w:rPr>
              <w:t>sszefoglalás,</w:t>
            </w:r>
          </w:p>
          <w:p w:rsidR="009A532B" w:rsidRPr="007C2029" w:rsidRDefault="009A532B" w:rsidP="00461ABC">
            <w:pPr>
              <w:jc w:val="center"/>
              <w:rPr>
                <w:rFonts w:cs="Times New Roman"/>
                <w:b/>
                <w:bCs/>
                <w:iCs/>
                <w:color w:val="FFFFFF"/>
                <w:lang w:eastAsia="hu-HU"/>
              </w:rPr>
            </w:pPr>
            <w:r w:rsidRPr="007C2029">
              <w:rPr>
                <w:rFonts w:cs="Times New Roman"/>
                <w:b/>
                <w:bCs/>
                <w:color w:val="FFFFFF"/>
                <w:lang w:eastAsia="hu-HU"/>
              </w:rPr>
              <w:t>gyakorlás, ellenőrzés</w:t>
            </w:r>
          </w:p>
        </w:tc>
        <w:tc>
          <w:tcPr>
            <w:tcW w:w="949" w:type="pct"/>
            <w:shd w:val="clear" w:color="auto" w:fill="007DFA"/>
            <w:noWrap/>
            <w:vAlign w:val="center"/>
          </w:tcPr>
          <w:p w:rsidR="009A532B" w:rsidRPr="007C2029" w:rsidRDefault="009A532B" w:rsidP="00461ABC">
            <w:pPr>
              <w:jc w:val="center"/>
              <w:rPr>
                <w:rFonts w:cs="Times New Roman"/>
                <w:b/>
                <w:bCs/>
                <w:iCs/>
                <w:color w:val="FFFFFF"/>
                <w:lang w:eastAsia="hu-HU"/>
              </w:rPr>
            </w:pPr>
            <w:r w:rsidRPr="007C2029">
              <w:rPr>
                <w:rFonts w:cs="Times New Roman"/>
                <w:b/>
                <w:bCs/>
                <w:color w:val="FFFFFF"/>
                <w:lang w:eastAsia="hu-HU"/>
              </w:rPr>
              <w:t xml:space="preserve">Teljes </w:t>
            </w:r>
          </w:p>
          <w:p w:rsidR="009A532B" w:rsidRPr="007C2029" w:rsidRDefault="009A532B" w:rsidP="00461ABC">
            <w:pPr>
              <w:jc w:val="center"/>
              <w:rPr>
                <w:rFonts w:cs="Times New Roman"/>
                <w:b/>
                <w:bCs/>
                <w:iCs/>
                <w:color w:val="FFFFFF"/>
                <w:lang w:eastAsia="hu-HU"/>
              </w:rPr>
            </w:pPr>
            <w:r w:rsidRPr="007C2029">
              <w:rPr>
                <w:rFonts w:cs="Times New Roman"/>
                <w:b/>
                <w:bCs/>
                <w:color w:val="FFFFFF"/>
                <w:lang w:eastAsia="hu-HU"/>
              </w:rPr>
              <w:t>óraszám</w:t>
            </w:r>
          </w:p>
          <w:p w:rsidR="009A532B" w:rsidRPr="007C2029" w:rsidRDefault="009A532B" w:rsidP="00461ABC">
            <w:pPr>
              <w:jc w:val="center"/>
              <w:rPr>
                <w:rFonts w:cs="Times New Roman"/>
                <w:b/>
                <w:bCs/>
                <w:iCs/>
                <w:color w:val="FFFFFF"/>
                <w:lang w:eastAsia="hu-HU"/>
              </w:rPr>
            </w:pPr>
            <w:r>
              <w:rPr>
                <w:rFonts w:cs="Times New Roman"/>
                <w:b/>
                <w:bCs/>
                <w:color w:val="FFFFFF"/>
                <w:lang w:eastAsia="hu-HU"/>
              </w:rPr>
              <w:t>93</w:t>
            </w:r>
            <w:r w:rsidRPr="007C2029">
              <w:rPr>
                <w:rFonts w:cs="Times New Roman"/>
                <w:b/>
                <w:bCs/>
                <w:color w:val="FFFFFF"/>
                <w:lang w:eastAsia="hu-HU"/>
              </w:rPr>
              <w:t xml:space="preserve"> óra</w:t>
            </w:r>
          </w:p>
        </w:tc>
      </w:tr>
      <w:tr w:rsidR="009A532B" w:rsidRPr="00130CCD" w:rsidTr="009A532B">
        <w:trPr>
          <w:trHeight w:val="600"/>
          <w:jc w:val="center"/>
        </w:trPr>
        <w:tc>
          <w:tcPr>
            <w:tcW w:w="2236" w:type="pct"/>
            <w:shd w:val="clear" w:color="auto" w:fill="7DC8FA"/>
            <w:vAlign w:val="center"/>
          </w:tcPr>
          <w:p w:rsidR="009A532B" w:rsidRPr="00130CCD" w:rsidRDefault="009A532B" w:rsidP="00461ABC">
            <w:pPr>
              <w:rPr>
                <w:color w:val="000000"/>
              </w:rPr>
            </w:pPr>
            <w:r w:rsidRPr="00130CCD">
              <w:rPr>
                <w:color w:val="000000"/>
              </w:rPr>
              <w:t>I. A második világháború – Magyarország (Történelem 11.)</w:t>
            </w:r>
          </w:p>
        </w:tc>
        <w:tc>
          <w:tcPr>
            <w:tcW w:w="866" w:type="pct"/>
            <w:shd w:val="clear" w:color="auto" w:fill="7DC8FA"/>
            <w:vAlign w:val="center"/>
          </w:tcPr>
          <w:p w:rsidR="009A532B" w:rsidRPr="00130CCD" w:rsidRDefault="009A532B" w:rsidP="00461ABC">
            <w:pPr>
              <w:jc w:val="center"/>
              <w:rPr>
                <w:b/>
                <w:bCs/>
                <w:color w:val="000000"/>
              </w:rPr>
            </w:pPr>
            <w:r w:rsidRPr="00130CCD">
              <w:rPr>
                <w:b/>
                <w:bCs/>
                <w:color w:val="000000"/>
              </w:rPr>
              <w:t>5</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2</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7</w:t>
            </w:r>
          </w:p>
        </w:tc>
      </w:tr>
      <w:tr w:rsidR="009A532B" w:rsidRPr="00130CCD" w:rsidTr="009A532B">
        <w:trPr>
          <w:trHeight w:val="600"/>
          <w:jc w:val="center"/>
        </w:trPr>
        <w:tc>
          <w:tcPr>
            <w:tcW w:w="2236" w:type="pct"/>
            <w:shd w:val="clear" w:color="auto" w:fill="7DC8FA"/>
            <w:vAlign w:val="center"/>
          </w:tcPr>
          <w:p w:rsidR="009A532B" w:rsidRPr="00130CCD" w:rsidRDefault="009A532B" w:rsidP="00461ABC">
            <w:pPr>
              <w:rPr>
                <w:color w:val="000000"/>
              </w:rPr>
            </w:pPr>
            <w:r w:rsidRPr="00130CCD">
              <w:rPr>
                <w:color w:val="000000"/>
              </w:rPr>
              <w:t>II. A hidegháború korszaka</w:t>
            </w:r>
          </w:p>
        </w:tc>
        <w:tc>
          <w:tcPr>
            <w:tcW w:w="866"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8</w:t>
            </w:r>
          </w:p>
        </w:tc>
      </w:tr>
      <w:tr w:rsidR="009A532B" w:rsidRPr="00130CCD" w:rsidTr="009A532B">
        <w:trPr>
          <w:trHeight w:val="598"/>
          <w:jc w:val="center"/>
        </w:trPr>
        <w:tc>
          <w:tcPr>
            <w:tcW w:w="2236" w:type="pct"/>
            <w:shd w:val="clear" w:color="auto" w:fill="7DC8FA"/>
            <w:vAlign w:val="center"/>
          </w:tcPr>
          <w:p w:rsidR="009A532B" w:rsidRPr="00130CCD" w:rsidRDefault="009A532B" w:rsidP="00461ABC">
            <w:pPr>
              <w:rPr>
                <w:color w:val="000000"/>
              </w:rPr>
            </w:pPr>
            <w:r w:rsidRPr="00130CCD">
              <w:rPr>
                <w:color w:val="000000"/>
              </w:rPr>
              <w:t>III. Magyarország 1945-1956 között</w:t>
            </w:r>
          </w:p>
        </w:tc>
        <w:tc>
          <w:tcPr>
            <w:tcW w:w="866" w:type="pct"/>
            <w:shd w:val="clear" w:color="auto" w:fill="7DC8FA"/>
            <w:vAlign w:val="center"/>
          </w:tcPr>
          <w:p w:rsidR="009A532B" w:rsidRPr="00130CCD" w:rsidRDefault="009A532B" w:rsidP="00461ABC">
            <w:pPr>
              <w:jc w:val="center"/>
              <w:rPr>
                <w:b/>
                <w:bCs/>
                <w:color w:val="000000"/>
              </w:rPr>
            </w:pPr>
            <w:r w:rsidRPr="00130CCD">
              <w:rPr>
                <w:b/>
                <w:bCs/>
                <w:color w:val="000000"/>
              </w:rPr>
              <w:t>7</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11</w:t>
            </w:r>
          </w:p>
        </w:tc>
      </w:tr>
      <w:tr w:rsidR="009A532B" w:rsidRPr="00130CCD" w:rsidTr="009A532B">
        <w:trPr>
          <w:trHeight w:val="602"/>
          <w:jc w:val="center"/>
        </w:trPr>
        <w:tc>
          <w:tcPr>
            <w:tcW w:w="2236" w:type="pct"/>
            <w:shd w:val="clear" w:color="auto" w:fill="7DC8FA"/>
            <w:vAlign w:val="center"/>
          </w:tcPr>
          <w:p w:rsidR="009A532B" w:rsidRPr="00130CCD" w:rsidRDefault="009A532B" w:rsidP="00461ABC">
            <w:pPr>
              <w:rPr>
                <w:color w:val="000000"/>
              </w:rPr>
            </w:pPr>
            <w:r w:rsidRPr="00130CCD">
              <w:rPr>
                <w:color w:val="000000"/>
              </w:rPr>
              <w:t>IV. A két világrendszer versengése – a szovjet tömb felbomlása</w:t>
            </w:r>
          </w:p>
        </w:tc>
        <w:tc>
          <w:tcPr>
            <w:tcW w:w="866"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8</w:t>
            </w:r>
          </w:p>
        </w:tc>
      </w:tr>
      <w:tr w:rsidR="009A532B" w:rsidRPr="00130CCD" w:rsidTr="009A532B">
        <w:trPr>
          <w:trHeight w:val="602"/>
          <w:jc w:val="center"/>
        </w:trPr>
        <w:tc>
          <w:tcPr>
            <w:tcW w:w="2236" w:type="pct"/>
            <w:shd w:val="clear" w:color="auto" w:fill="7DC8FA"/>
            <w:vAlign w:val="center"/>
          </w:tcPr>
          <w:p w:rsidR="009A532B" w:rsidRPr="00130CCD" w:rsidRDefault="009A532B" w:rsidP="00461ABC">
            <w:pPr>
              <w:rPr>
                <w:color w:val="000000"/>
              </w:rPr>
            </w:pPr>
            <w:r w:rsidRPr="00130CCD">
              <w:rPr>
                <w:color w:val="000000"/>
              </w:rPr>
              <w:t>V. A Kádár-korszak</w:t>
            </w:r>
          </w:p>
        </w:tc>
        <w:tc>
          <w:tcPr>
            <w:tcW w:w="866" w:type="pct"/>
            <w:shd w:val="clear" w:color="auto" w:fill="7DC8FA"/>
            <w:vAlign w:val="center"/>
          </w:tcPr>
          <w:p w:rsidR="009A532B" w:rsidRPr="00130CCD" w:rsidRDefault="009A532B" w:rsidP="0035656D">
            <w:pPr>
              <w:jc w:val="center"/>
              <w:rPr>
                <w:b/>
                <w:bCs/>
                <w:color w:val="000000"/>
              </w:rPr>
            </w:pPr>
            <w:r w:rsidRPr="00130CCD">
              <w:rPr>
                <w:b/>
                <w:bCs/>
                <w:color w:val="000000"/>
              </w:rPr>
              <w:t>6</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noWrap/>
            <w:vAlign w:val="center"/>
          </w:tcPr>
          <w:p w:rsidR="009A532B" w:rsidRPr="00130CCD" w:rsidRDefault="009A532B" w:rsidP="00E7524B">
            <w:pPr>
              <w:jc w:val="center"/>
              <w:rPr>
                <w:b/>
                <w:bCs/>
                <w:color w:val="000000"/>
              </w:rPr>
            </w:pPr>
            <w:r w:rsidRPr="00130CCD">
              <w:rPr>
                <w:b/>
                <w:bCs/>
                <w:color w:val="000000"/>
              </w:rPr>
              <w:t>10</w:t>
            </w:r>
          </w:p>
        </w:tc>
      </w:tr>
      <w:tr w:rsidR="009A532B" w:rsidRPr="00130CCD" w:rsidTr="009A532B">
        <w:trPr>
          <w:trHeight w:val="602"/>
          <w:jc w:val="center"/>
        </w:trPr>
        <w:tc>
          <w:tcPr>
            <w:tcW w:w="2236" w:type="pct"/>
            <w:shd w:val="clear" w:color="auto" w:fill="7DC8FA"/>
            <w:vAlign w:val="center"/>
          </w:tcPr>
          <w:p w:rsidR="009A532B" w:rsidRPr="00130CCD" w:rsidRDefault="009A532B" w:rsidP="00461ABC">
            <w:pPr>
              <w:rPr>
                <w:color w:val="000000"/>
              </w:rPr>
            </w:pPr>
            <w:r w:rsidRPr="00130CCD">
              <w:rPr>
                <w:color w:val="000000"/>
              </w:rPr>
              <w:t>VI. Az egységesülő Európa, a globalizáció kiterjedése</w:t>
            </w:r>
          </w:p>
        </w:tc>
        <w:tc>
          <w:tcPr>
            <w:tcW w:w="866" w:type="pct"/>
            <w:shd w:val="clear" w:color="auto" w:fill="7DC8FA"/>
            <w:vAlign w:val="center"/>
          </w:tcPr>
          <w:p w:rsidR="009A532B" w:rsidRPr="00130CCD" w:rsidRDefault="009A532B" w:rsidP="00461ABC">
            <w:pPr>
              <w:jc w:val="center"/>
              <w:rPr>
                <w:b/>
                <w:bCs/>
                <w:color w:val="000000"/>
              </w:rPr>
            </w:pPr>
            <w:r w:rsidRPr="00130CCD">
              <w:rPr>
                <w:b/>
                <w:bCs/>
                <w:color w:val="000000"/>
              </w:rPr>
              <w:t>3</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5</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8</w:t>
            </w:r>
          </w:p>
        </w:tc>
      </w:tr>
      <w:tr w:rsidR="009A532B" w:rsidRPr="00130CCD" w:rsidTr="009A532B">
        <w:trPr>
          <w:trHeight w:val="602"/>
          <w:jc w:val="center"/>
        </w:trPr>
        <w:tc>
          <w:tcPr>
            <w:tcW w:w="2236" w:type="pct"/>
            <w:shd w:val="clear" w:color="auto" w:fill="7DC8FA"/>
            <w:vAlign w:val="center"/>
          </w:tcPr>
          <w:p w:rsidR="009A532B" w:rsidRPr="00130CCD" w:rsidRDefault="009A532B" w:rsidP="00461ABC">
            <w:pPr>
              <w:rPr>
                <w:color w:val="000000"/>
              </w:rPr>
            </w:pPr>
            <w:r w:rsidRPr="00130CCD">
              <w:rPr>
                <w:color w:val="000000"/>
              </w:rPr>
              <w:t>VII. A demokratikus viszonyok kiépítése Magyarországon</w:t>
            </w:r>
          </w:p>
        </w:tc>
        <w:tc>
          <w:tcPr>
            <w:tcW w:w="866" w:type="pct"/>
            <w:shd w:val="clear" w:color="auto" w:fill="7DC8FA"/>
            <w:vAlign w:val="center"/>
          </w:tcPr>
          <w:p w:rsidR="009A532B" w:rsidRPr="00130CCD" w:rsidRDefault="009A532B" w:rsidP="00461ABC">
            <w:pPr>
              <w:jc w:val="center"/>
              <w:rPr>
                <w:b/>
                <w:bCs/>
                <w:color w:val="000000"/>
              </w:rPr>
            </w:pPr>
            <w:r w:rsidRPr="00130CCD">
              <w:rPr>
                <w:b/>
                <w:bCs/>
                <w:color w:val="000000"/>
              </w:rPr>
              <w:t>3</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6</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9</w:t>
            </w:r>
          </w:p>
        </w:tc>
      </w:tr>
      <w:tr w:rsidR="009A532B" w:rsidRPr="00130CCD" w:rsidTr="009A532B">
        <w:trPr>
          <w:trHeight w:val="602"/>
          <w:jc w:val="center"/>
        </w:trPr>
        <w:tc>
          <w:tcPr>
            <w:tcW w:w="2236" w:type="pct"/>
            <w:shd w:val="clear" w:color="auto" w:fill="7DC8FA"/>
            <w:vAlign w:val="center"/>
          </w:tcPr>
          <w:p w:rsidR="009A532B" w:rsidRPr="00130CCD" w:rsidRDefault="009A532B" w:rsidP="00461ABC">
            <w:pPr>
              <w:rPr>
                <w:color w:val="000000"/>
              </w:rPr>
            </w:pPr>
            <w:r w:rsidRPr="00130CCD">
              <w:rPr>
                <w:color w:val="000000"/>
              </w:rPr>
              <w:t>VIII. Társadalmi és állampolgári ismeretek</w:t>
            </w:r>
          </w:p>
        </w:tc>
        <w:tc>
          <w:tcPr>
            <w:tcW w:w="866"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8</w:t>
            </w:r>
          </w:p>
        </w:tc>
      </w:tr>
      <w:tr w:rsidR="009A532B" w:rsidRPr="00130CCD" w:rsidTr="009A532B">
        <w:trPr>
          <w:trHeight w:val="602"/>
          <w:jc w:val="center"/>
        </w:trPr>
        <w:tc>
          <w:tcPr>
            <w:tcW w:w="2236" w:type="pct"/>
            <w:shd w:val="clear" w:color="auto" w:fill="7DC8FA"/>
            <w:vAlign w:val="center"/>
          </w:tcPr>
          <w:p w:rsidR="009A532B" w:rsidRPr="00130CCD" w:rsidRDefault="009A532B" w:rsidP="00461ABC">
            <w:pPr>
              <w:rPr>
                <w:color w:val="000000"/>
              </w:rPr>
            </w:pPr>
            <w:r w:rsidRPr="00130CCD">
              <w:rPr>
                <w:color w:val="000000"/>
              </w:rPr>
              <w:t>IX. A gazdaság, a pénz és a munka világa</w:t>
            </w:r>
          </w:p>
        </w:tc>
        <w:tc>
          <w:tcPr>
            <w:tcW w:w="866" w:type="pct"/>
            <w:shd w:val="clear" w:color="auto" w:fill="7DC8FA"/>
            <w:vAlign w:val="center"/>
          </w:tcPr>
          <w:p w:rsidR="009A532B" w:rsidRPr="00130CCD" w:rsidRDefault="009A532B" w:rsidP="00461ABC">
            <w:pPr>
              <w:jc w:val="center"/>
              <w:rPr>
                <w:b/>
                <w:bCs/>
                <w:color w:val="000000"/>
              </w:rPr>
            </w:pPr>
            <w:r w:rsidRPr="00130CCD">
              <w:rPr>
                <w:b/>
                <w:bCs/>
                <w:color w:val="000000"/>
              </w:rPr>
              <w:t>5</w:t>
            </w:r>
          </w:p>
        </w:tc>
        <w:tc>
          <w:tcPr>
            <w:tcW w:w="949" w:type="pct"/>
            <w:shd w:val="clear" w:color="auto" w:fill="7DC8FA"/>
            <w:vAlign w:val="center"/>
          </w:tcPr>
          <w:p w:rsidR="009A532B" w:rsidRPr="00130CCD" w:rsidRDefault="009A532B" w:rsidP="00461ABC">
            <w:pPr>
              <w:jc w:val="center"/>
              <w:rPr>
                <w:b/>
                <w:bCs/>
                <w:color w:val="000000"/>
              </w:rPr>
            </w:pPr>
            <w:r w:rsidRPr="00130CCD">
              <w:rPr>
                <w:b/>
                <w:bCs/>
                <w:color w:val="000000"/>
              </w:rPr>
              <w:t>4</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9</w:t>
            </w:r>
          </w:p>
        </w:tc>
      </w:tr>
      <w:tr w:rsidR="009A532B" w:rsidRPr="00130CCD" w:rsidTr="009A532B">
        <w:trPr>
          <w:trHeight w:val="602"/>
          <w:jc w:val="center"/>
        </w:trPr>
        <w:tc>
          <w:tcPr>
            <w:tcW w:w="2236" w:type="pct"/>
            <w:shd w:val="clear" w:color="auto" w:fill="7DC8FA"/>
            <w:vAlign w:val="center"/>
          </w:tcPr>
          <w:p w:rsidR="009A532B" w:rsidRPr="00130CCD" w:rsidRDefault="009A532B" w:rsidP="00461ABC">
            <w:pPr>
              <w:rPr>
                <w:color w:val="000000"/>
              </w:rPr>
            </w:pPr>
            <w:r w:rsidRPr="00130CCD">
              <w:rPr>
                <w:color w:val="000000"/>
              </w:rPr>
              <w:t>X. Rendszerező ismétlés</w:t>
            </w:r>
          </w:p>
        </w:tc>
        <w:tc>
          <w:tcPr>
            <w:tcW w:w="866" w:type="pct"/>
            <w:shd w:val="clear" w:color="auto" w:fill="7DC8FA"/>
            <w:vAlign w:val="center"/>
          </w:tcPr>
          <w:p w:rsidR="009A532B" w:rsidRPr="00130CCD" w:rsidRDefault="009A532B" w:rsidP="00461ABC">
            <w:pPr>
              <w:jc w:val="center"/>
              <w:rPr>
                <w:b/>
                <w:bCs/>
                <w:color w:val="000000"/>
              </w:rPr>
            </w:pPr>
            <w:r>
              <w:rPr>
                <w:b/>
                <w:bCs/>
                <w:color w:val="000000"/>
              </w:rPr>
              <w:t>0</w:t>
            </w:r>
          </w:p>
        </w:tc>
        <w:tc>
          <w:tcPr>
            <w:tcW w:w="949" w:type="pct"/>
            <w:shd w:val="clear" w:color="auto" w:fill="7DC8FA"/>
            <w:vAlign w:val="center"/>
          </w:tcPr>
          <w:p w:rsidR="009A532B" w:rsidRPr="00130CCD" w:rsidRDefault="009A532B" w:rsidP="00395315">
            <w:pPr>
              <w:jc w:val="center"/>
              <w:rPr>
                <w:b/>
                <w:bCs/>
                <w:color w:val="000000"/>
              </w:rPr>
            </w:pPr>
            <w:r w:rsidRPr="00130CCD">
              <w:rPr>
                <w:b/>
                <w:bCs/>
                <w:color w:val="000000"/>
              </w:rPr>
              <w:t>15</w:t>
            </w:r>
          </w:p>
        </w:tc>
        <w:tc>
          <w:tcPr>
            <w:tcW w:w="949" w:type="pct"/>
            <w:shd w:val="clear" w:color="auto" w:fill="7DC8FA"/>
            <w:noWrap/>
            <w:vAlign w:val="center"/>
          </w:tcPr>
          <w:p w:rsidR="009A532B" w:rsidRPr="00130CCD" w:rsidRDefault="009A532B" w:rsidP="00461ABC">
            <w:pPr>
              <w:jc w:val="center"/>
              <w:rPr>
                <w:b/>
                <w:bCs/>
                <w:color w:val="000000"/>
              </w:rPr>
            </w:pPr>
            <w:r w:rsidRPr="00130CCD">
              <w:rPr>
                <w:b/>
                <w:bCs/>
                <w:color w:val="000000"/>
              </w:rPr>
              <w:t>15</w:t>
            </w:r>
          </w:p>
        </w:tc>
      </w:tr>
      <w:tr w:rsidR="009A532B" w:rsidRPr="00130CCD" w:rsidTr="009A532B">
        <w:trPr>
          <w:trHeight w:val="602"/>
          <w:jc w:val="center"/>
        </w:trPr>
        <w:tc>
          <w:tcPr>
            <w:tcW w:w="2236" w:type="pct"/>
            <w:shd w:val="clear" w:color="auto" w:fill="7DC8FA"/>
            <w:vAlign w:val="center"/>
          </w:tcPr>
          <w:p w:rsidR="009A532B" w:rsidRPr="00130CCD" w:rsidRDefault="009A532B" w:rsidP="009A532B">
            <w:pPr>
              <w:jc w:val="right"/>
              <w:rPr>
                <w:color w:val="000000"/>
              </w:rPr>
            </w:pPr>
            <w:r>
              <w:rPr>
                <w:color w:val="000000"/>
              </w:rPr>
              <w:t>összesen:</w:t>
            </w:r>
          </w:p>
        </w:tc>
        <w:tc>
          <w:tcPr>
            <w:tcW w:w="866" w:type="pct"/>
            <w:shd w:val="clear" w:color="auto" w:fill="7DC8FA"/>
            <w:vAlign w:val="center"/>
          </w:tcPr>
          <w:p w:rsidR="009A532B" w:rsidRDefault="009A532B" w:rsidP="00461ABC">
            <w:pPr>
              <w:jc w:val="center"/>
              <w:rPr>
                <w:b/>
                <w:bCs/>
                <w:color w:val="000000"/>
              </w:rPr>
            </w:pPr>
            <w:r>
              <w:rPr>
                <w:b/>
                <w:bCs/>
                <w:color w:val="000000"/>
              </w:rPr>
              <w:t>41</w:t>
            </w:r>
          </w:p>
        </w:tc>
        <w:tc>
          <w:tcPr>
            <w:tcW w:w="949" w:type="pct"/>
            <w:shd w:val="clear" w:color="auto" w:fill="7DC8FA"/>
            <w:vAlign w:val="center"/>
          </w:tcPr>
          <w:p w:rsidR="009A532B" w:rsidRPr="00130CCD" w:rsidRDefault="009A532B" w:rsidP="00395315">
            <w:pPr>
              <w:jc w:val="center"/>
              <w:rPr>
                <w:b/>
                <w:bCs/>
                <w:color w:val="000000"/>
              </w:rPr>
            </w:pPr>
            <w:r>
              <w:rPr>
                <w:b/>
                <w:bCs/>
                <w:color w:val="000000"/>
              </w:rPr>
              <w:t>52</w:t>
            </w:r>
          </w:p>
        </w:tc>
        <w:tc>
          <w:tcPr>
            <w:tcW w:w="949" w:type="pct"/>
            <w:shd w:val="clear" w:color="auto" w:fill="7DC8FA"/>
            <w:noWrap/>
            <w:vAlign w:val="center"/>
          </w:tcPr>
          <w:p w:rsidR="009A532B" w:rsidRPr="00130CCD" w:rsidRDefault="009A532B" w:rsidP="00461ABC">
            <w:pPr>
              <w:jc w:val="center"/>
              <w:rPr>
                <w:b/>
                <w:bCs/>
                <w:color w:val="000000"/>
              </w:rPr>
            </w:pPr>
            <w:r>
              <w:rPr>
                <w:b/>
                <w:bCs/>
                <w:color w:val="000000"/>
              </w:rPr>
              <w:t>93</w:t>
            </w:r>
          </w:p>
        </w:tc>
      </w:tr>
    </w:tbl>
    <w:p w:rsidR="00FF7AD4" w:rsidRDefault="00FF7AD4" w:rsidP="00E045CD">
      <w:pPr>
        <w:rPr>
          <w:rFonts w:cs="Times New Roman"/>
          <w:lang w:eastAsia="hu-HU"/>
        </w:rPr>
      </w:pPr>
    </w:p>
    <w:p w:rsidR="00FF7AD4" w:rsidRDefault="00FF7AD4" w:rsidP="00E045CD">
      <w:pPr>
        <w:rPr>
          <w:rFonts w:cs="Times New Roman"/>
          <w:lang w:eastAsia="hu-HU"/>
        </w:rPr>
      </w:pPr>
    </w:p>
    <w:p w:rsidR="00FF7AD4" w:rsidRDefault="00FF7AD4" w:rsidP="00E045CD">
      <w:pPr>
        <w:rPr>
          <w:rFonts w:cs="Times New Roman"/>
          <w:lang w:eastAsia="hu-HU"/>
        </w:rPr>
      </w:pPr>
    </w:p>
    <w:p w:rsidR="00FF7AD4" w:rsidRDefault="00FF7AD4" w:rsidP="00E045CD">
      <w:pPr>
        <w:rPr>
          <w:rFonts w:cs="Times New Roman"/>
          <w:lang w:eastAsia="hu-HU"/>
        </w:rPr>
      </w:pPr>
    </w:p>
    <w:p w:rsidR="00FF7AD4" w:rsidRDefault="00FF7AD4" w:rsidP="00E045CD">
      <w:pPr>
        <w:rPr>
          <w:rFonts w:cs="Times New Roman"/>
          <w:lang w:eastAsia="hu-HU"/>
        </w:rPr>
      </w:pPr>
    </w:p>
    <w:p w:rsidR="00FF7AD4" w:rsidRDefault="00FF7AD4" w:rsidP="00E045CD">
      <w:pPr>
        <w:rPr>
          <w:rFonts w:cs="Times New Roman"/>
          <w:lang w:eastAsia="hu-HU"/>
        </w:rPr>
      </w:pPr>
    </w:p>
    <w:p w:rsidR="00FF7AD4" w:rsidRDefault="00FF7AD4" w:rsidP="00E045CD">
      <w:pPr>
        <w:rPr>
          <w:rFonts w:cs="Times New Roman"/>
          <w:lang w:eastAsia="hu-HU"/>
        </w:rPr>
      </w:pPr>
    </w:p>
    <w:p w:rsidR="00FF7AD4" w:rsidRDefault="00FF7AD4" w:rsidP="00E045CD">
      <w:pPr>
        <w:rPr>
          <w:rFonts w:cs="Times New Roman"/>
          <w:lang w:eastAsia="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92"/>
        <w:gridCol w:w="2523"/>
        <w:gridCol w:w="3643"/>
        <w:gridCol w:w="3598"/>
        <w:gridCol w:w="3188"/>
      </w:tblGrid>
      <w:tr w:rsidR="00FF7AD4" w:rsidRPr="00130CCD" w:rsidTr="005A101A">
        <w:trPr>
          <w:trHeight w:val="694"/>
          <w:tblHeader/>
          <w:jc w:val="center"/>
        </w:trPr>
        <w:tc>
          <w:tcPr>
            <w:tcW w:w="421" w:type="pct"/>
            <w:shd w:val="clear" w:color="auto" w:fill="007DFA"/>
            <w:vAlign w:val="center"/>
          </w:tcPr>
          <w:p w:rsidR="00FF7AD4" w:rsidRPr="00130CCD" w:rsidRDefault="00FF7AD4" w:rsidP="009A532B">
            <w:pPr>
              <w:pStyle w:val="Tblzatfej"/>
              <w:rPr>
                <w:iCs/>
              </w:rPr>
            </w:pPr>
            <w:r w:rsidRPr="00130CCD">
              <w:t>Témák órákra bontása</w:t>
            </w:r>
          </w:p>
        </w:tc>
        <w:tc>
          <w:tcPr>
            <w:tcW w:w="892" w:type="pct"/>
            <w:shd w:val="clear" w:color="auto" w:fill="007DFA"/>
            <w:vAlign w:val="center"/>
          </w:tcPr>
          <w:p w:rsidR="00FF7AD4" w:rsidRPr="00130CCD" w:rsidRDefault="00FF7AD4" w:rsidP="009A532B">
            <w:pPr>
              <w:pStyle w:val="Tblzatfej"/>
              <w:rPr>
                <w:iCs/>
              </w:rPr>
            </w:pPr>
            <w:r w:rsidRPr="00130CCD">
              <w:t>Az óra témája (tankönyvi lecke sorszáma)</w:t>
            </w:r>
          </w:p>
        </w:tc>
        <w:tc>
          <w:tcPr>
            <w:tcW w:w="1288" w:type="pct"/>
            <w:shd w:val="clear" w:color="auto" w:fill="007DFA"/>
            <w:vAlign w:val="center"/>
          </w:tcPr>
          <w:p w:rsidR="00FF7AD4" w:rsidRPr="00130CCD" w:rsidRDefault="00FF7AD4" w:rsidP="009A532B">
            <w:pPr>
              <w:pStyle w:val="Tblzatfej"/>
              <w:rPr>
                <w:iCs/>
              </w:rPr>
            </w:pPr>
            <w:r w:rsidRPr="00130CCD">
              <w:t>Célok, feladatok</w:t>
            </w:r>
          </w:p>
        </w:tc>
        <w:tc>
          <w:tcPr>
            <w:tcW w:w="1272" w:type="pct"/>
            <w:shd w:val="clear" w:color="auto" w:fill="007DFA"/>
            <w:vAlign w:val="center"/>
          </w:tcPr>
          <w:p w:rsidR="00FF7AD4" w:rsidRPr="00130CCD" w:rsidRDefault="00FF7AD4" w:rsidP="009A532B">
            <w:pPr>
              <w:pStyle w:val="Tblzatfej"/>
              <w:rPr>
                <w:iCs/>
              </w:rPr>
            </w:pPr>
            <w:r w:rsidRPr="00130CCD">
              <w:t>Fejlesztési terület</w:t>
            </w:r>
          </w:p>
        </w:tc>
        <w:tc>
          <w:tcPr>
            <w:tcW w:w="1127" w:type="pct"/>
            <w:shd w:val="clear" w:color="auto" w:fill="007DFA"/>
            <w:vAlign w:val="center"/>
          </w:tcPr>
          <w:p w:rsidR="00FF7AD4" w:rsidRPr="00130CCD" w:rsidRDefault="00FF7AD4" w:rsidP="009A532B">
            <w:pPr>
              <w:pStyle w:val="Tblzatfej"/>
              <w:rPr>
                <w:iCs/>
              </w:rPr>
            </w:pPr>
            <w:r w:rsidRPr="00130CCD">
              <w:t>Ismeretanyag</w:t>
            </w:r>
          </w:p>
        </w:tc>
      </w:tr>
      <w:tr w:rsidR="00FF7AD4" w:rsidRPr="00130CCD" w:rsidTr="005A101A">
        <w:trPr>
          <w:trHeight w:val="750"/>
          <w:jc w:val="center"/>
        </w:trPr>
        <w:tc>
          <w:tcPr>
            <w:tcW w:w="5000" w:type="pct"/>
            <w:gridSpan w:val="5"/>
            <w:vAlign w:val="center"/>
          </w:tcPr>
          <w:p w:rsidR="00FF7AD4" w:rsidRPr="0017422F" w:rsidRDefault="00FF7AD4" w:rsidP="009A532B">
            <w:pPr>
              <w:pStyle w:val="Cm"/>
            </w:pPr>
            <w:r>
              <w:t>I. A MÁSODIK VILÁGHÁBORÚ – MAGYARORSZÁG (TÖRTÉNELEM 11.)</w:t>
            </w:r>
          </w:p>
        </w:tc>
      </w:tr>
      <w:tr w:rsidR="00FF7AD4" w:rsidRPr="00130CCD" w:rsidTr="005A101A">
        <w:trPr>
          <w:trHeight w:val="1187"/>
          <w:jc w:val="center"/>
        </w:trPr>
        <w:tc>
          <w:tcPr>
            <w:tcW w:w="421" w:type="pct"/>
          </w:tcPr>
          <w:p w:rsidR="00FF7AD4" w:rsidRPr="00E27BAF" w:rsidRDefault="00FF7AD4" w:rsidP="00654A02">
            <w:pPr>
              <w:pStyle w:val="TblzatSzveg"/>
              <w:rPr>
                <w:rStyle w:val="Kiemels2"/>
              </w:rPr>
            </w:pPr>
            <w:r>
              <w:rPr>
                <w:rStyle w:val="Kiemels2"/>
              </w:rPr>
              <w:t>1</w:t>
            </w:r>
            <w:r w:rsidRPr="00E27BAF">
              <w:rPr>
                <w:rStyle w:val="Kiemels2"/>
              </w:rPr>
              <w:t>-</w:t>
            </w:r>
            <w:r>
              <w:rPr>
                <w:rStyle w:val="Kiemels2"/>
              </w:rPr>
              <w:t>2</w:t>
            </w:r>
            <w:r w:rsidRPr="00E27BAF">
              <w:rPr>
                <w:rStyle w:val="Kiemels2"/>
              </w:rPr>
              <w:t>.</w:t>
            </w:r>
          </w:p>
        </w:tc>
        <w:tc>
          <w:tcPr>
            <w:tcW w:w="892" w:type="pct"/>
          </w:tcPr>
          <w:p w:rsidR="00FF7AD4" w:rsidRPr="009A532B" w:rsidRDefault="00FF7AD4" w:rsidP="009A532B">
            <w:pPr>
              <w:pStyle w:val="TblzatSzveg"/>
              <w:rPr>
                <w:rStyle w:val="Kiemels2"/>
                <w:bCs/>
              </w:rPr>
            </w:pPr>
            <w:r w:rsidRPr="00E27BAF">
              <w:rPr>
                <w:b/>
              </w:rPr>
              <w:t>Magyarország háborúba sodródása</w:t>
            </w:r>
            <w:r w:rsidR="009A532B">
              <w:rPr>
                <w:b/>
              </w:rPr>
              <w:t xml:space="preserve"> (53.) </w:t>
            </w:r>
            <w:r>
              <w:rPr>
                <w:b/>
              </w:rPr>
              <w:t>(Történelem 11.)</w:t>
            </w:r>
          </w:p>
        </w:tc>
        <w:tc>
          <w:tcPr>
            <w:tcW w:w="1288" w:type="pct"/>
          </w:tcPr>
          <w:p w:rsidR="00FF7AD4" w:rsidRDefault="00FF7AD4" w:rsidP="009A532B">
            <w:pPr>
              <w:pStyle w:val="TblzatSzveg"/>
            </w:pPr>
            <w:r>
              <w:t>Az 54. leckének a</w:t>
            </w:r>
            <w:r w:rsidRPr="00E27BAF">
              <w:t xml:space="preserve"> </w:t>
            </w:r>
            <w:r>
              <w:t xml:space="preserve">Szovjetunió megtámadása című fejezetét itt dolgozzuk fel. </w:t>
            </w:r>
          </w:p>
          <w:p w:rsidR="00FF7AD4" w:rsidRDefault="00FF7AD4" w:rsidP="009A532B">
            <w:pPr>
              <w:pStyle w:val="TblzatSzveg"/>
            </w:pPr>
            <w:r w:rsidRPr="00E27BAF">
              <w:t>Az egyik tematikai egység Teleki Pál belpolitikája és a háború kitörése, valamint a fegyveres semlegesség; a másik a második bécsi döntés és a sodródás a háborúba</w:t>
            </w:r>
            <w:r>
              <w:t>, 54. leckének a</w:t>
            </w:r>
            <w:r w:rsidRPr="00E27BAF">
              <w:t xml:space="preserve"> </w:t>
            </w:r>
            <w:r>
              <w:t>Szovjetunió megtámadása című fejezete</w:t>
            </w:r>
            <w:r w:rsidRPr="00E27BAF">
              <w:t>.</w:t>
            </w:r>
          </w:p>
          <w:p w:rsidR="00FF7AD4" w:rsidRPr="00130CCD" w:rsidRDefault="00FF7AD4" w:rsidP="009A532B">
            <w:pPr>
              <w:jc w:val="left"/>
            </w:pPr>
          </w:p>
          <w:p w:rsidR="00FF7AD4" w:rsidRPr="00130CCD" w:rsidRDefault="00FF7AD4" w:rsidP="009A532B">
            <w:pPr>
              <w:jc w:val="left"/>
              <w:rPr>
                <w:i/>
              </w:rPr>
            </w:pPr>
            <w:r w:rsidRPr="00130CCD">
              <w:t xml:space="preserve">Előzetes tudás: </w:t>
            </w:r>
            <w:r w:rsidRPr="00130CCD">
              <w:rPr>
                <w:i/>
              </w:rPr>
              <w:t>első bécsi döntés, a háború kitörése.</w:t>
            </w:r>
          </w:p>
          <w:p w:rsidR="00FF7AD4" w:rsidRPr="00130CCD" w:rsidRDefault="00FF7AD4" w:rsidP="009A532B">
            <w:pPr>
              <w:jc w:val="left"/>
            </w:pPr>
            <w:r w:rsidRPr="00130CCD">
              <w:sym w:font="Symbol" w:char="F02A"/>
            </w:r>
            <w:r w:rsidRPr="00130CCD">
              <w:t xml:space="preserve">Az általános iskolában tanultak felidézése: </w:t>
            </w:r>
            <w:r w:rsidRPr="00130CCD">
              <w:rPr>
                <w:i/>
              </w:rPr>
              <w:t>Magyarország hadba lépése.</w:t>
            </w:r>
            <w:r w:rsidRPr="00130CCD">
              <w:rPr>
                <w:i/>
              </w:rPr>
              <w:sym w:font="Symbol" w:char="F02A"/>
            </w:r>
          </w:p>
          <w:p w:rsidR="00FF7AD4" w:rsidRDefault="00FF7AD4" w:rsidP="009A532B">
            <w:pPr>
              <w:pStyle w:val="TblzatSzveg"/>
            </w:pPr>
            <w:r>
              <w:t xml:space="preserve">Bemutatjuk az 1. forrás felhasználásával Magyarország külpolitikai helyzetét és lehetőségeit. Tisztázzuk a mozgástér és kényszerpálya fogalmait. </w:t>
            </w:r>
          </w:p>
          <w:p w:rsidR="00FF7AD4" w:rsidRPr="00BD2298" w:rsidRDefault="00FF7AD4" w:rsidP="009A532B">
            <w:pPr>
              <w:pStyle w:val="TblzatSzveg"/>
            </w:pPr>
            <w:r>
              <w:t xml:space="preserve">A tanulók megfogalmazzák, hogy a </w:t>
            </w:r>
            <w:r w:rsidRPr="00BD2298">
              <w:t xml:space="preserve">magyar </w:t>
            </w:r>
            <w:r>
              <w:t>külpolitika</w:t>
            </w:r>
            <w:r w:rsidRPr="00BD2298">
              <w:t xml:space="preserve"> legfontosabb mozgatórugója </w:t>
            </w:r>
            <w:r>
              <w:t>a revízió volt</w:t>
            </w:r>
            <w:r w:rsidRPr="00BD2298">
              <w:t>.</w:t>
            </w:r>
            <w:r>
              <w:t xml:space="preserve"> </w:t>
            </w:r>
          </w:p>
          <w:p w:rsidR="00FF7AD4" w:rsidRDefault="00FF7AD4" w:rsidP="009A532B">
            <w:pPr>
              <w:pStyle w:val="TblzatSzveg"/>
            </w:pPr>
            <w:r>
              <w:t xml:space="preserve">Megmagyarázzuk, hogy a revízió lehetősége és eredményei miért szűkítették az ország külpolitikai mozgásterét. </w:t>
            </w:r>
          </w:p>
          <w:p w:rsidR="00FF7AD4" w:rsidRDefault="00FF7AD4" w:rsidP="009A532B">
            <w:pPr>
              <w:pStyle w:val="TblzatSzveg"/>
            </w:pPr>
            <w:r>
              <w:t xml:space="preserve">Bemutatjuk a lecke forrásainak felhasználásával a revíziós lépéseket, </w:t>
            </w:r>
            <w:r>
              <w:lastRenderedPageBreak/>
              <w:t>etnikai és területi következményeit.</w:t>
            </w:r>
          </w:p>
          <w:p w:rsidR="00FF7AD4" w:rsidRDefault="00FF7AD4" w:rsidP="009A532B">
            <w:pPr>
              <w:pStyle w:val="TblzatSzveg"/>
            </w:pPr>
            <w:r>
              <w:t>Összehasonlítjuk az első és a második zsidótörvényt.</w:t>
            </w:r>
          </w:p>
          <w:p w:rsidR="00FF7AD4" w:rsidRDefault="00FF7AD4" w:rsidP="009A532B">
            <w:pPr>
              <w:pStyle w:val="TblzatSzveg"/>
            </w:pPr>
            <w:r>
              <w:t>Értékeljük Teleki politikáját. Megvitatjuk öngyilkosságának okait és körülményeit.</w:t>
            </w:r>
          </w:p>
          <w:p w:rsidR="00FF7AD4" w:rsidRDefault="00FF7AD4" w:rsidP="009A532B">
            <w:pPr>
              <w:pStyle w:val="TblzatSzveg"/>
            </w:pPr>
            <w:r>
              <w:t xml:space="preserve"> A tanulók megértik, hogy miért lépett be a Szovjetunió megtámadásakor hazánk a háborúba. Megvitatjuk, hogy mely hatalmaknak állhatott érdekében Kassa bombázása.</w:t>
            </w:r>
          </w:p>
          <w:p w:rsidR="00FF7AD4" w:rsidRDefault="00FF7AD4" w:rsidP="009A532B">
            <w:pPr>
              <w:pStyle w:val="TblzatSzveg"/>
            </w:pPr>
          </w:p>
          <w:p w:rsidR="00FF7AD4" w:rsidRPr="00E27BAF" w:rsidRDefault="00FF7AD4" w:rsidP="009A532B">
            <w:pPr>
              <w:pStyle w:val="TblzatSzveg"/>
              <w:rPr>
                <w:color w:val="000000"/>
              </w:rPr>
            </w:pPr>
          </w:p>
        </w:tc>
        <w:tc>
          <w:tcPr>
            <w:tcW w:w="1272" w:type="pct"/>
          </w:tcPr>
          <w:p w:rsidR="00FF7AD4" w:rsidRDefault="00FF7AD4" w:rsidP="009A532B">
            <w:pPr>
              <w:pStyle w:val="TblzatSzveg"/>
              <w:rPr>
                <w:i/>
              </w:rPr>
            </w:pPr>
            <w:r w:rsidRPr="00E27BAF">
              <w:rPr>
                <w:i/>
              </w:rPr>
              <w:lastRenderedPageBreak/>
              <w:t>Kritikai gondolkodás:</w:t>
            </w:r>
          </w:p>
          <w:p w:rsidR="00FF7AD4" w:rsidRPr="00130CCD" w:rsidRDefault="00FF7AD4" w:rsidP="009A532B">
            <w:pPr>
              <w:autoSpaceDE w:val="0"/>
              <w:autoSpaceDN w:val="0"/>
              <w:adjustRightInd w:val="0"/>
              <w:jc w:val="left"/>
            </w:pPr>
            <w:r w:rsidRPr="00130CCD">
              <w:t xml:space="preserve"> </w:t>
            </w:r>
            <w:r w:rsidRPr="00130CCD">
              <w:rPr>
                <w:b/>
              </w:rPr>
              <w:t xml:space="preserve">1. forrás </w:t>
            </w:r>
            <w:r w:rsidRPr="00130CCD">
              <w:t>(Határozza meg Magyarország</w:t>
            </w:r>
          </w:p>
          <w:p w:rsidR="00FF7AD4" w:rsidRPr="00130CCD" w:rsidRDefault="00FF7AD4" w:rsidP="009A532B">
            <w:pPr>
              <w:autoSpaceDE w:val="0"/>
              <w:autoSpaceDN w:val="0"/>
              <w:adjustRightInd w:val="0"/>
              <w:jc w:val="left"/>
            </w:pPr>
            <w:r w:rsidRPr="00130CCD">
              <w:t>és a térség kis államainak politikai helyzetét és lehetőségeit!)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pPr>
            <w:r w:rsidRPr="00130CCD">
              <w:rPr>
                <w:b/>
              </w:rPr>
              <w:t>4. forrás</w:t>
            </w:r>
            <w:r w:rsidRPr="00130CCD">
              <w:t xml:space="preserve"> (Kiket minősített zsidónak a második zsidótörvény? Mennyiben korlátozta a törvény a zsidónak minősített magyar állampolgárok jogait?</w:t>
            </w:r>
          </w:p>
          <w:p w:rsidR="00FF7AD4" w:rsidRPr="00130CCD" w:rsidRDefault="00FF7AD4" w:rsidP="009A532B">
            <w:pPr>
              <w:jc w:val="left"/>
            </w:pPr>
            <w:r w:rsidRPr="00130CCD">
              <w:t>Hasonlítsák össze a rendelkezést e két szempontból az első zsidótörvénnyel!)</w:t>
            </w:r>
          </w:p>
          <w:p w:rsidR="00FF7AD4" w:rsidRPr="00130CCD" w:rsidRDefault="00FF7AD4" w:rsidP="009A532B">
            <w:pPr>
              <w:jc w:val="left"/>
              <w:rPr>
                <w:i/>
              </w:rPr>
            </w:pPr>
          </w:p>
          <w:p w:rsidR="00FF7AD4" w:rsidRPr="00130CCD" w:rsidRDefault="00FF7AD4" w:rsidP="009A532B">
            <w:pPr>
              <w:jc w:val="left"/>
              <w:rPr>
                <w:i/>
              </w:rPr>
            </w:pPr>
            <w:r w:rsidRPr="00130CCD">
              <w:rPr>
                <w:i/>
              </w:rPr>
              <w:t>Tájékozódás időben és térben:</w:t>
            </w:r>
            <w:r w:rsidRPr="00130CCD">
              <w:br/>
            </w:r>
            <w:r w:rsidRPr="00130CCD">
              <w:rPr>
                <w:b/>
              </w:rPr>
              <w:t>5. forrás</w:t>
            </w:r>
            <w:r w:rsidRPr="00130CCD">
              <w:t xml:space="preserve"> (</w:t>
            </w:r>
            <w:r w:rsidRPr="00130CCD">
              <w:rPr>
                <w:color w:val="231F20"/>
              </w:rPr>
              <w:t xml:space="preserve">Mutassa be az újabb revíziós nyereséget! Elemezze Magyarország helyzetét a világháború </w:t>
            </w:r>
            <w:r w:rsidRPr="00130CCD">
              <w:rPr>
                <w:color w:val="231F20"/>
              </w:rPr>
              <w:br/>
              <w:t>kirobbanásakor!</w:t>
            </w:r>
            <w:r w:rsidRPr="00130CCD">
              <w:t>)</w:t>
            </w:r>
          </w:p>
          <w:p w:rsidR="00FF7AD4" w:rsidRPr="00130CCD" w:rsidRDefault="00FF7AD4" w:rsidP="009A532B">
            <w:pPr>
              <w:jc w:val="left"/>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9</w:t>
            </w:r>
            <w:r w:rsidRPr="00130CCD">
              <w:rPr>
                <w:b/>
              </w:rPr>
              <w:t>. forrás</w:t>
            </w:r>
            <w:r w:rsidRPr="00130CCD">
              <w:t xml:space="preserve"> (Milyen célt tűzött ki Teleki? Mivel indokolja álláspontját?)</w:t>
            </w:r>
          </w:p>
          <w:p w:rsidR="00FF7AD4" w:rsidRDefault="00FF7AD4" w:rsidP="009A532B">
            <w:pPr>
              <w:pStyle w:val="TblzatSzveg"/>
              <w:rPr>
                <w:i/>
              </w:rPr>
            </w:pPr>
            <w:r w:rsidRPr="00E27BAF">
              <w:rPr>
                <w:i/>
              </w:rPr>
              <w:t>Kritikai gondolkodás:</w:t>
            </w:r>
          </w:p>
          <w:p w:rsidR="00FF7AD4" w:rsidRPr="00130CCD" w:rsidRDefault="00FF7AD4" w:rsidP="009A532B">
            <w:pPr>
              <w:autoSpaceDE w:val="0"/>
              <w:autoSpaceDN w:val="0"/>
              <w:adjustRightInd w:val="0"/>
              <w:jc w:val="left"/>
            </w:pPr>
            <w:r w:rsidRPr="00130CCD">
              <w:rPr>
                <w:b/>
                <w:szCs w:val="24"/>
              </w:rPr>
              <w:t>9</w:t>
            </w:r>
            <w:r w:rsidRPr="00130CCD">
              <w:rPr>
                <w:b/>
              </w:rPr>
              <w:t>. forrás</w:t>
            </w:r>
            <w:r w:rsidRPr="00130CCD">
              <w:t xml:space="preserve"> (Milyen történelmi tapasztalatokból vonhatta le következtetéseit? Mennyiben reálisak a miniszterelnök gondolatai?)</w:t>
            </w:r>
          </w:p>
          <w:p w:rsidR="00FF7AD4" w:rsidRPr="00130CCD" w:rsidRDefault="00FF7AD4" w:rsidP="009A532B">
            <w:pPr>
              <w:autoSpaceDE w:val="0"/>
              <w:autoSpaceDN w:val="0"/>
              <w:adjustRightInd w:val="0"/>
              <w:jc w:val="left"/>
              <w:rPr>
                <w:rFonts w:ascii="Calibri" w:hAnsi="Calibri"/>
                <w:sz w:val="20"/>
                <w:szCs w:val="20"/>
              </w:rPr>
            </w:pPr>
          </w:p>
          <w:p w:rsidR="00FF7AD4" w:rsidRDefault="00FF7AD4" w:rsidP="009A532B">
            <w:pPr>
              <w:pStyle w:val="TblzatSzveg"/>
              <w:rPr>
                <w:i/>
              </w:rPr>
            </w:pPr>
            <w:r w:rsidRPr="00776EAC">
              <w:rPr>
                <w:i/>
                <w:szCs w:val="24"/>
              </w:rPr>
              <w:t>Kommunikáció</w:t>
            </w:r>
            <w:r w:rsidRPr="00E27BAF">
              <w:rPr>
                <w:i/>
              </w:rPr>
              <w:t>:</w:t>
            </w:r>
          </w:p>
          <w:p w:rsidR="00FF7AD4" w:rsidRDefault="00FF7AD4" w:rsidP="009A532B">
            <w:pPr>
              <w:pStyle w:val="TblzatSzveg"/>
            </w:pPr>
            <w:r>
              <w:t xml:space="preserve"> </w:t>
            </w:r>
            <w:r w:rsidRPr="00E27BAF">
              <w:rPr>
                <w:b/>
              </w:rPr>
              <w:t xml:space="preserve">17. forrás </w:t>
            </w:r>
            <w:r w:rsidRPr="00E27BAF">
              <w:t>(</w:t>
            </w:r>
            <w:r w:rsidRPr="00E27BAF">
              <w:rPr>
                <w:color w:val="231F20"/>
              </w:rPr>
              <w:t>E</w:t>
            </w:r>
            <w:r>
              <w:rPr>
                <w:color w:val="231F20"/>
              </w:rPr>
              <w:t xml:space="preserve">lemezze az etnikai viszonyokat! </w:t>
            </w:r>
            <w:r w:rsidRPr="00E27BAF">
              <w:rPr>
                <w:color w:val="231F20"/>
              </w:rPr>
              <w:t>Milyen problémákhoz vezethetett a terület [Délvidék] visszacsatolása?</w:t>
            </w:r>
            <w:r w:rsidRPr="00E27BAF">
              <w:t>)</w:t>
            </w:r>
          </w:p>
          <w:p w:rsidR="00FF7AD4" w:rsidRPr="00130CCD" w:rsidRDefault="00FF7AD4" w:rsidP="009A532B">
            <w:pPr>
              <w:jc w:val="left"/>
              <w:rPr>
                <w:i/>
                <w:szCs w:val="24"/>
              </w:rPr>
            </w:pPr>
          </w:p>
          <w:p w:rsidR="00FF7AD4" w:rsidRPr="00130CCD" w:rsidRDefault="00FF7AD4" w:rsidP="009A532B">
            <w:pPr>
              <w:jc w:val="left"/>
              <w:rPr>
                <w:i/>
              </w:rPr>
            </w:pPr>
            <w:r w:rsidRPr="00130CCD">
              <w:rPr>
                <w:i/>
                <w:szCs w:val="24"/>
              </w:rPr>
              <w:t>Kommunikáció</w:t>
            </w:r>
            <w:r w:rsidRPr="00130CCD">
              <w:rPr>
                <w:i/>
              </w:rPr>
              <w:t>:</w:t>
            </w:r>
          </w:p>
          <w:p w:rsidR="00FF7AD4" w:rsidRPr="00130CCD" w:rsidRDefault="00FF7AD4" w:rsidP="009A532B">
            <w:pPr>
              <w:jc w:val="left"/>
            </w:pPr>
            <w:r w:rsidRPr="00130CCD">
              <w:rPr>
                <w:b/>
              </w:rPr>
              <w:t>54. lecke 1. forrás</w:t>
            </w:r>
            <w:r w:rsidRPr="00130CCD">
              <w:t xml:space="preserve"> (</w:t>
            </w:r>
            <w:r w:rsidRPr="00130CCD">
              <w:rPr>
                <w:color w:val="231F20"/>
              </w:rPr>
              <w:t>Vegye számba, kiknek állhatott érdekében Kassa bombázása 1941. június 26-án!</w:t>
            </w:r>
            <w:r w:rsidRPr="00130CCD">
              <w:t>)</w:t>
            </w:r>
          </w:p>
          <w:p w:rsidR="00FF7AD4" w:rsidRPr="00130CCD" w:rsidRDefault="00FF7AD4" w:rsidP="009A532B">
            <w:pPr>
              <w:jc w:val="left"/>
              <w:rPr>
                <w:i/>
              </w:rPr>
            </w:pP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pPr>
            <w:r w:rsidRPr="00130CCD">
              <w:rPr>
                <w:i/>
              </w:rPr>
              <w:t xml:space="preserve">Földrajz: </w:t>
            </w:r>
            <w:r w:rsidRPr="00130CCD">
              <w:t>a Kárpát-medence földrajzi viszonyai.</w:t>
            </w:r>
          </w:p>
        </w:tc>
        <w:tc>
          <w:tcPr>
            <w:tcW w:w="1127" w:type="pct"/>
          </w:tcPr>
          <w:p w:rsidR="00FF7AD4" w:rsidRPr="00130CCD" w:rsidRDefault="00FF7AD4" w:rsidP="009A532B">
            <w:pPr>
              <w:jc w:val="left"/>
              <w:rPr>
                <w:b/>
              </w:rPr>
            </w:pPr>
            <w:r w:rsidRPr="00130CCD">
              <w:rPr>
                <w:b/>
              </w:rPr>
              <w:lastRenderedPageBreak/>
              <w:t xml:space="preserve">F: </w:t>
            </w:r>
            <w:r w:rsidRPr="00130CCD">
              <w:t xml:space="preserve">fegyveres semlegesség, második bécsi döntés, </w:t>
            </w:r>
            <w:r w:rsidRPr="00130CCD">
              <w:rPr>
                <w:i/>
              </w:rPr>
              <w:t>nyilas mozgalom</w:t>
            </w:r>
            <w:r w:rsidRPr="00130CCD">
              <w:t xml:space="preserve">, </w:t>
            </w:r>
            <w:r w:rsidRPr="00130CCD">
              <w:rPr>
                <w:i/>
              </w:rPr>
              <w:t xml:space="preserve">revízió, zsidótörvény, Népszövetség, háromhatalmi egyezmény </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Bárdossy László, </w:t>
            </w:r>
            <w:r w:rsidRPr="00130CCD">
              <w:rPr>
                <w:i/>
              </w:rPr>
              <w:t>Teleki Pál, Szálasi Ferenc</w:t>
            </w:r>
          </w:p>
          <w:p w:rsidR="00FF7AD4" w:rsidRPr="00130CCD" w:rsidRDefault="00FF7AD4" w:rsidP="009A532B">
            <w:pPr>
              <w:jc w:val="left"/>
              <w:rPr>
                <w:b/>
              </w:rPr>
            </w:pPr>
          </w:p>
          <w:p w:rsidR="00FF7AD4" w:rsidRPr="00130CCD" w:rsidRDefault="00FF7AD4" w:rsidP="009A532B">
            <w:pPr>
              <w:jc w:val="left"/>
              <w:rPr>
                <w:i/>
              </w:rPr>
            </w:pPr>
            <w:r w:rsidRPr="00130CCD">
              <w:rPr>
                <w:b/>
              </w:rPr>
              <w:t>É:</w:t>
            </w:r>
            <w:r w:rsidRPr="00130CCD">
              <w:t xml:space="preserve"> 1939. március (Kárpátalja visszacsatolása), </w:t>
            </w:r>
            <w:r w:rsidRPr="00130CCD">
              <w:rPr>
                <w:i/>
              </w:rPr>
              <w:t xml:space="preserve">1939. szeptember 1. (Németország megtámadja Lengyelországot, kitör a második világháború), </w:t>
            </w:r>
            <w:r w:rsidRPr="00130CCD">
              <w:t>1940. augusztus 30. (a második bécsi döntés), 1941. április (magyar támadás Jugoszlávia ellen),</w:t>
            </w:r>
            <w:r w:rsidRPr="00130CCD">
              <w:rPr>
                <w:i/>
              </w:rPr>
              <w:t xml:space="preserve"> 1941. június 22. (Német</w:t>
            </w:r>
            <w:r w:rsidRPr="00130CCD">
              <w:rPr>
                <w:i/>
              </w:rPr>
              <w:softHyphen/>
              <w:t>ország megtámadja a Szovjetuniót)</w:t>
            </w:r>
            <w:r w:rsidRPr="00130CCD">
              <w:t xml:space="preserve">, 1941. június 26. (Kassa bombázása) </w:t>
            </w:r>
          </w:p>
          <w:p w:rsidR="00FF7AD4" w:rsidRPr="00130CCD" w:rsidRDefault="00FF7AD4" w:rsidP="009A532B">
            <w:pPr>
              <w:jc w:val="left"/>
              <w:rPr>
                <w:b/>
              </w:rPr>
            </w:pPr>
          </w:p>
          <w:p w:rsidR="00FF7AD4" w:rsidRPr="00130CCD" w:rsidRDefault="00FF7AD4" w:rsidP="009A532B">
            <w:pPr>
              <w:jc w:val="left"/>
            </w:pPr>
            <w:r w:rsidRPr="00130CCD">
              <w:rPr>
                <w:b/>
              </w:rPr>
              <w:t>T:</w:t>
            </w:r>
            <w:r w:rsidRPr="00130CCD">
              <w:t xml:space="preserve"> </w:t>
            </w:r>
            <w:r w:rsidRPr="00130CCD">
              <w:rPr>
                <w:i/>
              </w:rPr>
              <w:t>Kárpátalja, Délvidék,</w:t>
            </w:r>
            <w:r w:rsidRPr="00130CCD">
              <w:t xml:space="preserve"> Észak-Erdély</w:t>
            </w:r>
          </w:p>
          <w:p w:rsidR="00FF7AD4" w:rsidRPr="00130CCD" w:rsidRDefault="00FF7AD4" w:rsidP="009A532B">
            <w:pPr>
              <w:jc w:val="left"/>
              <w:rPr>
                <w:b/>
              </w:rPr>
            </w:pPr>
          </w:p>
          <w:p w:rsidR="00FF7AD4" w:rsidRPr="00130CCD" w:rsidRDefault="00FF7AD4" w:rsidP="009A532B">
            <w:pPr>
              <w:jc w:val="left"/>
            </w:pPr>
            <w:r w:rsidRPr="00130CCD">
              <w:rPr>
                <w:b/>
              </w:rPr>
              <w:t>ÉK:</w:t>
            </w:r>
            <w:r w:rsidRPr="00130CCD">
              <w:t xml:space="preserve"> </w:t>
            </w:r>
            <w:r w:rsidRPr="00130CCD">
              <w:rPr>
                <w:i/>
              </w:rPr>
              <w:t>változás és folyamatosság, ok és következmény, történelmi nézőpont</w:t>
            </w:r>
          </w:p>
          <w:p w:rsidR="00FF7AD4" w:rsidRDefault="00FF7AD4" w:rsidP="009A532B">
            <w:pPr>
              <w:pStyle w:val="TblzatSzveg"/>
              <w:rPr>
                <w:b/>
              </w:rPr>
            </w:pPr>
          </w:p>
          <w:p w:rsidR="00FF7AD4" w:rsidRPr="00E27BAF" w:rsidRDefault="00FF7AD4" w:rsidP="009A532B">
            <w:pPr>
              <w:pStyle w:val="TblzatSzveg"/>
              <w:rPr>
                <w:color w:val="000000"/>
              </w:rPr>
            </w:pPr>
            <w:r w:rsidRPr="00E27BAF">
              <w:rPr>
                <w:b/>
              </w:rPr>
              <w:t>TK:</w:t>
            </w:r>
            <w:r w:rsidRPr="00E27BAF">
              <w:t xml:space="preserve"> </w:t>
            </w:r>
            <w:r w:rsidRPr="00E27BAF">
              <w:rPr>
                <w:i/>
              </w:rPr>
              <w:t>társadalmi csoport, identitás, politika, állam, diktatúra, szuverenitás, emberi jog, állampolgári jog,</w:t>
            </w:r>
            <w:r w:rsidRPr="00E27BAF">
              <w:rPr>
                <w:i/>
                <w:iCs/>
              </w:rPr>
              <w:t xml:space="preserve"> </w:t>
            </w:r>
            <w:r w:rsidRPr="00E27BAF">
              <w:rPr>
                <w:i/>
              </w:rPr>
              <w:lastRenderedPageBreak/>
              <w:t>vallásüldözés, jogegyenlőség</w:t>
            </w:r>
          </w:p>
        </w:tc>
      </w:tr>
      <w:tr w:rsidR="00FF7AD4" w:rsidRPr="00130CCD" w:rsidTr="005A101A">
        <w:trPr>
          <w:trHeight w:val="1612"/>
          <w:jc w:val="center"/>
        </w:trPr>
        <w:tc>
          <w:tcPr>
            <w:tcW w:w="421" w:type="pct"/>
          </w:tcPr>
          <w:p w:rsidR="00FF7AD4" w:rsidRPr="00E27BAF" w:rsidRDefault="00FF7AD4" w:rsidP="00654A02">
            <w:pPr>
              <w:pStyle w:val="TblzatSzveg"/>
              <w:rPr>
                <w:rStyle w:val="Kiemels2"/>
              </w:rPr>
            </w:pPr>
            <w:r>
              <w:rPr>
                <w:rStyle w:val="Kiemels2"/>
              </w:rPr>
              <w:lastRenderedPageBreak/>
              <w:t>3.</w:t>
            </w:r>
          </w:p>
        </w:tc>
        <w:tc>
          <w:tcPr>
            <w:tcW w:w="892" w:type="pct"/>
          </w:tcPr>
          <w:p w:rsidR="00FF7AD4" w:rsidRPr="009A532B" w:rsidRDefault="00FF7AD4" w:rsidP="009A532B">
            <w:pPr>
              <w:pStyle w:val="TblzatSzveg"/>
              <w:rPr>
                <w:rStyle w:val="Kiemels2"/>
                <w:bCs/>
              </w:rPr>
            </w:pPr>
            <w:r w:rsidRPr="00E27BAF">
              <w:rPr>
                <w:b/>
              </w:rPr>
              <w:t>Magyarország belépése a világháborúba</w:t>
            </w:r>
            <w:r>
              <w:rPr>
                <w:b/>
              </w:rPr>
              <w:t xml:space="preserve"> (</w:t>
            </w:r>
            <w:r w:rsidRPr="00E27BAF">
              <w:rPr>
                <w:b/>
              </w:rPr>
              <w:t>54.</w:t>
            </w:r>
            <w:r>
              <w:rPr>
                <w:b/>
              </w:rPr>
              <w:t>)</w:t>
            </w:r>
            <w:r w:rsidR="009A532B">
              <w:rPr>
                <w:b/>
              </w:rPr>
              <w:t xml:space="preserve"> </w:t>
            </w:r>
            <w:r>
              <w:rPr>
                <w:b/>
              </w:rPr>
              <w:t>(Történelem 11.)</w:t>
            </w:r>
          </w:p>
        </w:tc>
        <w:tc>
          <w:tcPr>
            <w:tcW w:w="1288" w:type="pct"/>
          </w:tcPr>
          <w:p w:rsidR="00FF7AD4" w:rsidRDefault="00FF7AD4" w:rsidP="009A532B">
            <w:pPr>
              <w:pStyle w:val="TblzatSzveg"/>
            </w:pPr>
            <w:r>
              <w:t>A lecke a</w:t>
            </w:r>
            <w:r w:rsidRPr="00E27BAF">
              <w:t xml:space="preserve"> </w:t>
            </w:r>
            <w:r>
              <w:t>Szovjetunió megtámadása című fejezetét az 53. leckénél dolgoztuk fel.</w:t>
            </w:r>
          </w:p>
          <w:p w:rsidR="00FF7AD4" w:rsidRPr="00130CCD" w:rsidRDefault="00FF7AD4" w:rsidP="009A532B">
            <w:pPr>
              <w:jc w:val="left"/>
            </w:pPr>
          </w:p>
          <w:p w:rsidR="00FF7AD4" w:rsidRPr="00130CCD" w:rsidRDefault="00FF7AD4" w:rsidP="009A532B">
            <w:pPr>
              <w:jc w:val="left"/>
              <w:rPr>
                <w:i/>
              </w:rPr>
            </w:pPr>
            <w:r w:rsidRPr="00130CCD">
              <w:t xml:space="preserve">Előzetes tudás: </w:t>
            </w:r>
            <w:r w:rsidRPr="00130CCD">
              <w:rPr>
                <w:i/>
              </w:rPr>
              <w:t>fordulat a háború menetében.</w:t>
            </w:r>
          </w:p>
          <w:p w:rsidR="00FF7AD4" w:rsidRPr="00416E3C" w:rsidRDefault="00FF7AD4" w:rsidP="009A532B">
            <w:pPr>
              <w:pStyle w:val="TblzatSzveg"/>
            </w:pPr>
            <w:r>
              <w:t xml:space="preserve">A tanulók felismerik a lecke 3., 5. és 17. forrásának elemzésével </w:t>
            </w:r>
            <w:r w:rsidRPr="00416E3C">
              <w:t>az ország külpolitika</w:t>
            </w:r>
            <w:r w:rsidR="00416E3C" w:rsidRPr="00416E3C">
              <w:t>i</w:t>
            </w:r>
            <w:r w:rsidRPr="00416E3C">
              <w:t xml:space="preserve"> mozgásterét és kényszerpályáit, megnevezik bel – és külpolitikai  történéseit 1941-1943 között. </w:t>
            </w:r>
          </w:p>
          <w:p w:rsidR="00FF7AD4" w:rsidRDefault="00FF7AD4" w:rsidP="009A532B">
            <w:pPr>
              <w:pStyle w:val="TblzatSzveg"/>
            </w:pPr>
            <w:r w:rsidRPr="00416E3C">
              <w:t>Megértik</w:t>
            </w:r>
            <w:r w:rsidR="00416E3C" w:rsidRPr="00416E3C">
              <w:t>,</w:t>
            </w:r>
            <w:r w:rsidRPr="00416E3C">
              <w:t xml:space="preserve"> miért került </w:t>
            </w:r>
            <w:r>
              <w:t xml:space="preserve">sor Bárdossy menesztésére. </w:t>
            </w:r>
          </w:p>
          <w:p w:rsidR="00FF7AD4" w:rsidRDefault="00FF7AD4" w:rsidP="009A532B">
            <w:pPr>
              <w:pStyle w:val="TblzatSzveg"/>
            </w:pPr>
            <w:r>
              <w:t xml:space="preserve">Összehasonlítjuk a három zsidótörvényt. </w:t>
            </w:r>
          </w:p>
          <w:p w:rsidR="00FF7AD4" w:rsidRDefault="00FF7AD4" w:rsidP="009A532B">
            <w:pPr>
              <w:pStyle w:val="TblzatSzveg"/>
            </w:pPr>
            <w:r>
              <w:t xml:space="preserve">Elemezzük a források felhasználásával a 2. magyar hadsereg doni katasztrófájának </w:t>
            </w:r>
            <w:r>
              <w:lastRenderedPageBreak/>
              <w:t xml:space="preserve">okait. </w:t>
            </w:r>
          </w:p>
          <w:p w:rsidR="00FF7AD4" w:rsidRDefault="00FF7AD4" w:rsidP="009A532B">
            <w:pPr>
              <w:pStyle w:val="TblzatSzveg"/>
            </w:pPr>
            <w:r>
              <w:t>Értékeljük Kállay hintapolitikáját. A tanulók megértik, hogy magyar részről milyen céljai voltak az előzetes fegyverszünet megkötésének, miért tartották titokban a tervezetet, és miért nem lépett életbe.</w:t>
            </w:r>
          </w:p>
          <w:p w:rsidR="00FF7AD4" w:rsidRPr="00E27BAF" w:rsidRDefault="00FF7AD4" w:rsidP="009A532B">
            <w:pPr>
              <w:pStyle w:val="TblzatSzveg"/>
              <w:rPr>
                <w:color w:val="000000"/>
              </w:rPr>
            </w:pPr>
          </w:p>
        </w:tc>
        <w:tc>
          <w:tcPr>
            <w:tcW w:w="1272" w:type="pct"/>
          </w:tcPr>
          <w:p w:rsidR="00FF7AD4" w:rsidRPr="00130CCD" w:rsidRDefault="00FF7AD4" w:rsidP="009A532B">
            <w:pPr>
              <w:jc w:val="left"/>
            </w:pPr>
            <w:r w:rsidRPr="00130CCD">
              <w:rPr>
                <w:i/>
                <w:szCs w:val="24"/>
              </w:rPr>
              <w:lastRenderedPageBreak/>
              <w:t>Kritikai gondolkodás:</w:t>
            </w:r>
            <w:r w:rsidRPr="00130CCD">
              <w:rPr>
                <w:b/>
              </w:rPr>
              <w:t xml:space="preserve"> </w:t>
            </w:r>
          </w:p>
          <w:p w:rsidR="00FF7AD4" w:rsidRPr="00130CCD" w:rsidRDefault="00FF7AD4" w:rsidP="009A532B">
            <w:pPr>
              <w:jc w:val="left"/>
            </w:pPr>
            <w:r w:rsidRPr="00130CCD">
              <w:rPr>
                <w:b/>
              </w:rPr>
              <w:t>3. forrás</w:t>
            </w:r>
            <w:r w:rsidRPr="00130CCD">
              <w:t xml:space="preserve"> (Olvassa le a térképről az 1941-es év bel- és külpolitikai történéseit! Sorolja fel a Magyarországgal szomszédos országokat! Milyen hadmozdulatok és milyen népmozgások történtek ebben az időszakban? Hasonlítsa össze Magyarország és szomszédainak a németek felé tett engedményeit!)</w:t>
            </w:r>
          </w:p>
          <w:p w:rsidR="00FF7AD4" w:rsidRPr="00130CCD" w:rsidRDefault="00FF7AD4" w:rsidP="009A532B">
            <w:pPr>
              <w:jc w:val="left"/>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rPr>
              <w:t>8. forrás</w:t>
            </w:r>
            <w:r w:rsidRPr="00130CCD">
              <w:t xml:space="preserve"> (Mutassa be a 2. magyar hadsereg helyzetét a fronton! Kövesse nyomon időrendben az eseményeket! Mely tényezők rontották hadseregünk helyzetét? Mely hadseregek harcoltak </w:t>
            </w:r>
            <w:r w:rsidRPr="00130CCD">
              <w:lastRenderedPageBreak/>
              <w:t>együtt a magyar hadsereggel? Milyen volt az ő helyzetük?)</w:t>
            </w:r>
          </w:p>
          <w:p w:rsidR="00FF7AD4" w:rsidRDefault="00FF7AD4" w:rsidP="009A532B">
            <w:pPr>
              <w:pStyle w:val="TblzatSzveg"/>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17</w:t>
            </w:r>
            <w:r w:rsidRPr="00130CCD">
              <w:rPr>
                <w:b/>
              </w:rPr>
              <w:t>. forrás</w:t>
            </w:r>
            <w:r w:rsidRPr="00130CCD">
              <w:t xml:space="preserve"> (Olvassa le a térképről az 1943-as év katonai és külpolitikai történéseit! A nácik sztálingrádi vereségén túl mely hadi események kelthettek reményeket a magyar vezetőkben 1943-ban?)</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E27BAF" w:rsidRDefault="00FF7AD4" w:rsidP="009A532B">
            <w:pPr>
              <w:pStyle w:val="TblzatSzveg"/>
              <w:rPr>
                <w:color w:val="000000"/>
              </w:rPr>
            </w:pPr>
            <w:r>
              <w:rPr>
                <w:i/>
              </w:rPr>
              <w:t xml:space="preserve">Földrajz: </w:t>
            </w:r>
            <w:r>
              <w:t>Don, Volga.</w:t>
            </w:r>
          </w:p>
        </w:tc>
        <w:tc>
          <w:tcPr>
            <w:tcW w:w="1127" w:type="pct"/>
          </w:tcPr>
          <w:p w:rsidR="00FF7AD4" w:rsidRPr="00130CCD" w:rsidRDefault="00FF7AD4" w:rsidP="009A532B">
            <w:pPr>
              <w:jc w:val="left"/>
            </w:pPr>
            <w:r w:rsidRPr="00130CCD">
              <w:rPr>
                <w:b/>
              </w:rPr>
              <w:lastRenderedPageBreak/>
              <w:t xml:space="preserve">F: </w:t>
            </w:r>
            <w:r w:rsidRPr="00130CCD">
              <w:rPr>
                <w:i/>
              </w:rPr>
              <w:t>zsidótörvény,</w:t>
            </w:r>
            <w:r w:rsidRPr="00130CCD">
              <w:rPr>
                <w:b/>
              </w:rPr>
              <w:t xml:space="preserve"> </w:t>
            </w:r>
            <w:r w:rsidRPr="00130CCD">
              <w:t>„hintapolitika”</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w:t>
            </w:r>
            <w:r w:rsidRPr="00130CCD">
              <w:rPr>
                <w:i/>
              </w:rPr>
              <w:t>Horthy Miklós, Bárdossy László</w:t>
            </w:r>
            <w:r w:rsidRPr="00130CCD">
              <w:t xml:space="preserve">, </w:t>
            </w:r>
            <w:r w:rsidRPr="00130CCD">
              <w:rPr>
                <w:i/>
                <w:color w:val="231F20"/>
              </w:rPr>
              <w:t>Szent-Györgyi Albert,</w:t>
            </w:r>
            <w:r w:rsidRPr="00130CCD">
              <w:rPr>
                <w:i/>
              </w:rPr>
              <w:t xml:space="preserve"> </w:t>
            </w:r>
            <w:r w:rsidRPr="00130CCD">
              <w:t>Kállay Miklós</w:t>
            </w:r>
          </w:p>
          <w:p w:rsidR="00FF7AD4" w:rsidRPr="00130CCD" w:rsidRDefault="00FF7AD4" w:rsidP="009A532B">
            <w:pPr>
              <w:jc w:val="left"/>
              <w:rPr>
                <w:b/>
              </w:rPr>
            </w:pPr>
          </w:p>
          <w:p w:rsidR="00FF7AD4" w:rsidRPr="00130CCD" w:rsidRDefault="00FF7AD4" w:rsidP="009A532B">
            <w:pPr>
              <w:jc w:val="left"/>
            </w:pPr>
            <w:r w:rsidRPr="00130CCD">
              <w:rPr>
                <w:b/>
              </w:rPr>
              <w:t>É:</w:t>
            </w:r>
            <w:r w:rsidRPr="00130CCD">
              <w:t xml:space="preserve"> 1942–1944 tavasza (Kállay Miklós miniszterelnöksége), 1943. január (a doni katasztrófa) </w:t>
            </w:r>
          </w:p>
          <w:p w:rsidR="00FF7AD4" w:rsidRPr="00130CCD" w:rsidRDefault="00FF7AD4" w:rsidP="009A532B">
            <w:pPr>
              <w:jc w:val="left"/>
              <w:rPr>
                <w:b/>
              </w:rPr>
            </w:pPr>
          </w:p>
          <w:p w:rsidR="00FF7AD4" w:rsidRPr="00130CCD" w:rsidRDefault="00FF7AD4" w:rsidP="009A532B">
            <w:pPr>
              <w:jc w:val="left"/>
              <w:rPr>
                <w:i/>
              </w:rPr>
            </w:pPr>
            <w:r w:rsidRPr="00130CCD">
              <w:rPr>
                <w:b/>
              </w:rPr>
              <w:t>T:</w:t>
            </w:r>
            <w:r w:rsidRPr="00130CCD">
              <w:t xml:space="preserve"> Újvidék, Voronyezs, </w:t>
            </w:r>
            <w:r w:rsidRPr="00130CCD">
              <w:rPr>
                <w:i/>
              </w:rPr>
              <w:t>Don-kanyar</w:t>
            </w:r>
          </w:p>
          <w:p w:rsidR="00FF7AD4" w:rsidRPr="00130CCD" w:rsidRDefault="00FF7AD4" w:rsidP="009A532B">
            <w:pPr>
              <w:jc w:val="left"/>
              <w:rPr>
                <w:b/>
              </w:rPr>
            </w:pPr>
          </w:p>
          <w:p w:rsidR="00FF7AD4" w:rsidRPr="00130CCD" w:rsidRDefault="00FF7AD4" w:rsidP="009A532B">
            <w:pPr>
              <w:jc w:val="left"/>
            </w:pPr>
            <w:r w:rsidRPr="00130CCD">
              <w:rPr>
                <w:b/>
              </w:rPr>
              <w:t>ÉK:</w:t>
            </w:r>
            <w:r w:rsidRPr="00130CCD">
              <w:t xml:space="preserve"> </w:t>
            </w:r>
            <w:r w:rsidRPr="00130CCD">
              <w:rPr>
                <w:i/>
              </w:rPr>
              <w:t>változás és folyamatosság, ok és következmény, történelmi nézőpont</w:t>
            </w:r>
          </w:p>
          <w:p w:rsidR="00FF7AD4" w:rsidRDefault="00FF7AD4" w:rsidP="009A532B">
            <w:pPr>
              <w:pStyle w:val="TblzatSzveg"/>
              <w:rPr>
                <w:b/>
              </w:rPr>
            </w:pPr>
          </w:p>
          <w:p w:rsidR="00FF7AD4" w:rsidRPr="00E27BAF" w:rsidRDefault="00FF7AD4" w:rsidP="009A532B">
            <w:pPr>
              <w:pStyle w:val="TblzatSzveg"/>
              <w:rPr>
                <w:color w:val="000000"/>
              </w:rPr>
            </w:pPr>
            <w:r w:rsidRPr="00E27BAF">
              <w:rPr>
                <w:b/>
              </w:rPr>
              <w:t>TK:</w:t>
            </w:r>
            <w:r w:rsidRPr="00E27BAF">
              <w:t xml:space="preserve"> </w:t>
            </w:r>
            <w:r w:rsidRPr="00E27BAF">
              <w:rPr>
                <w:i/>
              </w:rPr>
              <w:t>politika, szuverenitás, jogegyenlőség, emberi jog, állampolgári jog</w:t>
            </w:r>
          </w:p>
        </w:tc>
      </w:tr>
      <w:tr w:rsidR="00FF7AD4" w:rsidRPr="00130CCD" w:rsidTr="005A101A">
        <w:trPr>
          <w:trHeight w:val="337"/>
          <w:jc w:val="center"/>
        </w:trPr>
        <w:tc>
          <w:tcPr>
            <w:tcW w:w="421" w:type="pct"/>
          </w:tcPr>
          <w:p w:rsidR="00FF7AD4" w:rsidRPr="00E27BAF" w:rsidRDefault="00FF7AD4" w:rsidP="00654A02">
            <w:pPr>
              <w:pStyle w:val="TblzatSzveg"/>
              <w:rPr>
                <w:rStyle w:val="Kiemels2"/>
              </w:rPr>
            </w:pPr>
            <w:r>
              <w:rPr>
                <w:rStyle w:val="Kiemels2"/>
              </w:rPr>
              <w:t>4</w:t>
            </w:r>
            <w:r w:rsidRPr="00E27BAF">
              <w:rPr>
                <w:rStyle w:val="Kiemels2"/>
              </w:rPr>
              <w:t>.</w:t>
            </w:r>
          </w:p>
        </w:tc>
        <w:tc>
          <w:tcPr>
            <w:tcW w:w="892" w:type="pct"/>
          </w:tcPr>
          <w:p w:rsidR="00FF7AD4" w:rsidRPr="00E27BAF" w:rsidRDefault="00FF7AD4" w:rsidP="009A532B">
            <w:pPr>
              <w:pStyle w:val="TblzatSzveg"/>
              <w:rPr>
                <w:rStyle w:val="Kiemels2"/>
              </w:rPr>
            </w:pPr>
            <w:r>
              <w:rPr>
                <w:b/>
              </w:rPr>
              <w:t>A német megszállástól a nyilas hatalomátvételig (55/56.) (Történelem 11.)</w:t>
            </w:r>
          </w:p>
        </w:tc>
        <w:tc>
          <w:tcPr>
            <w:tcW w:w="1288" w:type="pct"/>
          </w:tcPr>
          <w:p w:rsidR="00FF7AD4" w:rsidRDefault="00FF7AD4" w:rsidP="009A532B">
            <w:pPr>
              <w:pStyle w:val="TblzatSzveg"/>
            </w:pPr>
            <w:r>
              <w:t xml:space="preserve">Ezen az órán dolgozzuk fel az 55. lecke </w:t>
            </w:r>
            <w:r w:rsidRPr="00E27BAF">
              <w:t>a német megszállás</w:t>
            </w:r>
            <w:r>
              <w:t xml:space="preserve"> és az 56. lecke </w:t>
            </w:r>
            <w:r w:rsidRPr="00E27BAF">
              <w:t xml:space="preserve">a </w:t>
            </w:r>
            <w:r>
              <w:t>kiugrási kísérlet és a nyilas hatalomátvétel fejezeteit</w:t>
            </w:r>
            <w:r w:rsidRPr="00E27BAF">
              <w:t>.</w:t>
            </w:r>
          </w:p>
          <w:p w:rsidR="00FF7AD4" w:rsidRPr="00130CCD" w:rsidRDefault="00FF7AD4" w:rsidP="009A532B">
            <w:pPr>
              <w:jc w:val="left"/>
            </w:pPr>
          </w:p>
          <w:p w:rsidR="00FF7AD4" w:rsidRPr="00130CCD" w:rsidRDefault="00FF7AD4" w:rsidP="009A532B">
            <w:pPr>
              <w:jc w:val="left"/>
            </w:pPr>
            <w:r w:rsidRPr="00130CCD">
              <w:sym w:font="Symbol" w:char="F02A"/>
            </w:r>
            <w:r w:rsidRPr="00130CCD">
              <w:t xml:space="preserve">Az általános iskolában tanultak felidézése: </w:t>
            </w:r>
            <w:r w:rsidRPr="00130CCD">
              <w:rPr>
                <w:i/>
              </w:rPr>
              <w:t>Magyarország német megszállása</w:t>
            </w:r>
            <w:r w:rsidRPr="00130CCD">
              <w:t>.</w:t>
            </w:r>
            <w:r w:rsidRPr="00130CCD">
              <w:sym w:font="Symbol" w:char="F02A"/>
            </w:r>
          </w:p>
          <w:p w:rsidR="00FF7AD4" w:rsidRDefault="00FF7AD4" w:rsidP="009A532B">
            <w:pPr>
              <w:jc w:val="left"/>
              <w:rPr>
                <w:rFonts w:cs="Times New Roman"/>
                <w:lang w:eastAsia="hu-HU"/>
              </w:rPr>
            </w:pPr>
            <w:r>
              <w:rPr>
                <w:rFonts w:cs="Times New Roman"/>
                <w:lang w:eastAsia="hu-HU"/>
              </w:rPr>
              <w:t>A tanulók megértik Magyarország német megszállásának okait, megmagyarázzák a forrás alapján, miért a „Hácha-recept”-et választották a németek.</w:t>
            </w:r>
          </w:p>
          <w:p w:rsidR="00FF7AD4" w:rsidRDefault="00FF7AD4" w:rsidP="009A532B">
            <w:pPr>
              <w:jc w:val="left"/>
              <w:rPr>
                <w:rFonts w:cs="Times New Roman"/>
                <w:lang w:eastAsia="hu-HU"/>
              </w:rPr>
            </w:pPr>
            <w:r>
              <w:rPr>
                <w:rFonts w:cs="Times New Roman"/>
                <w:lang w:eastAsia="hu-HU"/>
              </w:rPr>
              <w:t xml:space="preserve">Megbeszéljük, hogyan változott meg az ország kül- és belpolitikai helyzete a megszállás után. </w:t>
            </w:r>
          </w:p>
          <w:p w:rsidR="00FF7AD4" w:rsidRDefault="00FF7AD4" w:rsidP="009A532B">
            <w:pPr>
              <w:jc w:val="left"/>
              <w:rPr>
                <w:rFonts w:cs="Times New Roman"/>
                <w:lang w:eastAsia="hu-HU"/>
              </w:rPr>
            </w:pPr>
            <w:r>
              <w:rPr>
                <w:rFonts w:cs="Times New Roman"/>
                <w:lang w:eastAsia="hu-HU"/>
              </w:rPr>
              <w:t>A tanulók megértik, hogy a román átállás után miért kezdtek tárgyalásokat a kiugrásról Horthyék. Megmagyarázzuk miért nem sikerült a háborúból történő kilépés.</w:t>
            </w:r>
          </w:p>
          <w:p w:rsidR="00FF7AD4" w:rsidRDefault="00FF7AD4" w:rsidP="009A532B">
            <w:pPr>
              <w:jc w:val="left"/>
              <w:rPr>
                <w:rFonts w:cs="Times New Roman"/>
                <w:lang w:eastAsia="hu-HU"/>
              </w:rPr>
            </w:pPr>
            <w:r>
              <w:rPr>
                <w:rFonts w:cs="Times New Roman"/>
                <w:lang w:eastAsia="hu-HU"/>
              </w:rPr>
              <w:lastRenderedPageBreak/>
              <w:t xml:space="preserve">Bemutatjuk Szálasi hatalomra kerülésének okait és körülményeit. </w:t>
            </w:r>
          </w:p>
          <w:p w:rsidR="00FF7AD4" w:rsidRPr="006E5A34" w:rsidRDefault="00FF7AD4" w:rsidP="009A532B">
            <w:pPr>
              <w:jc w:val="left"/>
              <w:rPr>
                <w:rFonts w:cs="Times New Roman"/>
                <w:lang w:eastAsia="hu-HU"/>
              </w:rPr>
            </w:pPr>
          </w:p>
        </w:tc>
        <w:tc>
          <w:tcPr>
            <w:tcW w:w="1272" w:type="pct"/>
          </w:tcPr>
          <w:p w:rsidR="00FF7AD4" w:rsidRPr="00130CCD" w:rsidRDefault="00FF7AD4" w:rsidP="009A532B">
            <w:pPr>
              <w:jc w:val="left"/>
              <w:rPr>
                <w:i/>
              </w:rPr>
            </w:pPr>
            <w:r w:rsidRPr="00130CCD">
              <w:rPr>
                <w:i/>
              </w:rPr>
              <w:lastRenderedPageBreak/>
              <w:t>Ismeretszerzés, tanulás:</w:t>
            </w:r>
          </w:p>
          <w:p w:rsidR="00FF7AD4" w:rsidRPr="00130CCD" w:rsidRDefault="00FF7AD4" w:rsidP="009A532B">
            <w:pPr>
              <w:jc w:val="left"/>
            </w:pPr>
            <w:r w:rsidRPr="00130CCD">
              <w:rPr>
                <w:b/>
              </w:rPr>
              <w:t>55. lecke 2. forrás</w:t>
            </w:r>
            <w:r w:rsidRPr="00130CCD">
              <w:t xml:space="preserve"> (</w:t>
            </w:r>
            <w:r w:rsidRPr="00130CCD">
              <w:rPr>
                <w:color w:val="231F20"/>
              </w:rPr>
              <w:t>Határozza meg a szöveg alapján a „Hácha-recept” lényegét! Miért ez volt a legkedvezőbb megoldás Németország számára?</w:t>
            </w:r>
            <w:r w:rsidRPr="00130CCD">
              <w: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55. lecke 3. és. forrás</w:t>
            </w:r>
            <w:r w:rsidRPr="00130CCD">
              <w:t xml:space="preserve"> (Elemezzük az ország rövid és hosszú távú katonai esélyeit!)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rPr>
              <w:t>56. lecke 4. forrás</w:t>
            </w:r>
            <w:r w:rsidRPr="00130CCD">
              <w:t xml:space="preserve"> (Milyen célt szolgált a kiáltvány? Mit állított a „volt szövetségesekről”, a németekről? Miért tartotta fontosnak Horthy mindezt közölni az ország népével? Milyen konkrétumokat jelentett be a kiáltvány? Nézzen utána, kiadta-e Horthy a </w:t>
            </w:r>
            <w:r w:rsidRPr="00130CCD">
              <w:lastRenderedPageBreak/>
              <w:t>kiáltványban említett hadparancsot!)</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F10B7F" w:rsidRDefault="00FF7AD4" w:rsidP="009A532B">
            <w:pPr>
              <w:jc w:val="left"/>
              <w:rPr>
                <w:rFonts w:cs="Times New Roman"/>
                <w:lang w:eastAsia="hu-HU"/>
              </w:rPr>
            </w:pPr>
            <w:r w:rsidRPr="00F10B7F">
              <w:rPr>
                <w:rFonts w:cs="Times New Roman"/>
                <w:i/>
                <w:iCs/>
                <w:lang w:eastAsia="hu-HU"/>
              </w:rPr>
              <w:t>Földrajz</w:t>
            </w:r>
            <w:r w:rsidRPr="00F10B7F">
              <w:rPr>
                <w:rFonts w:cs="Times New Roman"/>
                <w:lang w:eastAsia="hu-HU"/>
              </w:rPr>
              <w:t xml:space="preserve">: </w:t>
            </w:r>
            <w:r>
              <w:rPr>
                <w:rFonts w:cs="Times New Roman"/>
                <w:lang w:eastAsia="hu-HU"/>
              </w:rPr>
              <w:t>a Kárpát-medence földrajzi viszonyai</w:t>
            </w:r>
            <w:r w:rsidRPr="00F10B7F">
              <w:rPr>
                <w:rFonts w:cs="Times New Roman"/>
                <w:lang w:eastAsia="hu-HU"/>
              </w:rPr>
              <w:t>.</w:t>
            </w:r>
          </w:p>
        </w:tc>
        <w:tc>
          <w:tcPr>
            <w:tcW w:w="1127" w:type="pct"/>
          </w:tcPr>
          <w:p w:rsidR="00FF7AD4" w:rsidRPr="00130CCD" w:rsidRDefault="00FF7AD4" w:rsidP="009A532B">
            <w:pPr>
              <w:jc w:val="left"/>
            </w:pPr>
            <w:r w:rsidRPr="00130CCD">
              <w:rPr>
                <w:b/>
              </w:rPr>
              <w:lastRenderedPageBreak/>
              <w:t xml:space="preserve">F: </w:t>
            </w:r>
            <w:r w:rsidRPr="00130CCD">
              <w:rPr>
                <w:i/>
              </w:rPr>
              <w:t>„hintapolitika”</w:t>
            </w:r>
            <w:r w:rsidRPr="00130CCD">
              <w:t xml:space="preserve">, kiugrási kísérlet, </w:t>
            </w:r>
            <w:r w:rsidRPr="00130CCD">
              <w:rPr>
                <w:i/>
              </w:rPr>
              <w:t>Vörös Hadsereg</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w:t>
            </w:r>
            <w:r w:rsidRPr="00130CCD">
              <w:rPr>
                <w:i/>
              </w:rPr>
              <w:t>Horthy Miklós</w:t>
            </w:r>
          </w:p>
          <w:p w:rsidR="00FF7AD4" w:rsidRPr="00130CCD" w:rsidRDefault="00FF7AD4" w:rsidP="009A532B">
            <w:pPr>
              <w:jc w:val="left"/>
              <w:rPr>
                <w:b/>
              </w:rPr>
            </w:pPr>
          </w:p>
          <w:p w:rsidR="00FF7AD4" w:rsidRPr="00130CCD" w:rsidRDefault="00FF7AD4" w:rsidP="009A532B">
            <w:pPr>
              <w:jc w:val="left"/>
            </w:pPr>
            <w:r w:rsidRPr="00130CCD">
              <w:rPr>
                <w:b/>
              </w:rPr>
              <w:t>É:</w:t>
            </w:r>
            <w:r w:rsidRPr="00130CCD">
              <w:t xml:space="preserve"> 1944. március 19. (a németek megszállják Magyarországot), 1944. október 15–16. (Horthy Miklós sikertelen kiugrási kísérlete, nyilas hatalomátvétel)</w:t>
            </w:r>
          </w:p>
          <w:p w:rsidR="00FF7AD4" w:rsidRPr="00130CCD" w:rsidRDefault="00FF7AD4" w:rsidP="009A532B">
            <w:pPr>
              <w:jc w:val="left"/>
              <w:rPr>
                <w:b/>
              </w:rPr>
            </w:pPr>
          </w:p>
          <w:p w:rsidR="00FF7AD4" w:rsidRPr="00130CCD" w:rsidRDefault="00FF7AD4" w:rsidP="009A532B">
            <w:pPr>
              <w:jc w:val="left"/>
            </w:pPr>
            <w:r w:rsidRPr="00130CCD">
              <w:rPr>
                <w:b/>
              </w:rPr>
              <w:t>T:</w:t>
            </w:r>
            <w:r w:rsidRPr="00130CCD">
              <w:t xml:space="preserve"> </w:t>
            </w:r>
            <w:r w:rsidRPr="00130CCD">
              <w:rPr>
                <w:i/>
              </w:rPr>
              <w:t xml:space="preserve">Budapest </w:t>
            </w:r>
          </w:p>
          <w:p w:rsidR="00FF7AD4" w:rsidRPr="00130CCD" w:rsidRDefault="00FF7AD4" w:rsidP="009A532B">
            <w:pPr>
              <w:jc w:val="left"/>
              <w:rPr>
                <w:b/>
              </w:rPr>
            </w:pPr>
          </w:p>
          <w:p w:rsidR="00FF7AD4" w:rsidRPr="00130CCD" w:rsidRDefault="00FF7AD4" w:rsidP="009A532B">
            <w:pPr>
              <w:jc w:val="left"/>
            </w:pPr>
            <w:r w:rsidRPr="00130CCD">
              <w:rPr>
                <w:b/>
              </w:rPr>
              <w:t>ÉK:</w:t>
            </w:r>
            <w:r w:rsidRPr="00130CCD">
              <w:t xml:space="preserve"> </w:t>
            </w:r>
            <w:r w:rsidRPr="00130CCD">
              <w:rPr>
                <w:i/>
              </w:rPr>
              <w:t>ok és következmény, történelmi nézőpont</w:t>
            </w:r>
          </w:p>
          <w:p w:rsidR="00FF7AD4" w:rsidRPr="00130CCD" w:rsidRDefault="00FF7AD4" w:rsidP="009A532B">
            <w:pPr>
              <w:jc w:val="left"/>
              <w:rPr>
                <w:b/>
              </w:rPr>
            </w:pPr>
          </w:p>
          <w:p w:rsidR="00FF7AD4" w:rsidRPr="00130CCD" w:rsidRDefault="00FF7AD4" w:rsidP="009A532B">
            <w:pPr>
              <w:jc w:val="left"/>
              <w:rPr>
                <w:i/>
                <w:iCs/>
              </w:rPr>
            </w:pPr>
            <w:r w:rsidRPr="00130CCD">
              <w:rPr>
                <w:b/>
              </w:rPr>
              <w:t>TK:</w:t>
            </w:r>
            <w:r w:rsidRPr="00130CCD">
              <w:t xml:space="preserve"> </w:t>
            </w:r>
            <w:r w:rsidRPr="00130CCD">
              <w:rPr>
                <w:i/>
              </w:rPr>
              <w:t>társadalmi csoport, identitás, népességfogyás, migráció, életmód,</w:t>
            </w:r>
          </w:p>
          <w:p w:rsidR="00FF7AD4" w:rsidRPr="00E27BAF" w:rsidRDefault="00FF7AD4" w:rsidP="009A532B">
            <w:pPr>
              <w:pStyle w:val="TblzatSzveg"/>
              <w:rPr>
                <w:color w:val="000000"/>
              </w:rPr>
            </w:pPr>
            <w:r w:rsidRPr="00E27BAF">
              <w:rPr>
                <w:i/>
              </w:rPr>
              <w:t xml:space="preserve">gazdaság, gazdasági rendszer, termelés, </w:t>
            </w:r>
            <w:r w:rsidRPr="00E27BAF">
              <w:rPr>
                <w:i/>
              </w:rPr>
              <w:lastRenderedPageBreak/>
              <w:t>erőforrás, gazdasági szereplő, gazdasági kapcsolat, gazdasági teljesítmény, kereskedelem, pénzgazdálkodás, piac, politika, közigazgatás, birodalom, szuverenitás, emberi jog, állampolgári jog</w:t>
            </w:r>
          </w:p>
        </w:tc>
      </w:tr>
      <w:tr w:rsidR="00FF7AD4" w:rsidRPr="00130CCD" w:rsidTr="003E5156">
        <w:trPr>
          <w:trHeight w:val="620"/>
          <w:jc w:val="center"/>
        </w:trPr>
        <w:tc>
          <w:tcPr>
            <w:tcW w:w="421" w:type="pct"/>
          </w:tcPr>
          <w:p w:rsidR="00FF7AD4" w:rsidRPr="00E27BAF" w:rsidRDefault="00FF7AD4" w:rsidP="005A101A">
            <w:pPr>
              <w:pStyle w:val="TblzatSzveg"/>
              <w:rPr>
                <w:rStyle w:val="Kiemels2"/>
              </w:rPr>
            </w:pPr>
            <w:r>
              <w:rPr>
                <w:rStyle w:val="Kiemels2"/>
              </w:rPr>
              <w:lastRenderedPageBreak/>
              <w:t>5</w:t>
            </w:r>
            <w:r w:rsidRPr="00E27BAF">
              <w:rPr>
                <w:rStyle w:val="Kiemels2"/>
              </w:rPr>
              <w:t>.</w:t>
            </w:r>
          </w:p>
        </w:tc>
        <w:tc>
          <w:tcPr>
            <w:tcW w:w="892" w:type="pct"/>
          </w:tcPr>
          <w:p w:rsidR="00FF7AD4" w:rsidRPr="009A532B" w:rsidRDefault="00FF7AD4" w:rsidP="009A532B">
            <w:pPr>
              <w:pStyle w:val="TblzatSzveg"/>
              <w:rPr>
                <w:rStyle w:val="Kiemels2"/>
                <w:bCs/>
              </w:rPr>
            </w:pPr>
            <w:r>
              <w:rPr>
                <w:b/>
              </w:rPr>
              <w:t xml:space="preserve">A sikertelen  </w:t>
            </w:r>
            <w:r w:rsidRPr="00E27BAF">
              <w:rPr>
                <w:b/>
              </w:rPr>
              <w:t xml:space="preserve">végjáték </w:t>
            </w:r>
            <w:r>
              <w:rPr>
                <w:b/>
              </w:rPr>
              <w:t xml:space="preserve">és a magyar  </w:t>
            </w:r>
            <w:r w:rsidRPr="00E27BAF">
              <w:rPr>
                <w:b/>
              </w:rPr>
              <w:t>holokauszt</w:t>
            </w:r>
            <w:r>
              <w:rPr>
                <w:b/>
              </w:rPr>
              <w:t xml:space="preserve"> (56/55.)</w:t>
            </w:r>
            <w:r w:rsidR="009A532B">
              <w:rPr>
                <w:b/>
              </w:rPr>
              <w:t xml:space="preserve"> </w:t>
            </w:r>
            <w:r>
              <w:rPr>
                <w:b/>
              </w:rPr>
              <w:t>(Történelem 11.)</w:t>
            </w:r>
          </w:p>
        </w:tc>
        <w:tc>
          <w:tcPr>
            <w:tcW w:w="1288" w:type="pct"/>
          </w:tcPr>
          <w:p w:rsidR="00FF7AD4" w:rsidRDefault="00FF7AD4" w:rsidP="009A532B">
            <w:pPr>
              <w:pStyle w:val="TblzatSzveg"/>
            </w:pPr>
            <w:r>
              <w:t>Ezen az órán dolgozzuk fel az 56. lecke</w:t>
            </w:r>
            <w:r w:rsidRPr="00E27BAF">
              <w:t xml:space="preserve"> </w:t>
            </w:r>
            <w:r>
              <w:t xml:space="preserve">a nyilas rémuralom és a háború befejezése, a veszteségeink és az 55. lecke </w:t>
            </w:r>
            <w:r w:rsidRPr="00E27BAF">
              <w:t>a magyar holokauszt</w:t>
            </w:r>
            <w:r>
              <w:t xml:space="preserve"> fejezetét.</w:t>
            </w:r>
          </w:p>
          <w:p w:rsidR="00FF7AD4" w:rsidRPr="00130CCD" w:rsidRDefault="00FF7AD4" w:rsidP="009A532B">
            <w:pPr>
              <w:jc w:val="left"/>
            </w:pPr>
          </w:p>
          <w:p w:rsidR="00FF7AD4" w:rsidRPr="00130CCD" w:rsidRDefault="00FF7AD4" w:rsidP="009A532B">
            <w:pPr>
              <w:jc w:val="left"/>
              <w:rPr>
                <w:i/>
              </w:rPr>
            </w:pPr>
            <w:r w:rsidRPr="00130CCD">
              <w:t xml:space="preserve">Előzetes tudás: </w:t>
            </w:r>
            <w:r w:rsidRPr="00130CCD">
              <w:rPr>
                <w:i/>
              </w:rPr>
              <w:t>a holokauszt, a szövetségesek győzelme.</w:t>
            </w:r>
          </w:p>
          <w:p w:rsidR="00FF7AD4" w:rsidRPr="00130CCD" w:rsidRDefault="00FF7AD4" w:rsidP="009A532B">
            <w:pPr>
              <w:jc w:val="left"/>
              <w:rPr>
                <w:i/>
              </w:rPr>
            </w:pPr>
            <w:r w:rsidRPr="00130CCD">
              <w:sym w:font="Symbol" w:char="F02A"/>
            </w:r>
            <w:r w:rsidRPr="00130CCD">
              <w:t xml:space="preserve">Az általános iskolában tanultak felidézése: </w:t>
            </w:r>
            <w:r w:rsidRPr="00130CCD">
              <w:rPr>
                <w:i/>
              </w:rPr>
              <w:t>a nyilasok rémuralma, szovjet felszabadítás és megszállás.</w:t>
            </w:r>
            <w:r w:rsidRPr="00130CCD">
              <w:rPr>
                <w:i/>
              </w:rPr>
              <w:sym w:font="Symbol" w:char="F02A"/>
            </w:r>
          </w:p>
          <w:p w:rsidR="00FF7AD4" w:rsidRDefault="00FF7AD4" w:rsidP="009A532B">
            <w:pPr>
              <w:pStyle w:val="TblzatSzveg"/>
            </w:pPr>
            <w:r>
              <w:t xml:space="preserve">Ismertetjük az 56. lecke l0. és 11. forrásának felhasználásával a magyarországi hadieseményeket. </w:t>
            </w:r>
          </w:p>
          <w:p w:rsidR="00FF7AD4" w:rsidRDefault="00FF7AD4" w:rsidP="009A532B">
            <w:pPr>
              <w:jc w:val="left"/>
              <w:rPr>
                <w:rFonts w:cs="Times New Roman"/>
                <w:lang w:eastAsia="hu-HU"/>
              </w:rPr>
            </w:pPr>
            <w:r>
              <w:rPr>
                <w:rFonts w:cs="Times New Roman"/>
                <w:lang w:eastAsia="hu-HU"/>
              </w:rPr>
              <w:t xml:space="preserve">Bemutatjuk a lecke forrásainak felhasználásával a magyar holokauszt jellemzőit. Megmagyarázzuk, hogy Horthy milyen okok miatt állította le a deportálásokat. Bemutatjuk a budapesti zsidóság helyzetét a nyilas uralom időszakában. Kiemeljük, hogy jelentős volt az ún. „embermentők” szerepe. Példákat mondunk az embermentésre. </w:t>
            </w:r>
          </w:p>
          <w:p w:rsidR="00FF7AD4" w:rsidRPr="00E63FBE" w:rsidRDefault="00FF7AD4" w:rsidP="009A532B">
            <w:pPr>
              <w:jc w:val="left"/>
              <w:rPr>
                <w:rFonts w:cs="Times New Roman"/>
                <w:i/>
                <w:iCs/>
                <w:lang w:eastAsia="hu-HU"/>
              </w:rPr>
            </w:pPr>
            <w:r>
              <w:rPr>
                <w:rFonts w:cs="Times New Roman"/>
                <w:lang w:eastAsia="hu-HU"/>
              </w:rPr>
              <w:t xml:space="preserve">A tanulók megismerik az ország háborús veszteségeit, </w:t>
            </w:r>
            <w:r w:rsidRPr="00E63FBE">
              <w:rPr>
                <w:rFonts w:cs="Times New Roman"/>
                <w:lang w:eastAsia="hu-HU"/>
              </w:rPr>
              <w:t>a háborús vereség és a megszállás közvetet</w:t>
            </w:r>
            <w:r>
              <w:rPr>
                <w:rFonts w:cs="Times New Roman"/>
                <w:lang w:eastAsia="hu-HU"/>
              </w:rPr>
              <w:t>t és közvetlen következményeit</w:t>
            </w:r>
            <w:r w:rsidRPr="00E63FBE">
              <w:rPr>
                <w:rFonts w:cs="Times New Roman"/>
                <w:lang w:eastAsia="hu-HU"/>
              </w:rPr>
              <w:t>.</w:t>
            </w:r>
          </w:p>
          <w:p w:rsidR="00FF7AD4" w:rsidRPr="00130CCD" w:rsidRDefault="00FF7AD4" w:rsidP="009A532B">
            <w:pPr>
              <w:jc w:val="left"/>
              <w:rPr>
                <w:bCs/>
              </w:rPr>
            </w:pPr>
            <w:r w:rsidRPr="00E63FBE">
              <w:rPr>
                <w:rFonts w:cs="Times New Roman"/>
                <w:lang w:eastAsia="hu-HU"/>
              </w:rPr>
              <w:t xml:space="preserve"> </w:t>
            </w:r>
            <w:r>
              <w:rPr>
                <w:rFonts w:cs="Times New Roman"/>
                <w:lang w:eastAsia="hu-HU"/>
              </w:rPr>
              <w:t>A tanulók felismerik,</w:t>
            </w:r>
            <w:r w:rsidRPr="00E63FBE">
              <w:rPr>
                <w:rFonts w:cs="Times New Roman"/>
                <w:lang w:eastAsia="hu-HU"/>
              </w:rPr>
              <w:t xml:space="preserve"> hogy az ország </w:t>
            </w:r>
            <w:r w:rsidRPr="00E63FBE">
              <w:rPr>
                <w:rFonts w:cs="Times New Roman"/>
                <w:lang w:eastAsia="hu-HU"/>
              </w:rPr>
              <w:lastRenderedPageBreak/>
              <w:t>számára veszteségként értelmezhető a hazai zsidó származású művészek, tudósok, feltalálók kirekesztése, emigrációba kényszerülése, fizikai megsemmisítése (pl. Neumann, Teller, Szilárd, Rejtő, Radnóti, Szerb).</w:t>
            </w:r>
          </w:p>
          <w:p w:rsidR="00FF7AD4" w:rsidRPr="00130CCD" w:rsidRDefault="00FF7AD4" w:rsidP="009A532B">
            <w:pPr>
              <w:jc w:val="left"/>
              <w:rPr>
                <w:bCs/>
              </w:rPr>
            </w:pPr>
            <w:r w:rsidRPr="00130CCD">
              <w:rPr>
                <w:bCs/>
              </w:rPr>
              <w:t>A téma feldolgozása során filmrészletekkel (</w:t>
            </w:r>
            <w:r w:rsidRPr="00130CCD">
              <w:rPr>
                <w:bCs/>
                <w:i/>
              </w:rPr>
              <w:t>pl. Porrá zúzott álmok vagy Perlesca – Egy igaz ember történet</w:t>
            </w:r>
            <w:r w:rsidRPr="00130CCD">
              <w:rPr>
                <w:bCs/>
              </w:rPr>
              <w:t>) vagy irodalmi művek részleteivel (</w:t>
            </w:r>
            <w:r w:rsidRPr="00130CCD">
              <w:rPr>
                <w:bCs/>
                <w:i/>
              </w:rPr>
              <w:t xml:space="preserve">pl. </w:t>
            </w:r>
            <w:r w:rsidRPr="00074DDC">
              <w:rPr>
                <w:rFonts w:cs="Times New Roman"/>
                <w:i/>
                <w:lang w:eastAsia="hu-HU"/>
              </w:rPr>
              <w:t>Kertész Imre: Sorstalanság</w:t>
            </w:r>
            <w:r>
              <w:rPr>
                <w:rFonts w:cs="Times New Roman"/>
                <w:i/>
                <w:lang w:eastAsia="hu-HU"/>
              </w:rPr>
              <w:t xml:space="preserve"> vagy Radnóti Miklós költeményei</w:t>
            </w:r>
            <w:r>
              <w:rPr>
                <w:rFonts w:cs="Times New Roman"/>
                <w:lang w:eastAsia="hu-HU"/>
              </w:rPr>
              <w:t>) tehetjük</w:t>
            </w:r>
            <w:r w:rsidRPr="00130CCD">
              <w:rPr>
                <w:bCs/>
              </w:rPr>
              <w:t xml:space="preserve"> szemléletesebbé a holokauszt embertelenségét.</w:t>
            </w:r>
          </w:p>
          <w:p w:rsidR="00FF7AD4" w:rsidRPr="00130CCD" w:rsidRDefault="00FF7AD4" w:rsidP="009A532B">
            <w:pPr>
              <w:jc w:val="left"/>
              <w:rPr>
                <w:bCs/>
              </w:rPr>
            </w:pPr>
            <w:r w:rsidRPr="00130CCD">
              <w:rPr>
                <w:bCs/>
              </w:rPr>
              <w:t>A témát feldolgozhatjuk a Holokauszt Emlékközpontban tett látogatás keretében is.</w:t>
            </w:r>
          </w:p>
        </w:tc>
        <w:tc>
          <w:tcPr>
            <w:tcW w:w="1272" w:type="pct"/>
          </w:tcPr>
          <w:p w:rsidR="00FF7AD4" w:rsidRPr="00130CCD" w:rsidRDefault="00FF7AD4" w:rsidP="009A532B">
            <w:pPr>
              <w:jc w:val="left"/>
              <w:rPr>
                <w:i/>
                <w:szCs w:val="24"/>
              </w:rPr>
            </w:pPr>
            <w:r w:rsidRPr="00130CCD">
              <w:rPr>
                <w:i/>
                <w:szCs w:val="24"/>
              </w:rPr>
              <w:lastRenderedPageBreak/>
              <w:t>Tájékozódás időben és térben:</w:t>
            </w:r>
          </w:p>
          <w:p w:rsidR="00FF7AD4" w:rsidRPr="00130CCD" w:rsidRDefault="00FF7AD4" w:rsidP="009A532B">
            <w:pPr>
              <w:autoSpaceDE w:val="0"/>
              <w:autoSpaceDN w:val="0"/>
              <w:adjustRightInd w:val="0"/>
              <w:jc w:val="left"/>
            </w:pPr>
            <w:r w:rsidRPr="00130CCD">
              <w:rPr>
                <w:b/>
              </w:rPr>
              <w:t>55. lecke 6. forrás</w:t>
            </w:r>
            <w:r w:rsidRPr="00130CCD">
              <w:t xml:space="preserve"> (Azonosítsa Kamenyec-Podolszkijt és Újvidéket a tankönyv 276. oldali térképén!)</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55. lecke 7. forrás</w:t>
            </w:r>
            <w:r w:rsidRPr="00130CCD">
              <w:t xml:space="preserve"> (Hogyan befolyásolták a határváltozások a zsidóság lélekszámát? Miért menekültek Magyarországra 1941–1942-ben jelentős számban zsidók?)</w:t>
            </w:r>
          </w:p>
          <w:p w:rsidR="00FF7AD4" w:rsidRDefault="00FF7AD4" w:rsidP="009A532B">
            <w:pPr>
              <w:pStyle w:val="TblzatSzveg"/>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rPr>
                <w:rFonts w:cs="Times New Roman"/>
              </w:rPr>
            </w:pPr>
            <w:r w:rsidRPr="00130CCD">
              <w:rPr>
                <w:b/>
              </w:rPr>
              <w:t>56. 5. forrás</w:t>
            </w:r>
            <w:r w:rsidRPr="00130CCD">
              <w:t xml:space="preserve"> </w:t>
            </w:r>
            <w:r w:rsidRPr="00130CCD">
              <w:rPr>
                <w:rFonts w:cs="Times New Roman"/>
              </w:rPr>
              <w:t>(Mi volt a gettó szerepe a zsidóság megsemmisítésének tervében? Mely tényezők játszottak szerepet a gettó határainak kialakításában?)</w:t>
            </w:r>
          </w:p>
          <w:p w:rsidR="00FF7AD4" w:rsidRDefault="00FF7AD4" w:rsidP="009A532B">
            <w:pPr>
              <w:pStyle w:val="TblzatSzveg"/>
              <w:rPr>
                <w:i/>
              </w:rPr>
            </w:pPr>
          </w:p>
          <w:p w:rsidR="00FF7AD4" w:rsidRDefault="00FF7AD4" w:rsidP="009A532B">
            <w:pPr>
              <w:pStyle w:val="TblzatSzveg"/>
            </w:pPr>
            <w:r w:rsidRPr="00E27BAF">
              <w:rPr>
                <w:i/>
              </w:rPr>
              <w:t>Kritikai gondolkodás:</w:t>
            </w:r>
            <w:r w:rsidRPr="00E27BAF">
              <w:t xml:space="preserve"> </w:t>
            </w:r>
          </w:p>
          <w:p w:rsidR="00FF7AD4" w:rsidRDefault="00FF7AD4" w:rsidP="009A532B">
            <w:pPr>
              <w:pStyle w:val="TblzatSzveg"/>
            </w:pPr>
            <w:r>
              <w:rPr>
                <w:b/>
              </w:rPr>
              <w:t xml:space="preserve">56. </w:t>
            </w:r>
            <w:r w:rsidRPr="00E27BAF">
              <w:rPr>
                <w:b/>
              </w:rPr>
              <w:t>9. forrás</w:t>
            </w:r>
            <w:r w:rsidRPr="00E27BAF">
              <w:t xml:space="preserve"> (</w:t>
            </w:r>
            <w:r w:rsidRPr="00E27BAF">
              <w:rPr>
                <w:color w:val="231F20"/>
              </w:rPr>
              <w:t>Miért tartotta szükségesnek a felhívás kibocsátását a szovjet hadvezetés? Mi teljesült és mi nem a kiáltvány ígéreteiből?</w:t>
            </w:r>
            <w:r w:rsidRPr="00E27BAF">
              <w:t>)</w:t>
            </w:r>
          </w:p>
          <w:p w:rsidR="00FF7AD4" w:rsidRDefault="00FF7AD4" w:rsidP="009A532B">
            <w:pPr>
              <w:pStyle w:val="TblzatSzveg"/>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rPr>
              <w:t>56. 10. forrás</w:t>
            </w:r>
            <w:r w:rsidRPr="00130CCD">
              <w:t xml:space="preserve"> (Kövesse nyomon a hadieseményeket! </w:t>
            </w:r>
            <w:r w:rsidR="00813C0F" w:rsidRPr="00813C0F">
              <w:t>G</w:t>
            </w:r>
            <w:r w:rsidRPr="00813C0F">
              <w:t>yűjtse ki,</w:t>
            </w:r>
            <w:r w:rsidRPr="00130CCD">
              <w:t xml:space="preserve"> hogy </w:t>
            </w:r>
            <w:r w:rsidRPr="00130CCD">
              <w:lastRenderedPageBreak/>
              <w:t>mikor haladt át a front a nagyobb városokon!)</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Default="00FF7AD4" w:rsidP="009A532B">
            <w:pPr>
              <w:jc w:val="left"/>
              <w:rPr>
                <w:rFonts w:cs="Times New Roman"/>
                <w:i/>
                <w:iCs/>
                <w:lang w:eastAsia="hu-HU"/>
              </w:rPr>
            </w:pPr>
            <w:r w:rsidRPr="00F10B7F">
              <w:rPr>
                <w:rFonts w:cs="Times New Roman"/>
                <w:i/>
                <w:iCs/>
                <w:lang w:eastAsia="hu-HU"/>
              </w:rPr>
              <w:t>Magyar nyelv és irodalom</w:t>
            </w:r>
            <w:r w:rsidRPr="00F10B7F">
              <w:rPr>
                <w:rFonts w:cs="Times New Roman"/>
                <w:lang w:eastAsia="hu-HU"/>
              </w:rPr>
              <w:t xml:space="preserve">: </w:t>
            </w:r>
            <w:r>
              <w:rPr>
                <w:rFonts w:cs="Times New Roman"/>
                <w:lang w:eastAsia="hu-HU"/>
              </w:rPr>
              <w:t xml:space="preserve">Radnóti Miklós, </w:t>
            </w:r>
            <w:r w:rsidRPr="00F10B7F">
              <w:rPr>
                <w:rFonts w:cs="Times New Roman"/>
                <w:lang w:eastAsia="hu-HU"/>
              </w:rPr>
              <w:t>Kertész Imre: Sorstalanság.</w:t>
            </w:r>
            <w:r>
              <w:rPr>
                <w:rFonts w:cs="Times New Roman"/>
                <w:lang w:eastAsia="hu-HU"/>
              </w:rPr>
              <w:t xml:space="preserve"> </w:t>
            </w:r>
            <w:r w:rsidRPr="00F10B7F">
              <w:rPr>
                <w:rFonts w:cs="Times New Roman"/>
                <w:lang w:eastAsia="hu-HU"/>
              </w:rPr>
              <w:t>Személyes történetek, naplók, memoárok.</w:t>
            </w:r>
          </w:p>
          <w:p w:rsidR="00FF7AD4" w:rsidRDefault="00FF7AD4" w:rsidP="009A532B">
            <w:pPr>
              <w:jc w:val="left"/>
              <w:rPr>
                <w:rFonts w:cs="Times New Roman"/>
                <w:iCs/>
                <w:lang w:eastAsia="hu-HU"/>
              </w:rPr>
            </w:pPr>
            <w:r w:rsidRPr="00E63FBE">
              <w:rPr>
                <w:rFonts w:cs="Times New Roman"/>
                <w:i/>
                <w:iCs/>
                <w:lang w:eastAsia="hu-HU"/>
              </w:rPr>
              <w:t xml:space="preserve">Földrajz: </w:t>
            </w:r>
            <w:r w:rsidRPr="00E63FBE">
              <w:rPr>
                <w:rFonts w:cs="Times New Roman"/>
                <w:iCs/>
                <w:lang w:eastAsia="hu-HU"/>
              </w:rPr>
              <w:t>a Kárpát-medence természeti</w:t>
            </w:r>
            <w:r>
              <w:rPr>
                <w:rFonts w:cs="Times New Roman"/>
                <w:iCs/>
                <w:lang w:eastAsia="hu-HU"/>
              </w:rPr>
              <w:t xml:space="preserve"> viszonyai.</w:t>
            </w:r>
          </w:p>
          <w:p w:rsidR="00FF7AD4" w:rsidRDefault="00FF7AD4" w:rsidP="009A532B">
            <w:pPr>
              <w:jc w:val="left"/>
              <w:rPr>
                <w:rFonts w:cs="Times New Roman"/>
                <w:iCs/>
                <w:lang w:eastAsia="hu-HU"/>
              </w:rPr>
            </w:pPr>
          </w:p>
          <w:p w:rsidR="00FF7AD4" w:rsidRDefault="00FF7AD4" w:rsidP="009A532B">
            <w:pPr>
              <w:jc w:val="left"/>
              <w:rPr>
                <w:rFonts w:cs="Times New Roman"/>
                <w:iCs/>
                <w:lang w:eastAsia="hu-HU"/>
              </w:rPr>
            </w:pPr>
          </w:p>
          <w:p w:rsidR="00FF7AD4" w:rsidRDefault="00FF7AD4" w:rsidP="009A532B">
            <w:pPr>
              <w:jc w:val="left"/>
              <w:rPr>
                <w:rFonts w:cs="Times New Roman"/>
                <w:iCs/>
                <w:lang w:eastAsia="hu-HU"/>
              </w:rPr>
            </w:pPr>
          </w:p>
          <w:p w:rsidR="00FF7AD4" w:rsidRDefault="00FF7AD4" w:rsidP="009A532B">
            <w:pPr>
              <w:jc w:val="left"/>
              <w:rPr>
                <w:rFonts w:cs="Times New Roman"/>
                <w:iCs/>
                <w:lang w:eastAsia="hu-HU"/>
              </w:rPr>
            </w:pPr>
          </w:p>
          <w:p w:rsidR="00FF7AD4" w:rsidRPr="00E63FBE" w:rsidRDefault="00FF7AD4" w:rsidP="009A532B">
            <w:pPr>
              <w:jc w:val="left"/>
              <w:rPr>
                <w:rFonts w:cs="Times New Roman"/>
                <w:iCs/>
                <w:lang w:eastAsia="hu-HU"/>
              </w:rPr>
            </w:pPr>
          </w:p>
          <w:p w:rsidR="00FF7AD4" w:rsidRPr="00E63FBE" w:rsidRDefault="00FF7AD4" w:rsidP="009A532B">
            <w:pPr>
              <w:jc w:val="left"/>
              <w:rPr>
                <w:rFonts w:cs="Times New Roman"/>
                <w:lang w:eastAsia="hu-HU"/>
              </w:rPr>
            </w:pPr>
          </w:p>
        </w:tc>
        <w:tc>
          <w:tcPr>
            <w:tcW w:w="1127" w:type="pct"/>
          </w:tcPr>
          <w:p w:rsidR="00FF7AD4" w:rsidRPr="00130CCD" w:rsidRDefault="00FF7AD4" w:rsidP="009A532B">
            <w:pPr>
              <w:jc w:val="left"/>
            </w:pPr>
            <w:r w:rsidRPr="00130CCD">
              <w:rPr>
                <w:b/>
              </w:rPr>
              <w:lastRenderedPageBreak/>
              <w:t xml:space="preserve">F: </w:t>
            </w:r>
            <w:r w:rsidRPr="00130CCD">
              <w:rPr>
                <w:i/>
              </w:rPr>
              <w:t>gettó, deportálás</w:t>
            </w:r>
            <w:r w:rsidRPr="00130CCD">
              <w:t xml:space="preserve">, munkaszolgálat, </w:t>
            </w:r>
            <w:r w:rsidRPr="00130CCD">
              <w:rPr>
                <w:i/>
              </w:rPr>
              <w:t xml:space="preserve">holokauszt, zsidóüldözés, </w:t>
            </w:r>
            <w:r w:rsidRPr="00130CCD">
              <w:t xml:space="preserve">hadifogság, malenkij robot, </w:t>
            </w:r>
            <w:r w:rsidRPr="00130CCD">
              <w:rPr>
                <w:i/>
              </w:rPr>
              <w:t>Vörös Hadsereg</w:t>
            </w:r>
            <w:r w:rsidRPr="00130CCD">
              <w:t xml:space="preserve"> </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w:t>
            </w:r>
            <w:r w:rsidRPr="00130CCD">
              <w:rPr>
                <w:i/>
              </w:rPr>
              <w:t>Szálasi Ferenc</w:t>
            </w:r>
            <w:r w:rsidRPr="00130CCD">
              <w:t xml:space="preserve">, </w:t>
            </w:r>
            <w:r w:rsidRPr="00130CCD">
              <w:rPr>
                <w:i/>
              </w:rPr>
              <w:t>Horthy Miklós</w:t>
            </w:r>
            <w:r w:rsidRPr="00130CCD">
              <w:t>, Wallenberg</w:t>
            </w:r>
          </w:p>
          <w:p w:rsidR="00FF7AD4" w:rsidRPr="00130CCD" w:rsidRDefault="00FF7AD4" w:rsidP="009A532B">
            <w:pPr>
              <w:jc w:val="left"/>
              <w:rPr>
                <w:b/>
              </w:rPr>
            </w:pPr>
          </w:p>
          <w:p w:rsidR="00FF7AD4" w:rsidRPr="00130CCD" w:rsidRDefault="00FF7AD4" w:rsidP="009A532B">
            <w:pPr>
              <w:jc w:val="left"/>
            </w:pPr>
            <w:r w:rsidRPr="00130CCD">
              <w:rPr>
                <w:b/>
              </w:rPr>
              <w:t>É:</w:t>
            </w:r>
            <w:r w:rsidRPr="00130CCD">
              <w:t xml:space="preserve"> 1944. december 21. (Debrecenben összeül az Ideiglenes Nemzetgyűlés), 1945. április (Magyarország felszabadítása a náci uralom alól, a szovjet megszállás kezdete, a háború vége Magyarországon)</w:t>
            </w:r>
          </w:p>
          <w:p w:rsidR="00FF7AD4" w:rsidRPr="00130CCD" w:rsidRDefault="00FF7AD4" w:rsidP="009A532B">
            <w:pPr>
              <w:jc w:val="left"/>
              <w:rPr>
                <w:b/>
              </w:rPr>
            </w:pPr>
          </w:p>
          <w:p w:rsidR="00FF7AD4" w:rsidRPr="00130CCD" w:rsidRDefault="00FF7AD4" w:rsidP="009A532B">
            <w:pPr>
              <w:jc w:val="left"/>
              <w:rPr>
                <w:i/>
              </w:rPr>
            </w:pPr>
            <w:r w:rsidRPr="00130CCD">
              <w:rPr>
                <w:b/>
              </w:rPr>
              <w:t xml:space="preserve">T: </w:t>
            </w:r>
            <w:r w:rsidRPr="00130CCD">
              <w:rPr>
                <w:i/>
              </w:rPr>
              <w:t>Budapest,</w:t>
            </w:r>
            <w:r w:rsidRPr="00130CCD">
              <w:rPr>
                <w:b/>
              </w:rPr>
              <w:t xml:space="preserve"> </w:t>
            </w:r>
            <w:r w:rsidRPr="00130CCD">
              <w:t xml:space="preserve">Kamenyec-podolszkij, </w:t>
            </w:r>
            <w:r w:rsidRPr="00130CCD">
              <w:rPr>
                <w:i/>
              </w:rPr>
              <w:t>Auschwitz,</w:t>
            </w:r>
            <w:r w:rsidRPr="00130CCD">
              <w:t xml:space="preserve"> &lt;</w:t>
            </w:r>
            <w:r w:rsidRPr="00130CCD">
              <w:rPr>
                <w:i/>
              </w:rPr>
              <w:t>Erdély</w:t>
            </w:r>
            <w:r w:rsidRPr="00130CCD">
              <w:t>&gt;</w:t>
            </w:r>
          </w:p>
          <w:p w:rsidR="00FF7AD4" w:rsidRPr="00130CCD" w:rsidRDefault="00FF7AD4" w:rsidP="009A532B">
            <w:pPr>
              <w:jc w:val="left"/>
              <w:rPr>
                <w:b/>
              </w:rPr>
            </w:pPr>
          </w:p>
          <w:p w:rsidR="00FF7AD4" w:rsidRPr="00130CCD" w:rsidRDefault="00FF7AD4" w:rsidP="009A532B">
            <w:pPr>
              <w:jc w:val="left"/>
              <w:rPr>
                <w:i/>
              </w:rPr>
            </w:pPr>
            <w:r w:rsidRPr="00130CCD">
              <w:rPr>
                <w:b/>
              </w:rPr>
              <w:t>ÉK:</w:t>
            </w:r>
            <w:r w:rsidRPr="00130CCD">
              <w:t xml:space="preserve"> </w:t>
            </w:r>
            <w:r w:rsidRPr="00130CCD">
              <w:rPr>
                <w:i/>
              </w:rPr>
              <w:t>ok és következmény, történelmi nézőpont</w:t>
            </w:r>
          </w:p>
          <w:p w:rsidR="00FF7AD4" w:rsidRDefault="00FF7AD4" w:rsidP="009A532B">
            <w:pPr>
              <w:pStyle w:val="TblzatSzveg"/>
              <w:rPr>
                <w:b/>
              </w:rPr>
            </w:pPr>
          </w:p>
          <w:p w:rsidR="00FF7AD4" w:rsidRPr="00E27BAF" w:rsidRDefault="00FF7AD4" w:rsidP="009A532B">
            <w:pPr>
              <w:pStyle w:val="TblzatSzveg"/>
              <w:rPr>
                <w:color w:val="000000"/>
              </w:rPr>
            </w:pPr>
            <w:r w:rsidRPr="00E27BAF">
              <w:rPr>
                <w:b/>
              </w:rPr>
              <w:t>TK:</w:t>
            </w:r>
            <w:r w:rsidRPr="00E27BAF">
              <w:t xml:space="preserve"> </w:t>
            </w:r>
            <w:r w:rsidRPr="00E27BAF">
              <w:rPr>
                <w:i/>
              </w:rPr>
              <w:t>társadalom, társadalmi csoport népességfogyás, migráció, életmód,</w:t>
            </w:r>
            <w:r w:rsidRPr="00E27BAF">
              <w:rPr>
                <w:i/>
                <w:iCs/>
              </w:rPr>
              <w:t xml:space="preserve"> </w:t>
            </w:r>
            <w:r w:rsidRPr="00E27BAF">
              <w:rPr>
                <w:i/>
              </w:rPr>
              <w:t>termelés, erőforrás, gazdasági kapcsolat, gazdasági válság, adó,</w:t>
            </w:r>
            <w:r w:rsidRPr="00E27BAF">
              <w:rPr>
                <w:i/>
                <w:iCs/>
              </w:rPr>
              <w:t xml:space="preserve"> </w:t>
            </w:r>
            <w:r w:rsidRPr="00E27BAF">
              <w:rPr>
                <w:i/>
              </w:rPr>
              <w:t xml:space="preserve">politika, államforma, államszervezet, diktatúra, közigazgatás, szuverenitás, emberi jog, </w:t>
            </w:r>
            <w:r w:rsidRPr="00E27BAF">
              <w:rPr>
                <w:i/>
              </w:rPr>
              <w:lastRenderedPageBreak/>
              <w:t>állampolgári jog</w:t>
            </w:r>
          </w:p>
        </w:tc>
      </w:tr>
      <w:tr w:rsidR="00FF7AD4" w:rsidRPr="00130CCD" w:rsidTr="005A101A">
        <w:trPr>
          <w:trHeight w:val="195"/>
          <w:jc w:val="center"/>
        </w:trPr>
        <w:tc>
          <w:tcPr>
            <w:tcW w:w="421" w:type="pct"/>
          </w:tcPr>
          <w:p w:rsidR="00FF7AD4" w:rsidRPr="00302EB7" w:rsidRDefault="00FF7AD4" w:rsidP="005A101A">
            <w:pPr>
              <w:pStyle w:val="TblzatSzveg"/>
              <w:rPr>
                <w:rStyle w:val="Kiemels2"/>
              </w:rPr>
            </w:pPr>
            <w:r>
              <w:rPr>
                <w:rStyle w:val="Kiemels2"/>
              </w:rPr>
              <w:lastRenderedPageBreak/>
              <w:t>6</w:t>
            </w:r>
            <w:r w:rsidRPr="00302EB7">
              <w:rPr>
                <w:rStyle w:val="Kiemels2"/>
              </w:rPr>
              <w:t>.</w:t>
            </w:r>
          </w:p>
        </w:tc>
        <w:tc>
          <w:tcPr>
            <w:tcW w:w="892" w:type="pct"/>
          </w:tcPr>
          <w:p w:rsidR="00FF7AD4" w:rsidRPr="00302EB7" w:rsidRDefault="00FF7AD4" w:rsidP="009A532B">
            <w:pPr>
              <w:pStyle w:val="TblzatSzveg"/>
              <w:rPr>
                <w:rStyle w:val="Kiemels2"/>
              </w:rPr>
            </w:pPr>
            <w:r w:rsidRPr="00302EB7">
              <w:rPr>
                <w:b/>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Default="00FF7AD4" w:rsidP="009A532B">
            <w:pPr>
              <w:pStyle w:val="TblzatSzveg"/>
            </w:pPr>
            <w:r>
              <w:t xml:space="preserve">A fejezet anyagának áttekintése </w:t>
            </w:r>
            <w:r w:rsidRPr="00384AD1">
              <w:t>a tankönyvi kérdések</w:t>
            </w:r>
            <w:r>
              <w:t xml:space="preserve"> és a tanár által összeállított feladatok alapján.</w:t>
            </w:r>
          </w:p>
          <w:p w:rsidR="00FF7AD4" w:rsidRPr="00302EB7" w:rsidRDefault="00FF7AD4" w:rsidP="009A532B">
            <w:pPr>
              <w:pStyle w:val="TblzatSzveg"/>
              <w:rPr>
                <w:color w:val="000000"/>
              </w:rPr>
            </w:pPr>
            <w:r w:rsidRPr="00302EB7">
              <w:t xml:space="preserve">Az összegezés feldolgozható múzeumlátogatás vagy múzeumi óra keretében is </w:t>
            </w:r>
            <w:r w:rsidRPr="00302EB7">
              <w:rPr>
                <w:i/>
              </w:rPr>
              <w:t>(pl.: a Magyar Nemzeti Múzeumban vagy Hadtörténeti Intézet és Múzeumban).</w:t>
            </w:r>
          </w:p>
        </w:tc>
        <w:tc>
          <w:tcPr>
            <w:tcW w:w="1272" w:type="pct"/>
          </w:tcPr>
          <w:p w:rsidR="00FF7AD4" w:rsidRPr="00130CCD" w:rsidRDefault="00FF7AD4" w:rsidP="009A532B">
            <w:pPr>
              <w:jc w:val="left"/>
              <w:rPr>
                <w:i/>
              </w:rPr>
            </w:pPr>
            <w:r w:rsidRPr="00130CCD">
              <w:rPr>
                <w:i/>
              </w:rPr>
              <w:t>Ismeretek alkalmazása:</w:t>
            </w:r>
          </w:p>
          <w:p w:rsidR="00FF7AD4" w:rsidRPr="00130CCD" w:rsidRDefault="00FF7AD4" w:rsidP="009A532B">
            <w:pPr>
              <w:jc w:val="left"/>
              <w:rPr>
                <w:color w:val="231F20"/>
              </w:rPr>
            </w:pPr>
            <w:r w:rsidRPr="00130CCD">
              <w:rPr>
                <w:b/>
              </w:rPr>
              <w:t>Összegezés 1. forrás</w:t>
            </w:r>
            <w:r w:rsidRPr="00130CCD">
              <w:t xml:space="preserve"> (</w:t>
            </w:r>
            <w:r w:rsidRPr="00130CCD">
              <w:rPr>
                <w:color w:val="231F20"/>
              </w:rPr>
              <w:t>Tekintsék át néhány közép-európai nép és állam [háborúban játszott] szerepét és e szerep következményeit az ábra segítségével! Tárják fel azokat a tényezőket is, amelyeket a leegyszerűsítő ábra nem vett</w:t>
            </w:r>
            <w:r w:rsidRPr="00130CCD">
              <w:rPr>
                <w:color w:val="231F20"/>
              </w:rPr>
              <w:br/>
              <w:t>figyelembe!</w:t>
            </w:r>
            <w:r w:rsidRPr="00130CCD">
              <w:t>)</w:t>
            </w:r>
          </w:p>
          <w:p w:rsidR="00FF7AD4" w:rsidRPr="00130CCD" w:rsidRDefault="00FF7AD4" w:rsidP="009A532B">
            <w:pPr>
              <w:jc w:val="left"/>
              <w:rPr>
                <w:color w:val="000000"/>
              </w:rPr>
            </w:pPr>
          </w:p>
        </w:tc>
        <w:tc>
          <w:tcPr>
            <w:tcW w:w="1127" w:type="pct"/>
          </w:tcPr>
          <w:p w:rsidR="00FF7AD4" w:rsidRPr="00130CCD" w:rsidRDefault="00FF7AD4" w:rsidP="009A532B">
            <w:pPr>
              <w:jc w:val="left"/>
            </w:pPr>
            <w:r w:rsidRPr="00130CCD">
              <w:rPr>
                <w:b/>
              </w:rPr>
              <w:t>ÉK:</w:t>
            </w:r>
            <w:r w:rsidRPr="00130CCD">
              <w:t xml:space="preserve"> </w:t>
            </w:r>
            <w:r w:rsidRPr="00130CCD">
              <w:rPr>
                <w:i/>
              </w:rPr>
              <w:t>változás és folyamatosság, ok és következmény, történelmi forrás, interpretáció, történelmi nézőpont</w:t>
            </w:r>
          </w:p>
          <w:p w:rsidR="00FF7AD4" w:rsidRDefault="00FF7AD4" w:rsidP="009A532B">
            <w:pPr>
              <w:pStyle w:val="TblzatSzveg"/>
              <w:rPr>
                <w:b/>
              </w:rPr>
            </w:pPr>
          </w:p>
          <w:p w:rsidR="00FF7AD4" w:rsidRPr="00302EB7" w:rsidRDefault="00FF7AD4" w:rsidP="009A532B">
            <w:pPr>
              <w:pStyle w:val="TblzatSzveg"/>
              <w:rPr>
                <w:color w:val="000000"/>
              </w:rPr>
            </w:pPr>
            <w:r w:rsidRPr="00302EB7">
              <w:rPr>
                <w:b/>
              </w:rPr>
              <w:t>TK:</w:t>
            </w:r>
            <w:r w:rsidRPr="00302EB7">
              <w:t xml:space="preserve"> </w:t>
            </w:r>
            <w:r w:rsidRPr="00302EB7">
              <w:rPr>
                <w:i/>
              </w:rPr>
              <w:t>társadalom, társadalmi csoport, identitás, társadalmi mobilitás, népesedés, népességfogyás, migráció, életmód, gazdaság, gazdasági tevékenység, gazdasági rendszer, termelés, erőforrás, gazdasági szereplő, gazdasági kapcsolat, gazdasági teljesítmény, kereskedelem, pénzgazdálkodás, piac, gazdasági válság, adó,</w:t>
            </w:r>
            <w:r w:rsidRPr="00302EB7">
              <w:rPr>
                <w:i/>
                <w:iCs/>
              </w:rPr>
              <w:t xml:space="preserve"> </w:t>
            </w:r>
            <w:r w:rsidRPr="00302EB7">
              <w:rPr>
                <w:i/>
              </w:rPr>
              <w:t>politika, állam, államforma, államszervezet, parlamentarizmus, diktatúra, közigazgatás, birodalom, szuverenitás, emberi jog, állampolgári jog,</w:t>
            </w:r>
            <w:r w:rsidRPr="00302EB7">
              <w:rPr>
                <w:i/>
                <w:iCs/>
              </w:rPr>
              <w:t xml:space="preserve"> </w:t>
            </w:r>
            <w:r w:rsidRPr="00302EB7">
              <w:rPr>
                <w:i/>
              </w:rPr>
              <w:t>vallás, vallásüldözés, jogegyenlőség</w:t>
            </w:r>
          </w:p>
        </w:tc>
      </w:tr>
      <w:tr w:rsidR="00FF7AD4" w:rsidRPr="00130CCD" w:rsidTr="005A101A">
        <w:trPr>
          <w:trHeight w:val="522"/>
          <w:jc w:val="center"/>
        </w:trPr>
        <w:tc>
          <w:tcPr>
            <w:tcW w:w="421" w:type="pct"/>
          </w:tcPr>
          <w:p w:rsidR="00FF7AD4" w:rsidRPr="00302EB7" w:rsidRDefault="00FF7AD4" w:rsidP="005A101A">
            <w:pPr>
              <w:pStyle w:val="TblzatSzveg"/>
              <w:rPr>
                <w:rStyle w:val="Kiemels2"/>
              </w:rPr>
            </w:pPr>
            <w:r>
              <w:rPr>
                <w:rStyle w:val="Kiemels2"/>
              </w:rPr>
              <w:lastRenderedPageBreak/>
              <w:t>7</w:t>
            </w:r>
            <w:r w:rsidRPr="00302EB7">
              <w:rPr>
                <w:rStyle w:val="Kiemels2"/>
              </w:rPr>
              <w:t>.</w:t>
            </w:r>
          </w:p>
        </w:tc>
        <w:tc>
          <w:tcPr>
            <w:tcW w:w="892" w:type="pct"/>
          </w:tcPr>
          <w:p w:rsidR="00FF7AD4" w:rsidRPr="00302EB7" w:rsidRDefault="00FF7AD4" w:rsidP="009A532B">
            <w:pPr>
              <w:pStyle w:val="TblzatSzveg"/>
              <w:rPr>
                <w:rStyle w:val="Kiemels2"/>
              </w:rPr>
            </w:pPr>
            <w:r w:rsidRPr="00302EB7">
              <w:rPr>
                <w:b/>
              </w:rPr>
              <w:t>Ellenőrző, számon kérő óra</w:t>
            </w:r>
          </w:p>
        </w:tc>
        <w:tc>
          <w:tcPr>
            <w:tcW w:w="1288" w:type="pct"/>
          </w:tcPr>
          <w:p w:rsidR="00FF7AD4" w:rsidRPr="00302EB7" w:rsidRDefault="00FF7AD4" w:rsidP="009A532B">
            <w:pPr>
              <w:pStyle w:val="TblzatSzveg"/>
              <w:rPr>
                <w:color w:val="000000"/>
              </w:rPr>
            </w:pPr>
            <w:r>
              <w:t>Az óra funkciója: v</w:t>
            </w:r>
            <w:r w:rsidRPr="00687718">
              <w:t>isszajelzés a tanárnak és a tanulóknak.</w:t>
            </w:r>
          </w:p>
        </w:tc>
        <w:tc>
          <w:tcPr>
            <w:tcW w:w="1272" w:type="pct"/>
          </w:tcPr>
          <w:p w:rsidR="00FF7AD4" w:rsidRPr="00302EB7" w:rsidRDefault="00FF7AD4" w:rsidP="009A532B">
            <w:pPr>
              <w:pStyle w:val="TblzatSzveg"/>
              <w:rPr>
                <w:color w:val="000000"/>
              </w:rPr>
            </w:pPr>
          </w:p>
        </w:tc>
        <w:tc>
          <w:tcPr>
            <w:tcW w:w="1127" w:type="pct"/>
          </w:tcPr>
          <w:p w:rsidR="00FF7AD4" w:rsidRPr="00302EB7" w:rsidRDefault="00FF7AD4" w:rsidP="009A532B">
            <w:pPr>
              <w:pStyle w:val="TblzatSzveg"/>
              <w:rPr>
                <w:color w:val="000000"/>
              </w:rPr>
            </w:pPr>
          </w:p>
        </w:tc>
      </w:tr>
      <w:tr w:rsidR="00FF7AD4" w:rsidRPr="00130CCD" w:rsidTr="00306E8A">
        <w:trPr>
          <w:trHeight w:val="750"/>
          <w:jc w:val="center"/>
        </w:trPr>
        <w:tc>
          <w:tcPr>
            <w:tcW w:w="5000" w:type="pct"/>
            <w:gridSpan w:val="5"/>
            <w:vAlign w:val="center"/>
          </w:tcPr>
          <w:p w:rsidR="00FF7AD4" w:rsidRDefault="00FF7AD4" w:rsidP="009A532B">
            <w:pPr>
              <w:pStyle w:val="Cm"/>
              <w:jc w:val="left"/>
            </w:pPr>
          </w:p>
          <w:p w:rsidR="00FF7AD4" w:rsidRPr="003C654D" w:rsidRDefault="00FF7AD4" w:rsidP="009A532B">
            <w:pPr>
              <w:pStyle w:val="Cm"/>
            </w:pPr>
            <w:r>
              <w:t>II. HIDEGHÁBORÚS KONFLIKTUSOK ÉS A KÉTPOLÚSÚ VILÁG</w:t>
            </w:r>
          </w:p>
        </w:tc>
      </w:tr>
      <w:tr w:rsidR="00FF7AD4" w:rsidRPr="00130CCD" w:rsidTr="00AC2572">
        <w:trPr>
          <w:trHeight w:val="195"/>
          <w:jc w:val="center"/>
        </w:trPr>
        <w:tc>
          <w:tcPr>
            <w:tcW w:w="421" w:type="pct"/>
          </w:tcPr>
          <w:p w:rsidR="00FF7AD4" w:rsidRPr="00A42B8D" w:rsidRDefault="00FF7AD4" w:rsidP="0035656D">
            <w:pPr>
              <w:pStyle w:val="TblzatSzveg"/>
              <w:rPr>
                <w:rStyle w:val="Kiemels2"/>
              </w:rPr>
            </w:pPr>
            <w:r>
              <w:rPr>
                <w:rStyle w:val="Kiemels2"/>
              </w:rPr>
              <w:t>8</w:t>
            </w:r>
            <w:r w:rsidRPr="00A42B8D">
              <w:rPr>
                <w:rStyle w:val="Kiemels2"/>
              </w:rPr>
              <w:t>.</w:t>
            </w:r>
          </w:p>
        </w:tc>
        <w:tc>
          <w:tcPr>
            <w:tcW w:w="892" w:type="pct"/>
          </w:tcPr>
          <w:p w:rsidR="00FF7AD4" w:rsidRPr="009A532B" w:rsidRDefault="00FF7AD4" w:rsidP="009A532B">
            <w:pPr>
              <w:autoSpaceDE w:val="0"/>
              <w:autoSpaceDN w:val="0"/>
              <w:adjustRightInd w:val="0"/>
              <w:jc w:val="left"/>
              <w:rPr>
                <w:rStyle w:val="Kiemels2"/>
                <w:rFonts w:cs="Calibri"/>
                <w:bCs w:val="0"/>
              </w:rPr>
            </w:pPr>
            <w:r w:rsidRPr="00130CCD">
              <w:rPr>
                <w:b/>
              </w:rPr>
              <w:t>Háborús együttműködésből békés</w:t>
            </w:r>
            <w:r w:rsidR="009A532B">
              <w:rPr>
                <w:b/>
              </w:rPr>
              <w:t xml:space="preserve"> </w:t>
            </w:r>
            <w:r w:rsidRPr="00A42B8D">
              <w:rPr>
                <w:b/>
              </w:rPr>
              <w:t>szembenállás</w:t>
            </w:r>
            <w:r>
              <w:rPr>
                <w:b/>
              </w:rPr>
              <w:t xml:space="preserve"> (1.)</w:t>
            </w:r>
          </w:p>
        </w:tc>
        <w:tc>
          <w:tcPr>
            <w:tcW w:w="1288" w:type="pct"/>
          </w:tcPr>
          <w:p w:rsidR="00FF7AD4" w:rsidRPr="00130CCD" w:rsidRDefault="00FF7AD4" w:rsidP="009A532B">
            <w:pPr>
              <w:jc w:val="left"/>
            </w:pPr>
            <w:r w:rsidRPr="00130CCD">
              <w:rPr>
                <w:i/>
              </w:rPr>
              <w:t>Előzetes tudás:</w:t>
            </w:r>
            <w:r w:rsidRPr="00130CCD">
              <w:t xml:space="preserve"> a második világháború eseményei</w:t>
            </w:r>
          </w:p>
          <w:p w:rsidR="00FF7AD4" w:rsidRDefault="00FF7AD4" w:rsidP="009A532B">
            <w:pPr>
              <w:pStyle w:val="TblzatSzveg"/>
            </w:pPr>
            <w:r>
              <w:t xml:space="preserve">Felelevenítjük a szövetségesek együttműködését a háborúban. </w:t>
            </w:r>
          </w:p>
          <w:p w:rsidR="00FF7AD4" w:rsidRDefault="00FF7AD4" w:rsidP="009A532B">
            <w:pPr>
              <w:pStyle w:val="TblzatSzveg"/>
            </w:pPr>
            <w:r>
              <w:t xml:space="preserve">A tanulók megértik a lecke forrásainak segítségével, hogy miért az USA és a Szovjetunió vált szuperhatalommá. </w:t>
            </w:r>
          </w:p>
          <w:p w:rsidR="00FF7AD4" w:rsidRDefault="00FF7AD4" w:rsidP="009A532B">
            <w:pPr>
              <w:pStyle w:val="TblzatSzveg"/>
              <w:rPr>
                <w:bCs w:val="0"/>
              </w:rPr>
            </w:pPr>
            <w:r>
              <w:rPr>
                <w:bCs w:val="0"/>
              </w:rPr>
              <w:t>Bemutatjuk az</w:t>
            </w:r>
            <w:r w:rsidRPr="002034C4">
              <w:rPr>
                <w:bCs w:val="0"/>
              </w:rPr>
              <w:t xml:space="preserve"> ENSZ </w:t>
            </w:r>
            <w:r>
              <w:rPr>
                <w:bCs w:val="0"/>
              </w:rPr>
              <w:t>létrejöttének okait, a 12. forrás felhasználásával ismertetjük a működését.</w:t>
            </w:r>
            <w:r w:rsidRPr="002034C4">
              <w:rPr>
                <w:bCs w:val="0"/>
              </w:rPr>
              <w:t xml:space="preserve"> </w:t>
            </w:r>
            <w:r w:rsidRPr="00813C0F">
              <w:rPr>
                <w:bCs w:val="0"/>
              </w:rPr>
              <w:t>A tanulók megértik</w:t>
            </w:r>
            <w:r w:rsidR="00813C0F" w:rsidRPr="00813C0F">
              <w:rPr>
                <w:bCs w:val="0"/>
              </w:rPr>
              <w:t>,</w:t>
            </w:r>
            <w:r w:rsidRPr="00813C0F">
              <w:rPr>
                <w:bCs w:val="0"/>
              </w:rPr>
              <w:t xml:space="preserve"> hogyan</w:t>
            </w:r>
            <w:r w:rsidRPr="002034C4">
              <w:rPr>
                <w:bCs w:val="0"/>
              </w:rPr>
              <w:t xml:space="preserve"> biztosította </w:t>
            </w:r>
            <w:r>
              <w:rPr>
                <w:bCs w:val="0"/>
              </w:rPr>
              <w:t xml:space="preserve">az ENSZ </w:t>
            </w:r>
            <w:r w:rsidRPr="002034C4">
              <w:rPr>
                <w:bCs w:val="0"/>
              </w:rPr>
              <w:t>felépítésében és működésében a győztes nagyhatalmak vezető szerepét.</w:t>
            </w:r>
          </w:p>
          <w:p w:rsidR="00FF7AD4" w:rsidRDefault="00FF7AD4" w:rsidP="009A532B">
            <w:pPr>
              <w:pStyle w:val="TblzatSzveg"/>
              <w:rPr>
                <w:bCs w:val="0"/>
              </w:rPr>
            </w:pPr>
            <w:r>
              <w:rPr>
                <w:bCs w:val="0"/>
              </w:rPr>
              <w:t xml:space="preserve">Megbeszéljük a nürnbergi per szerepét a háborús bűnösök felelősségre vonásában. </w:t>
            </w:r>
          </w:p>
          <w:p w:rsidR="00FF7AD4" w:rsidRDefault="00FF7AD4" w:rsidP="009A532B">
            <w:pPr>
              <w:pStyle w:val="TblzatSzveg"/>
              <w:rPr>
                <w:color w:val="000000"/>
              </w:rPr>
            </w:pPr>
            <w:r>
              <w:rPr>
                <w:color w:val="000000"/>
              </w:rPr>
              <w:t xml:space="preserve">A 13. forráshoz kapcsolódó feladatot otthoni feladatnak adjuk. Ha olyan tanteremben vagyunk, ahol van internet-hozzáférés, számítógépek vagy más IKT-eszköz (pl. okostelefon), akkor a tanórán is utána tudnak nézni a tanulók ezeknek a feladatoknak. </w:t>
            </w:r>
          </w:p>
          <w:p w:rsidR="00FF7AD4" w:rsidRPr="002034C4" w:rsidRDefault="00FF7AD4" w:rsidP="009A532B">
            <w:pPr>
              <w:pStyle w:val="TblzatSzveg"/>
            </w:pPr>
          </w:p>
          <w:p w:rsidR="00FF7AD4" w:rsidRPr="002034C4" w:rsidRDefault="00FF7AD4" w:rsidP="009A532B">
            <w:pPr>
              <w:pStyle w:val="TblzatSzveg"/>
            </w:pPr>
          </w:p>
        </w:tc>
        <w:tc>
          <w:tcPr>
            <w:tcW w:w="1272" w:type="pct"/>
          </w:tcPr>
          <w:p w:rsidR="00FF7AD4" w:rsidRPr="00130CCD" w:rsidRDefault="00FF7AD4" w:rsidP="009A532B">
            <w:pPr>
              <w:jc w:val="left"/>
              <w:rPr>
                <w:i/>
                <w:szCs w:val="24"/>
              </w:rPr>
            </w:pPr>
            <w:r w:rsidRPr="00130CCD">
              <w:rPr>
                <w:i/>
                <w:szCs w:val="24"/>
              </w:rPr>
              <w:t>Kommunikáció</w:t>
            </w:r>
            <w:r w:rsidRPr="00130CCD">
              <w:rPr>
                <w:szCs w:val="24"/>
              </w:rPr>
              <w:t>:</w:t>
            </w:r>
          </w:p>
          <w:p w:rsidR="00FF7AD4" w:rsidRPr="00130CCD" w:rsidRDefault="00FF7AD4" w:rsidP="009A532B">
            <w:pPr>
              <w:jc w:val="left"/>
            </w:pPr>
            <w:r w:rsidRPr="00130CCD">
              <w:rPr>
                <w:b/>
              </w:rPr>
              <w:t>5., 6. és 7. forrás</w:t>
            </w:r>
            <w:r w:rsidRPr="00130CCD">
              <w:t xml:space="preserve"> (Vonjon le következtetéseket a három táblázat (5., 6. és 7.) adataiból! Nézze meg részletesen az Egyesült Államokra és a Szovjetunióra vonatkozó adatokat!</w:t>
            </w:r>
          </w:p>
          <w:p w:rsidR="00FF7AD4" w:rsidRPr="00130CCD" w:rsidRDefault="00FF7AD4" w:rsidP="009A532B">
            <w:pPr>
              <w:jc w:val="left"/>
            </w:pPr>
            <w:r w:rsidRPr="00130CCD">
              <w:t>Hasonlítsa össze a védelmi kiadások és a mögötte rejlő gazdasági erő kapcsolatát az egyes nagyhatalmak esetében! Mely államok tekinthetők atomhatalmaknak?)</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8. forrás</w:t>
            </w:r>
            <w:r w:rsidRPr="00130CCD">
              <w:t xml:space="preserve"> (Miért lehetett előnyös a szabadkereskedelem kiterjesztése és a tőkekivitelt elősegítő pénzügyi szervezetek felállítása a második világháborút követően mind az Egyesült</w:t>
            </w:r>
          </w:p>
          <w:p w:rsidR="00FF7AD4" w:rsidRPr="00130CCD" w:rsidRDefault="00FF7AD4" w:rsidP="009A532B">
            <w:pPr>
              <w:autoSpaceDE w:val="0"/>
              <w:autoSpaceDN w:val="0"/>
              <w:adjustRightInd w:val="0"/>
              <w:jc w:val="left"/>
            </w:pPr>
            <w:r w:rsidRPr="00130CCD">
              <w:t>Államoknak, mind a tőkeszegény országoknak?)</w:t>
            </w:r>
          </w:p>
          <w:p w:rsidR="00FF7AD4" w:rsidRPr="00130CCD" w:rsidRDefault="00FF7AD4" w:rsidP="009A532B">
            <w:pPr>
              <w:jc w:val="left"/>
              <w:rPr>
                <w:i/>
              </w:rPr>
            </w:pPr>
          </w:p>
          <w:p w:rsidR="00FF7AD4" w:rsidRPr="00130CCD" w:rsidRDefault="00FF7AD4" w:rsidP="009A532B">
            <w:pPr>
              <w:jc w:val="left"/>
              <w:rPr>
                <w:i/>
              </w:rPr>
            </w:pPr>
            <w:r w:rsidRPr="00130CCD">
              <w:rPr>
                <w:i/>
              </w:rPr>
              <w:t>Ismeretszerzés, tanulás:</w:t>
            </w:r>
          </w:p>
          <w:p w:rsidR="00FF7AD4" w:rsidRDefault="00FF7AD4" w:rsidP="009A532B">
            <w:pPr>
              <w:pStyle w:val="TblzatSzveg"/>
            </w:pPr>
            <w:r w:rsidRPr="00A42B8D">
              <w:rPr>
                <w:b/>
              </w:rPr>
              <w:t>12. forrás</w:t>
            </w:r>
            <w:r w:rsidRPr="00A42B8D">
              <w:t xml:space="preserve"> (Kövesse nyomon egy döntés megszületését az ENSZ-ben! Mely államoknak van kitüntetett szerepe a világszervezetben?)</w:t>
            </w:r>
          </w:p>
          <w:p w:rsidR="00FF7AD4" w:rsidRDefault="00FF7AD4" w:rsidP="009A532B">
            <w:pPr>
              <w:pStyle w:val="TblzatSzveg"/>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rPr>
              <w:lastRenderedPageBreak/>
              <w:t>13. forrás</w:t>
            </w:r>
            <w:r w:rsidRPr="00130CCD">
              <w:t xml:space="preserve"> (Nézzen utána, mi történt a nürnbergi bíróság elé nem kerülő náci vezetőkkel!)</w:t>
            </w:r>
          </w:p>
        </w:tc>
        <w:tc>
          <w:tcPr>
            <w:tcW w:w="1127" w:type="pct"/>
          </w:tcPr>
          <w:p w:rsidR="00FF7AD4" w:rsidRPr="00130CCD" w:rsidRDefault="00FF7AD4" w:rsidP="009A532B">
            <w:pPr>
              <w:jc w:val="left"/>
            </w:pPr>
            <w:r w:rsidRPr="00130CCD">
              <w:rPr>
                <w:b/>
              </w:rPr>
              <w:lastRenderedPageBreak/>
              <w:t xml:space="preserve">F: </w:t>
            </w:r>
            <w:r w:rsidRPr="00130CCD">
              <w:t>Egyesült Nemzetek Szervezete (ENSZ),</w:t>
            </w:r>
            <w:r w:rsidRPr="00130CCD">
              <w:rPr>
                <w:i/>
                <w:iCs/>
              </w:rPr>
              <w:t xml:space="preserve"> </w:t>
            </w:r>
            <w:r w:rsidRPr="00130CCD">
              <w:t>szuperhatalom, kétpólusú világ, &lt;népirtás, genocídium&gt;</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&lt;Sztálin</w:t>
            </w:r>
            <w:r w:rsidRPr="00130CCD">
              <w:rPr>
                <w:i/>
                <w:iCs/>
              </w:rPr>
              <w:t>,</w:t>
            </w:r>
            <w:r w:rsidRPr="00130CCD">
              <w:rPr>
                <w:iCs/>
              </w:rPr>
              <w:t xml:space="preserve"> Churchill&gt;, </w:t>
            </w:r>
            <w:r w:rsidRPr="00130CCD">
              <w:rPr>
                <w:i/>
                <w:iCs/>
              </w:rPr>
              <w:t>Truman</w:t>
            </w:r>
          </w:p>
          <w:p w:rsidR="00FF7AD4" w:rsidRPr="00130CCD" w:rsidRDefault="00FF7AD4" w:rsidP="009A532B">
            <w:pPr>
              <w:jc w:val="left"/>
              <w:rPr>
                <w:b/>
              </w:rPr>
            </w:pPr>
          </w:p>
          <w:p w:rsidR="00FF7AD4" w:rsidRPr="00130CCD" w:rsidRDefault="00FF7AD4" w:rsidP="009A532B">
            <w:pPr>
              <w:jc w:val="left"/>
            </w:pPr>
            <w:r w:rsidRPr="00130CCD">
              <w:rPr>
                <w:b/>
              </w:rPr>
              <w:t>É:</w:t>
            </w:r>
            <w:r w:rsidRPr="00130CCD">
              <w:t xml:space="preserve"> 1945 (az ENSZ létrejötte), &lt;1945. május 9. (az európai háború befejeződése), 1945. szeptember 2. (Japán fegyverletételével véget ér a második világháború)&gt;</w:t>
            </w:r>
          </w:p>
          <w:p w:rsidR="00FF7AD4" w:rsidRPr="00130CCD" w:rsidRDefault="00FF7AD4" w:rsidP="009A532B">
            <w:pPr>
              <w:jc w:val="left"/>
            </w:pPr>
          </w:p>
          <w:p w:rsidR="00FF7AD4" w:rsidRPr="00130CCD" w:rsidRDefault="00FF7AD4" w:rsidP="009A532B">
            <w:pPr>
              <w:jc w:val="left"/>
              <w:rPr>
                <w:b/>
              </w:rPr>
            </w:pPr>
            <w:r w:rsidRPr="00130CCD">
              <w:rPr>
                <w:b/>
              </w:rPr>
              <w:t xml:space="preserve">T: </w:t>
            </w:r>
            <w:r w:rsidRPr="00130CCD">
              <w:t>-</w:t>
            </w:r>
          </w:p>
          <w:p w:rsidR="00FF7AD4" w:rsidRPr="00130CCD" w:rsidRDefault="00FF7AD4" w:rsidP="009A532B">
            <w:pPr>
              <w:jc w:val="left"/>
              <w:rPr>
                <w:b/>
              </w:rPr>
            </w:pPr>
          </w:p>
          <w:p w:rsidR="00FF7AD4" w:rsidRPr="00130CCD" w:rsidRDefault="00FF7AD4" w:rsidP="009A532B">
            <w:pPr>
              <w:jc w:val="left"/>
              <w:rPr>
                <w:i/>
              </w:rPr>
            </w:pPr>
            <w:r w:rsidRPr="00130CCD">
              <w:rPr>
                <w:b/>
              </w:rPr>
              <w:t>ÉK:</w:t>
            </w:r>
            <w:r w:rsidRPr="00130CCD">
              <w:t xml:space="preserve"> történelmi idő, ok és következmény, [változás és folyamatosság]</w:t>
            </w:r>
          </w:p>
          <w:p w:rsidR="00FF7AD4" w:rsidRDefault="00FF7AD4" w:rsidP="009A532B">
            <w:pPr>
              <w:pStyle w:val="TblzatSzveg"/>
              <w:rPr>
                <w:b/>
              </w:rPr>
            </w:pPr>
          </w:p>
          <w:p w:rsidR="00FF7AD4" w:rsidRPr="00A42B8D" w:rsidRDefault="00FF7AD4" w:rsidP="009A532B">
            <w:pPr>
              <w:pStyle w:val="TblzatSzveg"/>
            </w:pPr>
            <w:r w:rsidRPr="00A42B8D">
              <w:rPr>
                <w:b/>
              </w:rPr>
              <w:t>TK:</w:t>
            </w:r>
            <w:r w:rsidRPr="00A42B8D">
              <w:t xml:space="preserve"> gazdasági rendszer, erőforrás, kereskedelem, pénzgazdálkodás, politika, állam, emberi jog, szuverenitás, diktatúra</w:t>
            </w:r>
          </w:p>
        </w:tc>
      </w:tr>
      <w:tr w:rsidR="00FF7AD4" w:rsidRPr="00130CCD" w:rsidTr="00306E8A">
        <w:trPr>
          <w:trHeight w:val="620"/>
          <w:jc w:val="center"/>
        </w:trPr>
        <w:tc>
          <w:tcPr>
            <w:tcW w:w="421" w:type="pct"/>
          </w:tcPr>
          <w:p w:rsidR="00FF7AD4" w:rsidRPr="00A42B8D" w:rsidRDefault="00FF7AD4" w:rsidP="004C0B6D">
            <w:pPr>
              <w:pStyle w:val="TblzatSzveg"/>
              <w:rPr>
                <w:rStyle w:val="Kiemels2"/>
              </w:rPr>
            </w:pPr>
            <w:r>
              <w:rPr>
                <w:rStyle w:val="Kiemels2"/>
              </w:rPr>
              <w:t>9</w:t>
            </w:r>
            <w:r w:rsidRPr="00A42B8D">
              <w:rPr>
                <w:rStyle w:val="Kiemels2"/>
              </w:rPr>
              <w:t>.</w:t>
            </w:r>
          </w:p>
        </w:tc>
        <w:tc>
          <w:tcPr>
            <w:tcW w:w="892" w:type="pct"/>
          </w:tcPr>
          <w:p w:rsidR="00FF7AD4" w:rsidRPr="00A42B8D" w:rsidRDefault="00FF7AD4" w:rsidP="009A532B">
            <w:pPr>
              <w:pStyle w:val="TblzatSzveg"/>
              <w:rPr>
                <w:rStyle w:val="Kiemels2"/>
              </w:rPr>
            </w:pPr>
            <w:r w:rsidRPr="00A42B8D">
              <w:rPr>
                <w:b/>
                <w:lang w:eastAsia="en-US"/>
              </w:rPr>
              <w:t>A hidegháború kibontakozása</w:t>
            </w:r>
            <w:r>
              <w:rPr>
                <w:b/>
                <w:lang w:eastAsia="en-US"/>
              </w:rPr>
              <w:t xml:space="preserve"> (2.)</w:t>
            </w:r>
          </w:p>
        </w:tc>
        <w:tc>
          <w:tcPr>
            <w:tcW w:w="1288" w:type="pct"/>
          </w:tcPr>
          <w:p w:rsidR="00FF7AD4" w:rsidRPr="00130CCD" w:rsidRDefault="00FF7AD4" w:rsidP="009A532B">
            <w:pPr>
              <w:jc w:val="left"/>
            </w:pPr>
            <w:r w:rsidRPr="00130CCD">
              <w:rPr>
                <w:i/>
              </w:rPr>
              <w:t>Előzetes tudás:</w:t>
            </w:r>
            <w:r w:rsidRPr="00130CCD">
              <w:t xml:space="preserve"> a sztálinizmus jellemzői, az Amerikai Egyesült Államok politikai és gazdasági viszonyai.</w:t>
            </w:r>
          </w:p>
          <w:p w:rsidR="00FF7AD4" w:rsidRDefault="00FF7AD4" w:rsidP="009A532B">
            <w:pPr>
              <w:pStyle w:val="TblzatSzveg"/>
            </w:pPr>
            <w:r w:rsidRPr="00A42B8D">
              <w:sym w:font="Symbol" w:char="F02A"/>
            </w:r>
            <w:r w:rsidRPr="00A42B8D">
              <w:t xml:space="preserve">Az általános iskolában tanultak felidézése: </w:t>
            </w:r>
            <w:r w:rsidRPr="00A42B8D">
              <w:rPr>
                <w:i/>
              </w:rPr>
              <w:t>vasfüggöny, a fultoni beszéd.</w:t>
            </w:r>
            <w:r w:rsidRPr="00A42B8D">
              <w:sym w:font="Symbol" w:char="F02A"/>
            </w:r>
          </w:p>
          <w:p w:rsidR="00FF7AD4" w:rsidRDefault="00FF7AD4" w:rsidP="009A532B">
            <w:pPr>
              <w:pStyle w:val="TblzatSzveg"/>
            </w:pPr>
            <w:r>
              <w:t xml:space="preserve">Megmagyarázzuk </w:t>
            </w:r>
            <w:r w:rsidRPr="002430E2">
              <w:t>a hidegháború fogalmá</w:t>
            </w:r>
            <w:r>
              <w:t>t.</w:t>
            </w:r>
            <w:r w:rsidRPr="002430E2">
              <w:t xml:space="preserve"> </w:t>
            </w:r>
            <w:r>
              <w:t xml:space="preserve">A tanulók megértik, hogy </w:t>
            </w:r>
            <w:r w:rsidRPr="002430E2">
              <w:t xml:space="preserve">a hidegháború több egymással összefüggő okra vezethető vissza, melyek hátterében a szovjet-amerikai rivalizálás áll. </w:t>
            </w:r>
          </w:p>
          <w:p w:rsidR="00FF7AD4" w:rsidRDefault="00FF7AD4" w:rsidP="009A532B">
            <w:pPr>
              <w:pStyle w:val="TblzatSzveg"/>
            </w:pPr>
            <w:r w:rsidRPr="00C15838">
              <w:t>Összehasonlítjuk Churchill és Truman a világpolitikai helyzetelemzését.</w:t>
            </w:r>
            <w:r>
              <w:t xml:space="preserve"> A tanulók megfogalmazzák Truman beszédének értelmezése alapján a feltartóztatási politika lényegét és okait. </w:t>
            </w:r>
          </w:p>
          <w:p w:rsidR="00FF7AD4" w:rsidRPr="00DE7121" w:rsidRDefault="00FF7AD4" w:rsidP="009A532B">
            <w:pPr>
              <w:pStyle w:val="TblzatSzveg"/>
            </w:pPr>
            <w:r>
              <w:t>Értékeljük a Marshall-terv gazdasági és politikai szerepét a hidegháború történetében.</w:t>
            </w:r>
          </w:p>
          <w:p w:rsidR="00FF7AD4" w:rsidRPr="00A42B8D" w:rsidRDefault="00FF7AD4" w:rsidP="009A532B">
            <w:pPr>
              <w:pStyle w:val="TblzatSzveg"/>
              <w:rPr>
                <w:color w:val="000000"/>
              </w:rPr>
            </w:pPr>
            <w:r>
              <w:rPr>
                <w:color w:val="000000"/>
              </w:rPr>
              <w:t xml:space="preserve">A tanulók felismerik, hogy kétpólusú világ jött létre. </w:t>
            </w:r>
          </w:p>
        </w:tc>
        <w:tc>
          <w:tcPr>
            <w:tcW w:w="1272" w:type="pct"/>
          </w:tcPr>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rPr>
              <w:t>5. forrás</w:t>
            </w:r>
            <w:r w:rsidRPr="00130CCD">
              <w:t xml:space="preserve"> (Milyen jelenséget vázol fel Churchill? Milyen megoldást javasol? Mely történelmi tapasztalatok segítették Churchill felismerését? Határozza meg a „vasfüggöny” fogalmát!)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Tájékozódás időben és térben: </w:t>
            </w:r>
          </w:p>
          <w:p w:rsidR="00FF7AD4" w:rsidRPr="00130CCD" w:rsidRDefault="00FF7AD4" w:rsidP="009A532B">
            <w:pPr>
              <w:autoSpaceDE w:val="0"/>
              <w:autoSpaceDN w:val="0"/>
              <w:adjustRightInd w:val="0"/>
              <w:jc w:val="left"/>
            </w:pPr>
            <w:r w:rsidRPr="00130CCD">
              <w:rPr>
                <w:b/>
              </w:rPr>
              <w:t>7. forrás</w:t>
            </w:r>
            <w:r w:rsidRPr="00130CCD">
              <w:t xml:space="preserve"> (Hol húzódik a vasfüggöny Churchill szerint? Mi történt ezzel a térséggel az 1930-as évek második felében? Keressen történelmi okokat a jelenség magyarázatára!)</w:t>
            </w:r>
          </w:p>
          <w:p w:rsidR="00FF7AD4" w:rsidRPr="00130CCD" w:rsidRDefault="00FF7AD4" w:rsidP="009A532B">
            <w:pPr>
              <w:jc w:val="left"/>
              <w:rPr>
                <w:i/>
              </w:rPr>
            </w:pPr>
          </w:p>
          <w:p w:rsidR="00FF7AD4" w:rsidRPr="00130CCD" w:rsidRDefault="00FF7AD4" w:rsidP="009A532B">
            <w:pPr>
              <w:jc w:val="left"/>
              <w:rPr>
                <w:i/>
              </w:rPr>
            </w:pPr>
            <w:r w:rsidRPr="00130CCD">
              <w:rPr>
                <w:i/>
              </w:rPr>
              <w:t>Kritikai gondolkodás:</w:t>
            </w:r>
          </w:p>
          <w:p w:rsidR="00FF7AD4" w:rsidRDefault="00FF7AD4" w:rsidP="009A532B">
            <w:pPr>
              <w:pStyle w:val="TblzatSzveg"/>
            </w:pPr>
            <w:r w:rsidRPr="00A42B8D">
              <w:rPr>
                <w:b/>
              </w:rPr>
              <w:t>8. forrás</w:t>
            </w:r>
            <w:r w:rsidRPr="00A42B8D">
              <w:t xml:space="preserve"> (Határozza meg a szöveg alapján, mit értenek Truman-elven! Hasonlítsa össze a szöveget a fultoni beszéddel! Melyek az azonosságok és a különbségek? Milyen súllyal bír a két beszéd? Vesse össze Truman üzenetét Roosevelt 1944-es beszédével!)</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Kommunikáció:</w:t>
            </w:r>
          </w:p>
          <w:p w:rsidR="00FF7AD4" w:rsidRPr="00130CCD" w:rsidRDefault="00FF7AD4" w:rsidP="009A532B">
            <w:pPr>
              <w:autoSpaceDE w:val="0"/>
              <w:autoSpaceDN w:val="0"/>
              <w:adjustRightInd w:val="0"/>
              <w:jc w:val="left"/>
            </w:pPr>
            <w:r w:rsidRPr="00130CCD">
              <w:rPr>
                <w:b/>
                <w:szCs w:val="24"/>
              </w:rPr>
              <w:t>13</w:t>
            </w:r>
            <w:r w:rsidRPr="00130CCD">
              <w:rPr>
                <w:b/>
              </w:rPr>
              <w:t>. forrás</w:t>
            </w:r>
            <w:r w:rsidRPr="00130CCD">
              <w:t xml:space="preserve"> (Milyen összegű segélyprogramról volt szó? Mely rendezőelv figyelhető meg a részvétel terén? Milyen okokkal magyarázható az egyes országoknak juttatott összegek mértéke?)</w:t>
            </w:r>
          </w:p>
        </w:tc>
        <w:tc>
          <w:tcPr>
            <w:tcW w:w="1127" w:type="pct"/>
          </w:tcPr>
          <w:p w:rsidR="00FF7AD4" w:rsidRPr="00130CCD" w:rsidRDefault="00FF7AD4" w:rsidP="009A532B">
            <w:pPr>
              <w:jc w:val="left"/>
              <w:rPr>
                <w:i/>
                <w:iCs/>
              </w:rPr>
            </w:pPr>
            <w:r w:rsidRPr="00130CCD">
              <w:rPr>
                <w:b/>
              </w:rPr>
              <w:t xml:space="preserve">F: </w:t>
            </w:r>
            <w:r w:rsidRPr="00130CCD">
              <w:t>vasfüggöny, hidegháború, KGST, NATO, [SZEB]</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w:t>
            </w:r>
            <w:r w:rsidRPr="00130CCD">
              <w:rPr>
                <w:i/>
              </w:rPr>
              <w:t>Truman</w:t>
            </w:r>
            <w:r w:rsidRPr="00130CCD">
              <w:rPr>
                <w:iCs/>
              </w:rPr>
              <w:t xml:space="preserve">, </w:t>
            </w:r>
            <w:r w:rsidRPr="00130CCD">
              <w:rPr>
                <w:i/>
                <w:iCs/>
              </w:rPr>
              <w:t>Churchill</w:t>
            </w:r>
          </w:p>
          <w:p w:rsidR="00FF7AD4" w:rsidRPr="00130CCD" w:rsidRDefault="00FF7AD4" w:rsidP="009A532B">
            <w:pPr>
              <w:jc w:val="left"/>
              <w:rPr>
                <w:b/>
              </w:rPr>
            </w:pPr>
          </w:p>
          <w:p w:rsidR="00FF7AD4" w:rsidRPr="00130CCD" w:rsidRDefault="00FF7AD4" w:rsidP="009A532B">
            <w:pPr>
              <w:jc w:val="left"/>
            </w:pPr>
            <w:r w:rsidRPr="00130CCD">
              <w:rPr>
                <w:b/>
              </w:rPr>
              <w:t>É:</w:t>
            </w:r>
            <w:r w:rsidRPr="00130CCD">
              <w:t xml:space="preserve"> 1947 (a Truman-elv), 1949 (a NATO, a KGST létrejötte)</w:t>
            </w:r>
          </w:p>
          <w:p w:rsidR="00FF7AD4" w:rsidRPr="00130CCD" w:rsidRDefault="00FF7AD4" w:rsidP="009A532B">
            <w:pPr>
              <w:jc w:val="left"/>
              <w:rPr>
                <w:b/>
              </w:rPr>
            </w:pPr>
          </w:p>
          <w:p w:rsidR="00FF7AD4" w:rsidRPr="00130CCD" w:rsidRDefault="00FF7AD4" w:rsidP="009A532B">
            <w:pPr>
              <w:jc w:val="left"/>
            </w:pPr>
            <w:r w:rsidRPr="00130CCD">
              <w:rPr>
                <w:b/>
              </w:rPr>
              <w:t xml:space="preserve">T: </w:t>
            </w:r>
            <w:r w:rsidRPr="00130CCD">
              <w:t>&lt;Kelet-Közép-Európa&gt;</w:t>
            </w:r>
          </w:p>
          <w:p w:rsidR="00FF7AD4" w:rsidRPr="00130CCD" w:rsidRDefault="00FF7AD4" w:rsidP="009A532B">
            <w:pPr>
              <w:jc w:val="left"/>
              <w:rPr>
                <w:b/>
              </w:rPr>
            </w:pPr>
          </w:p>
          <w:p w:rsidR="00FF7AD4" w:rsidRPr="00130CCD" w:rsidRDefault="00FF7AD4" w:rsidP="009A532B">
            <w:pPr>
              <w:jc w:val="left"/>
              <w:rPr>
                <w:i/>
              </w:rPr>
            </w:pPr>
            <w:r w:rsidRPr="00130CCD">
              <w:rPr>
                <w:b/>
              </w:rPr>
              <w:t>ÉK:</w:t>
            </w:r>
            <w:r w:rsidRPr="00130CCD">
              <w:t xml:space="preserve"> </w:t>
            </w:r>
            <w:r w:rsidRPr="00130CCD">
              <w:rPr>
                <w:i/>
              </w:rPr>
              <w:t>történelmi idő, ok és következmény,</w:t>
            </w:r>
            <w:r w:rsidRPr="00130CCD">
              <w:t xml:space="preserve"> történelmi forrás.</w:t>
            </w:r>
          </w:p>
          <w:p w:rsidR="00FF7AD4" w:rsidRDefault="00FF7AD4" w:rsidP="009A532B">
            <w:pPr>
              <w:pStyle w:val="TblzatSzveg"/>
              <w:rPr>
                <w:b/>
              </w:rPr>
            </w:pPr>
          </w:p>
          <w:p w:rsidR="00FF7AD4" w:rsidRPr="00A42B8D" w:rsidRDefault="00FF7AD4" w:rsidP="009A532B">
            <w:pPr>
              <w:pStyle w:val="TblzatSzveg"/>
              <w:rPr>
                <w:color w:val="000000"/>
              </w:rPr>
            </w:pPr>
            <w:r w:rsidRPr="00A42B8D">
              <w:rPr>
                <w:b/>
              </w:rPr>
              <w:t>TK:</w:t>
            </w:r>
            <w:r w:rsidRPr="00A42B8D">
              <w:t xml:space="preserve"> társadalom, </w:t>
            </w:r>
            <w:r w:rsidRPr="00A42B8D">
              <w:rPr>
                <w:i/>
              </w:rPr>
              <w:t>erőforrás</w:t>
            </w:r>
            <w:r w:rsidRPr="00A42B8D">
              <w:t xml:space="preserve">, gazdasági kapcsolat, gazdasági teljesítmény, </w:t>
            </w:r>
            <w:r w:rsidRPr="00A42B8D">
              <w:rPr>
                <w:i/>
              </w:rPr>
              <w:t>kereskedelem</w:t>
            </w:r>
            <w:r w:rsidRPr="00A42B8D">
              <w:t xml:space="preserve">, piac, gazdasági válság, </w:t>
            </w:r>
            <w:r w:rsidRPr="00A42B8D">
              <w:rPr>
                <w:i/>
              </w:rPr>
              <w:t>politika</w:t>
            </w:r>
            <w:r w:rsidRPr="00A42B8D">
              <w:t xml:space="preserve">, </w:t>
            </w:r>
            <w:r w:rsidRPr="00A42B8D">
              <w:rPr>
                <w:i/>
              </w:rPr>
              <w:t>diktatúra</w:t>
            </w:r>
            <w:r w:rsidRPr="00A42B8D">
              <w:t xml:space="preserve">, birodalom, </w:t>
            </w:r>
            <w:r w:rsidRPr="00A42B8D">
              <w:rPr>
                <w:i/>
              </w:rPr>
              <w:t>szuverenitás</w:t>
            </w:r>
            <w:r w:rsidRPr="00A42B8D">
              <w:t>, centrum, periféria, demokrácia</w:t>
            </w:r>
          </w:p>
        </w:tc>
      </w:tr>
      <w:tr w:rsidR="00FF7AD4" w:rsidRPr="00130CCD" w:rsidTr="00306E8A">
        <w:trPr>
          <w:trHeight w:val="1828"/>
          <w:jc w:val="center"/>
        </w:trPr>
        <w:tc>
          <w:tcPr>
            <w:tcW w:w="421" w:type="pct"/>
          </w:tcPr>
          <w:p w:rsidR="00FF7AD4" w:rsidRPr="004C0B6D" w:rsidRDefault="00FF7AD4" w:rsidP="004C0B6D">
            <w:pPr>
              <w:pStyle w:val="TblzatSzveg"/>
              <w:rPr>
                <w:rStyle w:val="Kiemels2"/>
              </w:rPr>
            </w:pPr>
            <w:r>
              <w:rPr>
                <w:rStyle w:val="Kiemels2"/>
              </w:rPr>
              <w:lastRenderedPageBreak/>
              <w:t>10.</w:t>
            </w:r>
          </w:p>
        </w:tc>
        <w:tc>
          <w:tcPr>
            <w:tcW w:w="892" w:type="pct"/>
          </w:tcPr>
          <w:p w:rsidR="00FF7AD4" w:rsidRPr="004C0B6D" w:rsidRDefault="00FF7AD4" w:rsidP="009A532B">
            <w:pPr>
              <w:pStyle w:val="TblzatSzveg"/>
              <w:rPr>
                <w:rStyle w:val="Kiemels2"/>
              </w:rPr>
            </w:pPr>
            <w:r w:rsidRPr="00E85AE9">
              <w:rPr>
                <w:b/>
                <w:szCs w:val="24"/>
                <w:lang w:eastAsia="en-US"/>
              </w:rPr>
              <w:t>A párizsi béke és a német kérdés</w:t>
            </w:r>
            <w:r>
              <w:rPr>
                <w:b/>
                <w:szCs w:val="24"/>
                <w:lang w:eastAsia="en-US"/>
              </w:rPr>
              <w:t xml:space="preserve"> (3.)</w:t>
            </w:r>
          </w:p>
        </w:tc>
        <w:tc>
          <w:tcPr>
            <w:tcW w:w="1288" w:type="pct"/>
          </w:tcPr>
          <w:p w:rsidR="00FF7AD4" w:rsidRPr="00130CCD" w:rsidRDefault="00FF7AD4" w:rsidP="009A532B">
            <w:pPr>
              <w:jc w:val="left"/>
              <w:rPr>
                <w:szCs w:val="24"/>
              </w:rPr>
            </w:pPr>
            <w:r w:rsidRPr="00130CCD">
              <w:rPr>
                <w:i/>
                <w:szCs w:val="24"/>
              </w:rPr>
              <w:t xml:space="preserve">Előzetes tudás: </w:t>
            </w:r>
            <w:r w:rsidRPr="00130CCD">
              <w:rPr>
                <w:szCs w:val="24"/>
              </w:rPr>
              <w:t>a jaltai konferencia.</w:t>
            </w:r>
          </w:p>
          <w:p w:rsidR="00FF7AD4" w:rsidRDefault="00FF7AD4" w:rsidP="009A532B">
            <w:pPr>
              <w:pStyle w:val="TblzatSzveg"/>
              <w:rPr>
                <w:szCs w:val="24"/>
              </w:rPr>
            </w:pPr>
            <w:r>
              <w:sym w:font="Symbol" w:char="F02A"/>
            </w:r>
            <w:r w:rsidRPr="008D465A">
              <w:rPr>
                <w:szCs w:val="24"/>
              </w:rPr>
              <w:t xml:space="preserve">Az általános iskolában tanultak felidézése: </w:t>
            </w:r>
            <w:r w:rsidRPr="003C2FE2">
              <w:rPr>
                <w:i/>
                <w:szCs w:val="24"/>
              </w:rPr>
              <w:t>az 1947-es párizsi békeszerződések, a berlini felhúzása</w:t>
            </w:r>
            <w:r w:rsidRPr="008D465A">
              <w:rPr>
                <w:i/>
                <w:szCs w:val="24"/>
              </w:rPr>
              <w:t>.</w:t>
            </w:r>
            <w:r w:rsidRPr="008D465A">
              <w:sym w:font="Symbol" w:char="F02A"/>
            </w:r>
          </w:p>
          <w:p w:rsidR="00FF7AD4" w:rsidRPr="00AA36C4" w:rsidRDefault="00FF7AD4" w:rsidP="009A532B">
            <w:pPr>
              <w:pStyle w:val="TblzatSzveg"/>
              <w:rPr>
                <w:bCs w:val="0"/>
              </w:rPr>
            </w:pPr>
            <w:r>
              <w:rPr>
                <w:bCs w:val="0"/>
              </w:rPr>
              <w:t xml:space="preserve">Értékeljük </w:t>
            </w:r>
            <w:r w:rsidRPr="00407079">
              <w:rPr>
                <w:bCs w:val="0"/>
              </w:rPr>
              <w:t>a párizsi békeszerződést</w:t>
            </w:r>
            <w:r>
              <w:rPr>
                <w:bCs w:val="0"/>
              </w:rPr>
              <w:t>. A tanulók megértik</w:t>
            </w:r>
            <w:r w:rsidRPr="00AA36C4">
              <w:rPr>
                <w:bCs w:val="0"/>
              </w:rPr>
              <w:t xml:space="preserve">, </w:t>
            </w:r>
            <w:r>
              <w:rPr>
                <w:bCs w:val="0"/>
              </w:rPr>
              <w:t xml:space="preserve">hogy miért a </w:t>
            </w:r>
            <w:r w:rsidRPr="00AA36C4">
              <w:rPr>
                <w:bCs w:val="0"/>
              </w:rPr>
              <w:t>békeszerződések</w:t>
            </w:r>
            <w:r>
              <w:rPr>
                <w:bCs w:val="0"/>
              </w:rPr>
              <w:t xml:space="preserve"> aláírása után került sor </w:t>
            </w:r>
            <w:r w:rsidRPr="00AA36C4">
              <w:rPr>
                <w:bCs w:val="0"/>
              </w:rPr>
              <w:t xml:space="preserve">két szuperhatalom </w:t>
            </w:r>
            <w:r>
              <w:rPr>
                <w:bCs w:val="0"/>
              </w:rPr>
              <w:t>nyílt szembenállására</w:t>
            </w:r>
            <w:r w:rsidRPr="00AA36C4">
              <w:rPr>
                <w:bCs w:val="0"/>
              </w:rPr>
              <w:t>.</w:t>
            </w:r>
          </w:p>
          <w:p w:rsidR="00FF7AD4" w:rsidRDefault="00FF7AD4" w:rsidP="009A532B">
            <w:pPr>
              <w:pStyle w:val="TblzatSzveg"/>
              <w:rPr>
                <w:bCs w:val="0"/>
              </w:rPr>
            </w:pPr>
            <w:r>
              <w:rPr>
                <w:bCs w:val="0"/>
              </w:rPr>
              <w:t xml:space="preserve">Bemutatjuk a lecke forrásainak felhasználásával </w:t>
            </w:r>
            <w:r w:rsidRPr="00407079">
              <w:t xml:space="preserve">a két német állam létrejöttének okait, nemzetközi körülményeit. </w:t>
            </w:r>
            <w:r>
              <w:t xml:space="preserve">A tanulók felismerik, </w:t>
            </w:r>
            <w:r>
              <w:rPr>
                <w:bCs w:val="0"/>
              </w:rPr>
              <w:t>hogy</w:t>
            </w:r>
            <w:r w:rsidRPr="00220447">
              <w:rPr>
                <w:bCs w:val="0"/>
              </w:rPr>
              <w:t xml:space="preserve"> a német kérdés miatt</w:t>
            </w:r>
            <w:r>
              <w:t xml:space="preserve"> el</w:t>
            </w:r>
            <w:r w:rsidRPr="00220447">
              <w:rPr>
                <w:bCs w:val="0"/>
              </w:rPr>
              <w:t>mélyül a szembenállás</w:t>
            </w:r>
            <w:r>
              <w:rPr>
                <w:bCs w:val="0"/>
              </w:rPr>
              <w:t>.</w:t>
            </w:r>
          </w:p>
          <w:p w:rsidR="00FF7AD4" w:rsidRPr="009736E8" w:rsidRDefault="00FF7AD4" w:rsidP="009A532B">
            <w:pPr>
              <w:pStyle w:val="TblzatSzveg"/>
            </w:pPr>
            <w:r>
              <w:t xml:space="preserve">A tanulók megértik miért került sor a berlini fal felépítésére, és </w:t>
            </w:r>
            <w:r w:rsidRPr="00407079">
              <w:t>miért vált a megosztottság szimbólumává Berlin</w:t>
            </w:r>
            <w:r>
              <w:t>.</w:t>
            </w:r>
          </w:p>
          <w:p w:rsidR="00FF7AD4" w:rsidRDefault="00FF7AD4" w:rsidP="009A532B">
            <w:pPr>
              <w:pStyle w:val="TblzatSzveg"/>
            </w:pPr>
            <w:r>
              <w:t xml:space="preserve">Összehasonlítjuk a két német állam politikai rendszerét. </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szCs w:val="24"/>
              </w:rPr>
              <w:t>5. forrás</w:t>
            </w:r>
            <w:r w:rsidRPr="00130CCD">
              <w:rPr>
                <w:szCs w:val="24"/>
              </w:rPr>
              <w:t xml:space="preserve"> (</w:t>
            </w:r>
            <w:r w:rsidRPr="00130CCD">
              <w:t>Mely területeket vesztette el Németország? Milyen volt e területek etnikai összetétele?)</w:t>
            </w:r>
          </w:p>
          <w:p w:rsidR="00FF7AD4" w:rsidRPr="00D10C01" w:rsidRDefault="00FF7AD4" w:rsidP="009A532B">
            <w:pPr>
              <w:pStyle w:val="TblzatSzveg"/>
              <w:rPr>
                <w:color w:val="000000"/>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11. forrás</w:t>
            </w:r>
            <w:r w:rsidRPr="00130CCD">
              <w:t xml:space="preserve"> (Kövesse nyomon a térképvázlat alapján a két német állam kialakulását!)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16. forrás</w:t>
            </w:r>
            <w:r w:rsidRPr="00130CCD">
              <w:t xml:space="preserve"> (Milyen szerepet játszott az Egyesült Államok az NSZK második világháború utáni történelmében? Fogalmazza meg, hogy mit üzen a beszéd Nyugat-Európa, és mit a szovjet</w:t>
            </w:r>
          </w:p>
          <w:p w:rsidR="00FF7AD4" w:rsidRPr="00130CCD" w:rsidRDefault="00FF7AD4" w:rsidP="009A532B">
            <w:pPr>
              <w:autoSpaceDE w:val="0"/>
              <w:autoSpaceDN w:val="0"/>
              <w:adjustRightInd w:val="0"/>
              <w:jc w:val="left"/>
            </w:pPr>
            <w:r w:rsidRPr="00130CCD">
              <w:t>tömbhöz tartozó országok lakosságának! Mely kommunizmussal kapcsolatos nézeteket igyekszik cáfolni a beszéd? Hogyan cáfolja? Mit jelent Kennedy értelmezésében a „Berlini vagyok.” állítás?)</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pPr>
            <w:r w:rsidRPr="00130CCD">
              <w:rPr>
                <w:i/>
              </w:rPr>
              <w:t xml:space="preserve">Földrajz: </w:t>
            </w:r>
            <w:r w:rsidRPr="00130CCD">
              <w:t>Németország földrajza.</w:t>
            </w:r>
          </w:p>
          <w:p w:rsidR="00FF7AD4" w:rsidRPr="00A85D12" w:rsidRDefault="00FF7AD4" w:rsidP="009A532B">
            <w:pPr>
              <w:pStyle w:val="TblzatSzveg"/>
              <w:rPr>
                <w:color w:val="000000"/>
              </w:rPr>
            </w:pPr>
          </w:p>
        </w:tc>
        <w:tc>
          <w:tcPr>
            <w:tcW w:w="1127" w:type="pct"/>
          </w:tcPr>
          <w:p w:rsidR="00FF7AD4" w:rsidRPr="00130CCD" w:rsidRDefault="00FF7AD4" w:rsidP="009A532B">
            <w:pPr>
              <w:jc w:val="left"/>
              <w:rPr>
                <w:i/>
                <w:iCs/>
                <w:szCs w:val="24"/>
              </w:rPr>
            </w:pPr>
            <w:r w:rsidRPr="00130CCD">
              <w:rPr>
                <w:b/>
                <w:sz w:val="20"/>
              </w:rPr>
              <w:t xml:space="preserve">F: </w:t>
            </w:r>
            <w:r w:rsidRPr="00130CCD">
              <w:rPr>
                <w:i/>
                <w:szCs w:val="24"/>
              </w:rPr>
              <w:t>kétpólusú világ</w:t>
            </w:r>
            <w:r w:rsidRPr="00130CCD">
              <w:rPr>
                <w:szCs w:val="24"/>
              </w:rPr>
              <w:t xml:space="preserve">, </w:t>
            </w:r>
            <w:r w:rsidRPr="00130CCD">
              <w:rPr>
                <w:i/>
                <w:szCs w:val="24"/>
              </w:rPr>
              <w:t>NATO</w:t>
            </w:r>
            <w:r w:rsidRPr="00130CCD">
              <w:rPr>
                <w:szCs w:val="24"/>
              </w:rPr>
              <w:t>, &lt;jóvátétel&gt;, berlini fal, [szociális piacgazdaság]</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N:</w:t>
            </w:r>
            <w:r w:rsidRPr="00130CCD">
              <w:rPr>
                <w:sz w:val="20"/>
              </w:rPr>
              <w:t xml:space="preserve"> </w:t>
            </w:r>
            <w:r w:rsidRPr="00130CCD">
              <w:rPr>
                <w:szCs w:val="24"/>
              </w:rPr>
              <w:t>Adenauer</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É:</w:t>
            </w:r>
            <w:r w:rsidRPr="00130CCD">
              <w:rPr>
                <w:sz w:val="20"/>
              </w:rPr>
              <w:t xml:space="preserve"> </w:t>
            </w:r>
            <w:r w:rsidRPr="00130CCD">
              <w:rPr>
                <w:szCs w:val="24"/>
              </w:rPr>
              <w:t xml:space="preserve">1947 (a párizsi béke), 1949 (az NSZK, az NDK), 1961 (a berlini fal építése) </w:t>
            </w:r>
          </w:p>
          <w:p w:rsidR="00FF7AD4" w:rsidRPr="00130CCD" w:rsidRDefault="00FF7AD4" w:rsidP="009A532B">
            <w:pPr>
              <w:jc w:val="left"/>
              <w:rPr>
                <w:b/>
                <w:sz w:val="20"/>
              </w:rPr>
            </w:pPr>
          </w:p>
          <w:p w:rsidR="00FF7AD4" w:rsidRPr="00130CCD" w:rsidRDefault="00FF7AD4" w:rsidP="009A532B">
            <w:pPr>
              <w:jc w:val="left"/>
            </w:pPr>
            <w:r w:rsidRPr="00130CCD">
              <w:rPr>
                <w:b/>
                <w:sz w:val="20"/>
              </w:rPr>
              <w:t xml:space="preserve">T: </w:t>
            </w:r>
            <w:r w:rsidRPr="00130CCD">
              <w:t>NSZK, NDK, [</w:t>
            </w:r>
            <w:r w:rsidRPr="00130CCD">
              <w:rPr>
                <w:szCs w:val="24"/>
              </w:rPr>
              <w:t>Berlin]</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rPr>
              <w:t>ok és következmény</w:t>
            </w:r>
            <w:r w:rsidRPr="00130CCD">
              <w:t>, történelmi nézőpont, [</w:t>
            </w:r>
            <w:r w:rsidRPr="00130CCD">
              <w:rPr>
                <w:i/>
              </w:rPr>
              <w:t>változás és folyamatosság</w:t>
            </w:r>
            <w:r w:rsidRPr="00130CCD">
              <w:t>, jelentőség]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EC0F6B">
              <w:t xml:space="preserve"> migráció, életmód, </w:t>
            </w:r>
            <w:r>
              <w:t xml:space="preserve">város, </w:t>
            </w:r>
            <w:r w:rsidRPr="00EC0F6B">
              <w:t>nemzetiség,</w:t>
            </w:r>
            <w:r>
              <w:t xml:space="preserve"> adó, </w:t>
            </w:r>
            <w:r w:rsidRPr="005F028C">
              <w:rPr>
                <w:i/>
              </w:rPr>
              <w:t>gazdasági rendszer</w:t>
            </w:r>
            <w:r w:rsidRPr="00EC0F6B">
              <w:t xml:space="preserve">, </w:t>
            </w:r>
            <w:r w:rsidRPr="00BB4AE7">
              <w:rPr>
                <w:i/>
              </w:rPr>
              <w:t>gazdasági kapcsolat</w:t>
            </w:r>
            <w:r w:rsidRPr="00EC0F6B">
              <w:t xml:space="preserve">, </w:t>
            </w:r>
            <w:r w:rsidRPr="00BB4AE7">
              <w:rPr>
                <w:i/>
              </w:rPr>
              <w:t>gazdasági teljesítmény</w:t>
            </w:r>
            <w:r w:rsidRPr="00EC0F6B">
              <w:t xml:space="preserve">, pénzgazdálkodás, piacgazdaság, </w:t>
            </w:r>
            <w:r w:rsidRPr="00BB4AE7">
              <w:rPr>
                <w:i/>
              </w:rPr>
              <w:t>gazdasági válság</w:t>
            </w:r>
            <w:r w:rsidRPr="00EC0F6B">
              <w:t>,</w:t>
            </w:r>
            <w:r>
              <w:t xml:space="preserve"> államforma, </w:t>
            </w:r>
            <w:r w:rsidRPr="00EC0F6B">
              <w:t xml:space="preserve">parlamentarizmus, emberi jog, </w:t>
            </w:r>
            <w:r w:rsidRPr="00EF2F34">
              <w:rPr>
                <w:i/>
              </w:rPr>
              <w:t>diktatúra, szuverenitás, demokrácia</w:t>
            </w:r>
          </w:p>
        </w:tc>
      </w:tr>
      <w:tr w:rsidR="00FF7AD4" w:rsidRPr="00130CCD" w:rsidTr="00306E8A">
        <w:trPr>
          <w:trHeight w:val="904"/>
          <w:jc w:val="center"/>
        </w:trPr>
        <w:tc>
          <w:tcPr>
            <w:tcW w:w="421" w:type="pct"/>
          </w:tcPr>
          <w:p w:rsidR="00FF7AD4" w:rsidRPr="004C0B6D" w:rsidRDefault="00FF7AD4" w:rsidP="004C0B6D">
            <w:pPr>
              <w:pStyle w:val="TblzatSzveg"/>
              <w:rPr>
                <w:rStyle w:val="Kiemels2"/>
              </w:rPr>
            </w:pPr>
            <w:r>
              <w:rPr>
                <w:rStyle w:val="Kiemels2"/>
              </w:rPr>
              <w:t>11.</w:t>
            </w:r>
          </w:p>
        </w:tc>
        <w:tc>
          <w:tcPr>
            <w:tcW w:w="892" w:type="pct"/>
          </w:tcPr>
          <w:p w:rsidR="00FF7AD4" w:rsidRPr="004C0B6D" w:rsidRDefault="00FF7AD4" w:rsidP="009A532B">
            <w:pPr>
              <w:pStyle w:val="TblzatSzveg"/>
              <w:rPr>
                <w:rStyle w:val="Kiemels2"/>
              </w:rPr>
            </w:pPr>
            <w:r w:rsidRPr="00E85AE9">
              <w:rPr>
                <w:b/>
                <w:szCs w:val="24"/>
                <w:lang w:eastAsia="en-US"/>
              </w:rPr>
              <w:t>A szovjet tömb kialakulása és jellemzői</w:t>
            </w:r>
            <w:r>
              <w:rPr>
                <w:b/>
                <w:szCs w:val="24"/>
                <w:lang w:eastAsia="en-US"/>
              </w:rPr>
              <w:t xml:space="preserve"> (4.)</w:t>
            </w:r>
          </w:p>
        </w:tc>
        <w:tc>
          <w:tcPr>
            <w:tcW w:w="1288" w:type="pct"/>
          </w:tcPr>
          <w:p w:rsidR="00FF7AD4" w:rsidRDefault="00FF7AD4" w:rsidP="009A532B">
            <w:pPr>
              <w:pStyle w:val="TblzatSzveg"/>
              <w:rPr>
                <w:szCs w:val="24"/>
              </w:rPr>
            </w:pPr>
            <w:r w:rsidRPr="008D465A">
              <w:rPr>
                <w:i/>
                <w:szCs w:val="24"/>
              </w:rPr>
              <w:t>Előzetes tudás:</w:t>
            </w:r>
            <w:r w:rsidRPr="006E2919">
              <w:rPr>
                <w:szCs w:val="24"/>
              </w:rPr>
              <w:t xml:space="preserve"> a sztálinizmus jellemzői</w:t>
            </w:r>
            <w:r>
              <w:rPr>
                <w:szCs w:val="24"/>
              </w:rPr>
              <w:t>.</w:t>
            </w:r>
          </w:p>
          <w:p w:rsidR="00FF7AD4" w:rsidRDefault="00FF7AD4" w:rsidP="009A532B">
            <w:pPr>
              <w:pStyle w:val="TblzatSzveg"/>
              <w:rPr>
                <w:bCs w:val="0"/>
              </w:rPr>
            </w:pPr>
            <w:r>
              <w:rPr>
                <w:bCs w:val="0"/>
              </w:rPr>
              <w:t xml:space="preserve">A tanulók megismerik a szovjetizálás fogalmat és szakaszait. A tanulók megmagyarázzák, hogy miért 1947 után gyorsul fel a folyamat. A lecke 2. forrásának segítségével megnevezik a </w:t>
            </w:r>
            <w:r>
              <w:rPr>
                <w:bCs w:val="0"/>
              </w:rPr>
              <w:lastRenderedPageBreak/>
              <w:t xml:space="preserve">szovjetizált országokat és a kommunista hatalomátvétel évét.  </w:t>
            </w:r>
          </w:p>
          <w:p w:rsidR="00FF7AD4" w:rsidRDefault="00FF7AD4" w:rsidP="009A532B">
            <w:pPr>
              <w:pStyle w:val="TblzatSzveg"/>
              <w:rPr>
                <w:bCs w:val="0"/>
              </w:rPr>
            </w:pPr>
            <w:r>
              <w:rPr>
                <w:bCs w:val="0"/>
              </w:rPr>
              <w:t>A tanulók a 11. forrás elemzésével m</w:t>
            </w:r>
            <w:r w:rsidRPr="00981C7B">
              <w:rPr>
                <w:bCs w:val="0"/>
              </w:rPr>
              <w:t xml:space="preserve">egértik, hogy a szovjetizálással oktrojált politikai rendszerek jönnek létre </w:t>
            </w:r>
            <w:r>
              <w:rPr>
                <w:bCs w:val="0"/>
              </w:rPr>
              <w:t>a régióban.</w:t>
            </w:r>
          </w:p>
          <w:p w:rsidR="00FF7AD4" w:rsidRDefault="00FF7AD4" w:rsidP="009A532B">
            <w:pPr>
              <w:pStyle w:val="TblzatSzveg"/>
              <w:rPr>
                <w:bCs w:val="0"/>
              </w:rPr>
            </w:pPr>
            <w:r>
              <w:rPr>
                <w:bCs w:val="0"/>
              </w:rPr>
              <w:t xml:space="preserve">Összehasonlítjuk a Kominform állásfoglalását Truman kongresszusi beszédével. </w:t>
            </w:r>
          </w:p>
          <w:p w:rsidR="00FF7AD4" w:rsidRPr="00E128FD" w:rsidRDefault="00FF7AD4" w:rsidP="009A532B">
            <w:pPr>
              <w:pStyle w:val="TblzatSzveg"/>
              <w:rPr>
                <w:bCs w:val="0"/>
              </w:rPr>
            </w:pPr>
          </w:p>
        </w:tc>
        <w:tc>
          <w:tcPr>
            <w:tcW w:w="1272" w:type="pct"/>
          </w:tcPr>
          <w:p w:rsidR="00FF7AD4" w:rsidRPr="00130CCD" w:rsidRDefault="00FF7AD4" w:rsidP="009A532B">
            <w:pPr>
              <w:jc w:val="left"/>
              <w:rPr>
                <w:i/>
                <w:szCs w:val="24"/>
              </w:rPr>
            </w:pPr>
            <w:r w:rsidRPr="00130CCD">
              <w:rPr>
                <w:i/>
                <w:szCs w:val="24"/>
              </w:rPr>
              <w:lastRenderedPageBreak/>
              <w:t>Tájékozódás időben és térben:</w:t>
            </w:r>
          </w:p>
          <w:p w:rsidR="00FF7AD4" w:rsidRPr="00C64D86" w:rsidRDefault="00FF7AD4" w:rsidP="009A532B">
            <w:pPr>
              <w:autoSpaceDE w:val="0"/>
              <w:autoSpaceDN w:val="0"/>
              <w:adjustRightInd w:val="0"/>
              <w:jc w:val="left"/>
            </w:pPr>
            <w:r w:rsidRPr="00130CCD">
              <w:rPr>
                <w:b/>
              </w:rPr>
              <w:t>2. forrás</w:t>
            </w:r>
            <w:r w:rsidRPr="00130CCD">
              <w:t xml:space="preserve"> (Mikor került sor az egyes országokban a kommunista hatalomátvételre? </w:t>
            </w:r>
            <w:r w:rsidRPr="00C64D86">
              <w:t>Mely tényezők befolyásolt</w:t>
            </w:r>
            <w:r w:rsidR="00C64D86" w:rsidRPr="00C64D86">
              <w:t>á</w:t>
            </w:r>
            <w:r w:rsidRPr="00C64D86">
              <w:t>k az időpontokat?)</w:t>
            </w:r>
          </w:p>
          <w:p w:rsidR="00FF7AD4" w:rsidRPr="00183DEB" w:rsidRDefault="00FF7AD4" w:rsidP="009A532B">
            <w:pPr>
              <w:jc w:val="left"/>
              <w:rPr>
                <w:i/>
                <w:color w:val="FF0000"/>
                <w:szCs w:val="24"/>
              </w:rPr>
            </w:pPr>
          </w:p>
          <w:p w:rsidR="00FF7AD4" w:rsidRPr="00130CCD" w:rsidRDefault="00FF7AD4" w:rsidP="009A532B">
            <w:pPr>
              <w:jc w:val="left"/>
              <w:rPr>
                <w:i/>
                <w:szCs w:val="24"/>
              </w:rPr>
            </w:pPr>
            <w:r w:rsidRPr="00130CCD">
              <w:rPr>
                <w:i/>
                <w:szCs w:val="24"/>
              </w:rPr>
              <w:lastRenderedPageBreak/>
              <w:t xml:space="preserve">Kritikai gondolkodás </w:t>
            </w:r>
          </w:p>
          <w:p w:rsidR="00FF7AD4" w:rsidRPr="00130CCD" w:rsidRDefault="00FF7AD4" w:rsidP="009A532B">
            <w:pPr>
              <w:autoSpaceDE w:val="0"/>
              <w:autoSpaceDN w:val="0"/>
              <w:adjustRightInd w:val="0"/>
              <w:jc w:val="left"/>
            </w:pPr>
            <w:r w:rsidRPr="00130CCD">
              <w:rPr>
                <w:b/>
              </w:rPr>
              <w:t>11. forrás</w:t>
            </w:r>
            <w:r w:rsidRPr="00130CCD">
              <w:t xml:space="preserve"> (Milyen alapon határozta meg az Egyesült Államok a csatlós államok fogalmát? Gyűjtse össze, hogy mely tényezőkön alapult a szovjet befolyás a csatlós államokban! Keressen konkrét példákat az „anatómia” igazolására a csatlós államokban!)</w:t>
            </w:r>
          </w:p>
          <w:p w:rsidR="00FF7AD4" w:rsidRDefault="00FF7AD4" w:rsidP="009A532B">
            <w:pPr>
              <w:pStyle w:val="TblzatSzveg"/>
              <w:rPr>
                <w:i/>
                <w:szCs w:val="24"/>
              </w:rPr>
            </w:pPr>
          </w:p>
          <w:p w:rsidR="00FF7AD4" w:rsidRPr="00130CCD" w:rsidRDefault="00FF7AD4" w:rsidP="009A532B">
            <w:pPr>
              <w:autoSpaceDE w:val="0"/>
              <w:autoSpaceDN w:val="0"/>
              <w:adjustRightInd w:val="0"/>
              <w:jc w:val="left"/>
            </w:pPr>
            <w:r w:rsidRPr="00130CCD">
              <w:rPr>
                <w:i/>
                <w:szCs w:val="24"/>
              </w:rPr>
              <w:t>Kommunikáció:</w:t>
            </w:r>
            <w:r w:rsidRPr="00130CCD">
              <w:rPr>
                <w:szCs w:val="24"/>
              </w:rPr>
              <w:t xml:space="preserve"> </w:t>
            </w:r>
            <w:r w:rsidRPr="00130CCD">
              <w:rPr>
                <w:szCs w:val="24"/>
              </w:rPr>
              <w:br/>
            </w:r>
            <w:r w:rsidRPr="00130CCD">
              <w:rPr>
                <w:b/>
                <w:szCs w:val="24"/>
              </w:rPr>
              <w:t>12. forrás</w:t>
            </w:r>
            <w:r w:rsidRPr="00130CCD">
              <w:rPr>
                <w:szCs w:val="24"/>
              </w:rPr>
              <w:t xml:space="preserve"> (</w:t>
            </w:r>
            <w:r w:rsidRPr="00130CCD">
              <w:t>Mi a valós tartalma a szövegben többször szereplő demokráciának? Hogyan értékeli a nemzetközi helyzetet a Kominform? Milyen irányba haladnak a politikai események az állásfoglalás szerint? Hasonlítsa össze a Kominform állásfoglalását Truman kongresszusi üzenetével (2. lecke, 8. forrás)!)</w:t>
            </w:r>
          </w:p>
          <w:p w:rsidR="00FF7AD4" w:rsidRPr="00130CCD" w:rsidRDefault="00FF7AD4" w:rsidP="009A532B">
            <w:pPr>
              <w:autoSpaceDE w:val="0"/>
              <w:autoSpaceDN w:val="0"/>
              <w:adjustRightInd w:val="0"/>
              <w:jc w:val="left"/>
            </w:pPr>
          </w:p>
          <w:p w:rsidR="00FF7AD4" w:rsidRDefault="00FF7AD4" w:rsidP="009A532B">
            <w:pPr>
              <w:autoSpaceDE w:val="0"/>
              <w:autoSpaceDN w:val="0"/>
              <w:adjustRightInd w:val="0"/>
              <w:jc w:val="left"/>
              <w:rPr>
                <w:rFonts w:cs="Times New Roman"/>
                <w:i/>
                <w:iCs/>
                <w:lang w:eastAsia="hu-HU"/>
              </w:rPr>
            </w:pPr>
            <w:r>
              <w:rPr>
                <w:rFonts w:cs="Times New Roman"/>
                <w:i/>
                <w:iCs/>
                <w:lang w:eastAsia="hu-HU"/>
              </w:rPr>
              <w:t>Koncentráció:</w:t>
            </w:r>
          </w:p>
          <w:p w:rsidR="00FF7AD4" w:rsidRPr="00130CCD" w:rsidRDefault="00FF7AD4" w:rsidP="009A532B">
            <w:pPr>
              <w:autoSpaceDE w:val="0"/>
              <w:autoSpaceDN w:val="0"/>
              <w:adjustRightInd w:val="0"/>
              <w:jc w:val="left"/>
            </w:pPr>
            <w:r w:rsidRPr="001B0013">
              <w:rPr>
                <w:rFonts w:cs="Times New Roman"/>
                <w:i/>
                <w:iCs/>
                <w:lang w:eastAsia="hu-HU"/>
              </w:rPr>
              <w:t>Magyar nyelv és irodalom</w:t>
            </w:r>
            <w:r w:rsidRPr="001B0013">
              <w:rPr>
                <w:rFonts w:cs="Times New Roman"/>
                <w:lang w:eastAsia="hu-HU"/>
              </w:rPr>
              <w:t>: Orwell</w:t>
            </w:r>
            <w:r>
              <w:rPr>
                <w:rFonts w:cs="Times New Roman"/>
                <w:lang w:eastAsia="hu-HU"/>
              </w:rPr>
              <w:t>.</w:t>
            </w:r>
          </w:p>
        </w:tc>
        <w:tc>
          <w:tcPr>
            <w:tcW w:w="1127" w:type="pct"/>
          </w:tcPr>
          <w:p w:rsidR="00FF7AD4" w:rsidRPr="00130CCD" w:rsidRDefault="00FF7AD4" w:rsidP="009A532B">
            <w:pPr>
              <w:jc w:val="left"/>
              <w:rPr>
                <w:i/>
                <w:iCs/>
                <w:szCs w:val="24"/>
              </w:rPr>
            </w:pPr>
            <w:r w:rsidRPr="00130CCD">
              <w:rPr>
                <w:b/>
                <w:sz w:val="20"/>
              </w:rPr>
              <w:lastRenderedPageBreak/>
              <w:t xml:space="preserve">F: </w:t>
            </w:r>
            <w:r w:rsidRPr="00130CCD">
              <w:rPr>
                <w:i/>
                <w:szCs w:val="24"/>
              </w:rPr>
              <w:t>vasfüggöny, &lt;</w:t>
            </w:r>
            <w:r w:rsidRPr="00130CCD">
              <w:rPr>
                <w:szCs w:val="24"/>
              </w:rPr>
              <w:t>totális diktatúra</w:t>
            </w:r>
            <w:r w:rsidRPr="00130CCD">
              <w:rPr>
                <w:i/>
                <w:szCs w:val="24"/>
              </w:rPr>
              <w:t xml:space="preserve">&gt;, [SZEB, </w:t>
            </w:r>
            <w:r w:rsidRPr="00130CCD">
              <w:rPr>
                <w:szCs w:val="24"/>
              </w:rPr>
              <w:t>földosztás</w:t>
            </w:r>
            <w:r w:rsidRPr="00130CCD">
              <w:rPr>
                <w:i/>
                <w:szCs w:val="24"/>
              </w:rPr>
              <w:t>]</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N:</w:t>
            </w:r>
            <w:r w:rsidRPr="00130CCD">
              <w:rPr>
                <w:sz w:val="20"/>
              </w:rPr>
              <w:t xml:space="preserve"> &lt;</w:t>
            </w:r>
            <w:r w:rsidRPr="00130CCD">
              <w:rPr>
                <w:i/>
                <w:szCs w:val="24"/>
              </w:rPr>
              <w:t>Sztálin</w:t>
            </w:r>
            <w:r w:rsidRPr="00130CCD">
              <w:rPr>
                <w:szCs w:val="24"/>
              </w:rPr>
              <w:t>&gt;, [Tito]</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É:</w:t>
            </w:r>
            <w:r w:rsidRPr="00130CCD">
              <w:rPr>
                <w:sz w:val="20"/>
              </w:rPr>
              <w:t xml:space="preserve"> </w:t>
            </w:r>
            <w:r w:rsidRPr="00130CCD">
              <w:rPr>
                <w:i/>
                <w:szCs w:val="24"/>
              </w:rPr>
              <w:t>1947 (a Truman-elv)</w:t>
            </w:r>
            <w:r w:rsidRPr="00130CCD">
              <w:rPr>
                <w:szCs w:val="24"/>
              </w:rPr>
              <w:t xml:space="preserve"> </w:t>
            </w:r>
          </w:p>
          <w:p w:rsidR="00FF7AD4" w:rsidRPr="00130CCD" w:rsidRDefault="00FF7AD4" w:rsidP="009A532B">
            <w:pPr>
              <w:jc w:val="left"/>
              <w:rPr>
                <w:b/>
                <w:sz w:val="20"/>
              </w:rPr>
            </w:pPr>
          </w:p>
          <w:p w:rsidR="00FF7AD4" w:rsidRPr="00130CCD" w:rsidRDefault="00FF7AD4" w:rsidP="009A532B">
            <w:pPr>
              <w:jc w:val="left"/>
            </w:pPr>
            <w:r w:rsidRPr="00130CCD">
              <w:rPr>
                <w:b/>
                <w:sz w:val="20"/>
              </w:rPr>
              <w:t>T: -</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rPr>
              <w:t>történelmi idő, ok és következmény, történelmi forrás</w:t>
            </w:r>
            <w:r w:rsidRPr="00130CCD">
              <w:t xml:space="preserve">, interpretáció, </w:t>
            </w:r>
            <w:r w:rsidRPr="00130CCD">
              <w:rPr>
                <w:i/>
              </w:rPr>
              <w:t xml:space="preserve">történelmi nézőpont, </w:t>
            </w:r>
            <w:r w:rsidRPr="00130CCD">
              <w:t>[</w:t>
            </w:r>
            <w:r w:rsidRPr="00130CCD">
              <w:rPr>
                <w:i/>
              </w:rPr>
              <w:t>változás és folyamatosság</w:t>
            </w:r>
            <w:r w:rsidRPr="00130CCD">
              <w:t xml:space="preserve">, </w:t>
            </w:r>
            <w:r w:rsidRPr="00130CCD">
              <w:rPr>
                <w:i/>
              </w:rPr>
              <w:t>jelentőség]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EC0F6B">
              <w:t xml:space="preserve"> társadalmi csoport, társadalmi mobilitás, </w:t>
            </w:r>
            <w:r w:rsidRPr="0045102C">
              <w:rPr>
                <w:i/>
              </w:rPr>
              <w:t>migráció, életmód</w:t>
            </w:r>
            <w:r w:rsidRPr="00EC0F6B">
              <w:t xml:space="preserve">, nemzet, </w:t>
            </w:r>
            <w:r w:rsidRPr="002F59B9">
              <w:rPr>
                <w:i/>
              </w:rPr>
              <w:t>gazdasági rendszer</w:t>
            </w:r>
            <w:r w:rsidRPr="00EC0F6B">
              <w:t xml:space="preserve">, gazdasági szereplő, </w:t>
            </w:r>
            <w:r>
              <w:t xml:space="preserve">államszervezet, népképviselet, </w:t>
            </w:r>
            <w:r w:rsidRPr="002F59B9">
              <w:rPr>
                <w:i/>
              </w:rPr>
              <w:t>emberi jog</w:t>
            </w:r>
            <w:r w:rsidRPr="00EC0F6B">
              <w:t xml:space="preserve">, állampolgári jog, </w:t>
            </w:r>
            <w:r w:rsidRPr="002F59B9">
              <w:rPr>
                <w:i/>
              </w:rPr>
              <w:t>szuverenitás</w:t>
            </w:r>
            <w:r>
              <w:t xml:space="preserve">, </w:t>
            </w:r>
            <w:r w:rsidRPr="00EC0F6B">
              <w:t>vallásüldözés</w:t>
            </w:r>
          </w:p>
        </w:tc>
      </w:tr>
      <w:tr w:rsidR="00FF7AD4" w:rsidRPr="00130CCD" w:rsidTr="00306E8A">
        <w:trPr>
          <w:trHeight w:val="1828"/>
          <w:jc w:val="center"/>
        </w:trPr>
        <w:tc>
          <w:tcPr>
            <w:tcW w:w="421" w:type="pct"/>
          </w:tcPr>
          <w:p w:rsidR="00FF7AD4" w:rsidRPr="004C0B6D" w:rsidRDefault="00FF7AD4" w:rsidP="004C0B6D">
            <w:pPr>
              <w:pStyle w:val="TblzatSzveg"/>
              <w:rPr>
                <w:rStyle w:val="Kiemels2"/>
              </w:rPr>
            </w:pPr>
            <w:r>
              <w:rPr>
                <w:rStyle w:val="Kiemels2"/>
              </w:rPr>
              <w:lastRenderedPageBreak/>
              <w:t>12.</w:t>
            </w:r>
          </w:p>
        </w:tc>
        <w:tc>
          <w:tcPr>
            <w:tcW w:w="892" w:type="pct"/>
          </w:tcPr>
          <w:p w:rsidR="00FF7AD4" w:rsidRPr="00312D56" w:rsidRDefault="00FF7AD4" w:rsidP="009A532B">
            <w:pPr>
              <w:pStyle w:val="TblzatSzveg"/>
              <w:rPr>
                <w:rStyle w:val="Kiemels2"/>
                <w:b w:val="0"/>
              </w:rPr>
            </w:pPr>
            <w:r w:rsidRPr="00312D56">
              <w:rPr>
                <w:b/>
                <w:szCs w:val="24"/>
                <w:lang w:eastAsia="en-US"/>
              </w:rPr>
              <w:t>A gyarmati rendszer felbomlása</w:t>
            </w:r>
            <w:r>
              <w:rPr>
                <w:b/>
                <w:szCs w:val="24"/>
                <w:lang w:eastAsia="en-US"/>
              </w:rPr>
              <w:t xml:space="preserve"> (5.)</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Pr="00130CCD" w:rsidRDefault="00FF7AD4" w:rsidP="009A532B">
            <w:pPr>
              <w:jc w:val="left"/>
              <w:rPr>
                <w:szCs w:val="24"/>
              </w:rPr>
            </w:pPr>
            <w:r w:rsidRPr="00130CCD">
              <w:rPr>
                <w:i/>
                <w:szCs w:val="24"/>
              </w:rPr>
              <w:t>Előzetes tudás:</w:t>
            </w:r>
            <w:r w:rsidRPr="00130CCD">
              <w:rPr>
                <w:szCs w:val="24"/>
              </w:rPr>
              <w:t xml:space="preserve"> A gyarmatok helyzete a két világháború között.</w:t>
            </w:r>
          </w:p>
          <w:p w:rsidR="00FF7AD4" w:rsidRDefault="00FF7AD4" w:rsidP="009A532B">
            <w:pPr>
              <w:pStyle w:val="TblzatSzveg"/>
            </w:pPr>
            <w:r w:rsidRPr="00D01CD9">
              <w:t>Megmagyarázzuk</w:t>
            </w:r>
            <w:r>
              <w:t xml:space="preserve"> az 1. forrás felhasználásával a gyarmati rendszer felbomlásának gazdasági és politikai okait. </w:t>
            </w:r>
            <w:r w:rsidRPr="00D01CD9">
              <w:t xml:space="preserve"> </w:t>
            </w:r>
          </w:p>
          <w:p w:rsidR="00FF7AD4" w:rsidRDefault="00FF7AD4" w:rsidP="009A532B">
            <w:pPr>
              <w:pStyle w:val="TblzatSzveg"/>
              <w:rPr>
                <w:bCs w:val="0"/>
              </w:rPr>
            </w:pPr>
            <w:r>
              <w:t>Kiemeljük a legjelentősebb konfliktusokat. A tanulók felismerik</w:t>
            </w:r>
            <w:r w:rsidRPr="002B333C">
              <w:t>, hogy a gyarmati</w:t>
            </w:r>
            <w:r w:rsidRPr="002B333C">
              <w:rPr>
                <w:bCs w:val="0"/>
              </w:rPr>
              <w:t xml:space="preserve"> rendszer felbomlása </w:t>
            </w:r>
            <w:r w:rsidRPr="002B333C">
              <w:rPr>
                <w:bCs w:val="0"/>
              </w:rPr>
              <w:lastRenderedPageBreak/>
              <w:t xml:space="preserve">helyi háborúk sorával kapcsolódott össze, és ezek a konfliktusok mind a mai napig kihatnak. </w:t>
            </w:r>
          </w:p>
          <w:p w:rsidR="00FF7AD4" w:rsidRDefault="00FF7AD4" w:rsidP="009A532B">
            <w:pPr>
              <w:pStyle w:val="TblzatSzveg"/>
              <w:rPr>
                <w:bCs w:val="0"/>
              </w:rPr>
            </w:pPr>
            <w:r>
              <w:rPr>
                <w:bCs w:val="0"/>
              </w:rPr>
              <w:t xml:space="preserve">A tanulók meghatározzák a 14. forrás segítségével a harmadik világ fogalmát. Bemutatjuk az el nem kötelezettek mozgalmának céljait. </w:t>
            </w:r>
          </w:p>
          <w:p w:rsidR="00FF7AD4" w:rsidRDefault="00FF7AD4" w:rsidP="009A532B">
            <w:pPr>
              <w:pStyle w:val="TblzatSzveg"/>
              <w:rPr>
                <w:bCs w:val="0"/>
              </w:rPr>
            </w:pPr>
            <w:r>
              <w:rPr>
                <w:bCs w:val="0"/>
              </w:rPr>
              <w:t>Elemezzük a bandungi tíz elvet. A tanulók megértik</w:t>
            </w:r>
            <w:r w:rsidRPr="002B333C">
              <w:rPr>
                <w:bCs w:val="0"/>
              </w:rPr>
              <w:t xml:space="preserve">, hogy a harmadik világ belső ellentétei és gazdasági fejletlenségük miatt nem tudták </w:t>
            </w:r>
            <w:r>
              <w:rPr>
                <w:bCs w:val="0"/>
              </w:rPr>
              <w:t>ezeket az</w:t>
            </w:r>
            <w:r w:rsidRPr="002B333C">
              <w:rPr>
                <w:bCs w:val="0"/>
              </w:rPr>
              <w:t xml:space="preserve"> elve</w:t>
            </w:r>
            <w:r>
              <w:rPr>
                <w:bCs w:val="0"/>
              </w:rPr>
              <w:t>ket</w:t>
            </w:r>
            <w:r w:rsidRPr="002B333C">
              <w:rPr>
                <w:bCs w:val="0"/>
              </w:rPr>
              <w:t xml:space="preserve"> érvényesíteni.</w:t>
            </w:r>
          </w:p>
          <w:p w:rsidR="00FF7AD4" w:rsidRPr="00BE3B8B"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1. forrás</w:t>
            </w:r>
            <w:r w:rsidRPr="00130CCD">
              <w:t xml:space="preserve"> (Mely gazdasági és politikai tényezők vezettek a gyarmati rendszer felbomlásához? Vesse össze a kérdéssel foglalkozó apró betűs részt az ábrával!)</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Tájékozódás időben és térben:</w:t>
            </w:r>
          </w:p>
          <w:p w:rsidR="00FF7AD4" w:rsidRDefault="00FF7AD4" w:rsidP="009A532B">
            <w:pPr>
              <w:pStyle w:val="TblzatSzveg"/>
              <w:rPr>
                <w:szCs w:val="24"/>
              </w:rPr>
            </w:pPr>
            <w:r>
              <w:rPr>
                <w:b/>
                <w:szCs w:val="24"/>
              </w:rPr>
              <w:t>12</w:t>
            </w:r>
            <w:r w:rsidRPr="002D403B">
              <w:rPr>
                <w:b/>
                <w:szCs w:val="24"/>
              </w:rPr>
              <w:t>. forrás</w:t>
            </w:r>
            <w:r w:rsidRPr="002D403B">
              <w:rPr>
                <w:szCs w:val="24"/>
              </w:rPr>
              <w:t xml:space="preserve"> (</w:t>
            </w:r>
            <w:r w:rsidRPr="0078759E">
              <w:rPr>
                <w:szCs w:val="24"/>
              </w:rPr>
              <w:t>Kövesse nyomon Izrael létrejöttét és területének alakulását!</w:t>
            </w:r>
            <w:r>
              <w:rPr>
                <w:szCs w:val="24"/>
              </w:rPr>
              <w:t xml:space="preserve"> </w:t>
            </w:r>
            <w:r w:rsidRPr="0078759E">
              <w:rPr>
                <w:szCs w:val="24"/>
              </w:rPr>
              <w:t xml:space="preserve">Miért nem támaszkodhattak a NATO </w:t>
            </w:r>
            <w:r w:rsidRPr="0078759E">
              <w:rPr>
                <w:szCs w:val="24"/>
              </w:rPr>
              <w:lastRenderedPageBreak/>
              <w:t>katonai segítségére</w:t>
            </w:r>
            <w:r>
              <w:rPr>
                <w:szCs w:val="24"/>
              </w:rPr>
              <w:t xml:space="preserve"> </w:t>
            </w:r>
            <w:r w:rsidRPr="0078759E">
              <w:rPr>
                <w:szCs w:val="24"/>
              </w:rPr>
              <w:t>az angolok és a franciák?)</w:t>
            </w: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rPr>
              <w:t>14. forrás</w:t>
            </w:r>
            <w:r w:rsidRPr="00130CCD">
              <w:t xml:space="preserve"> (Határozza meg az ábra segítségével, mit jelent a „harmadik világ” fogalma!)</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15. forrás</w:t>
            </w:r>
            <w:r w:rsidRPr="00130CCD">
              <w:t xml:space="preserve"> (Gyűjtse össze az általános emberi jogokkal és a nemzeti önállósággal foglalkozó pontokat! Mi volt a „Tíz elv” politikai jelentősége? Mennyiben játszottak szerepet az elvek a gyarmati felszabadító mozgalmak sikerében és a „harmadik világ” önszerveződésében? Mely pontok jelenthettek állásfoglalást a két szuperhatalom politikájával szemben?)</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A85D12" w:rsidRDefault="00FF7AD4" w:rsidP="009A532B">
            <w:pPr>
              <w:pStyle w:val="TblzatSzveg"/>
              <w:rPr>
                <w:color w:val="000000"/>
              </w:rPr>
            </w:pPr>
            <w:r w:rsidRPr="00C060E1">
              <w:rPr>
                <w:i/>
              </w:rPr>
              <w:t>Földrajz</w:t>
            </w:r>
            <w:r>
              <w:t>: a</w:t>
            </w:r>
            <w:r w:rsidRPr="00835A8D">
              <w:t xml:space="preserve"> gazdasági fejlettség a területi különbségei</w:t>
            </w:r>
            <w:r>
              <w:t>.</w:t>
            </w:r>
          </w:p>
        </w:tc>
        <w:tc>
          <w:tcPr>
            <w:tcW w:w="1127" w:type="pct"/>
          </w:tcPr>
          <w:p w:rsidR="00FF7AD4" w:rsidRPr="00130CCD" w:rsidRDefault="00FF7AD4" w:rsidP="009A532B">
            <w:pPr>
              <w:jc w:val="left"/>
              <w:rPr>
                <w:szCs w:val="24"/>
              </w:rPr>
            </w:pPr>
            <w:r w:rsidRPr="00130CCD">
              <w:rPr>
                <w:b/>
                <w:sz w:val="20"/>
              </w:rPr>
              <w:lastRenderedPageBreak/>
              <w:t xml:space="preserve">F: </w:t>
            </w:r>
            <w:r w:rsidRPr="00130CCD">
              <w:rPr>
                <w:szCs w:val="24"/>
              </w:rPr>
              <w:t xml:space="preserve">harmadik világ, el nem kötelezettek mozgalma, &lt;erőszakmentes ellenállás&gt;, </w:t>
            </w:r>
            <w:r w:rsidRPr="00130CCD">
              <w:rPr>
                <w:i/>
                <w:szCs w:val="24"/>
              </w:rPr>
              <w:t>ENSZ</w:t>
            </w:r>
          </w:p>
          <w:p w:rsidR="00FF7AD4" w:rsidRPr="00130CCD" w:rsidRDefault="00FF7AD4" w:rsidP="009A532B">
            <w:pPr>
              <w:jc w:val="left"/>
              <w:rPr>
                <w:iCs/>
                <w:szCs w:val="24"/>
              </w:rPr>
            </w:pPr>
          </w:p>
          <w:p w:rsidR="00FF7AD4" w:rsidRPr="00130CCD" w:rsidRDefault="00FF7AD4" w:rsidP="009A532B">
            <w:pPr>
              <w:jc w:val="left"/>
              <w:rPr>
                <w:szCs w:val="24"/>
              </w:rPr>
            </w:pPr>
            <w:r w:rsidRPr="00130CCD">
              <w:rPr>
                <w:b/>
                <w:sz w:val="20"/>
              </w:rPr>
              <w:t>N:</w:t>
            </w:r>
            <w:r w:rsidRPr="00130CCD">
              <w:rPr>
                <w:sz w:val="20"/>
              </w:rPr>
              <w:t xml:space="preserve"> </w:t>
            </w:r>
            <w:r w:rsidRPr="00130CCD">
              <w:rPr>
                <w:szCs w:val="24"/>
              </w:rPr>
              <w:t>Mao Ce-tung, Ben Gurion, &lt;Gandhi&gt;</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É:</w:t>
            </w:r>
            <w:r w:rsidRPr="00130CCD">
              <w:rPr>
                <w:sz w:val="20"/>
              </w:rPr>
              <w:t xml:space="preserve"> </w:t>
            </w:r>
            <w:r w:rsidRPr="00130CCD">
              <w:rPr>
                <w:szCs w:val="24"/>
              </w:rPr>
              <w:t xml:space="preserve">1947 (India függetlensége), 1948 (Izrael létrejötte), 1949 (a Kínai Népköztársaság létrejötte), 1956 (a szuezi válság) </w:t>
            </w:r>
          </w:p>
          <w:p w:rsidR="00FF7AD4" w:rsidRPr="00130CCD" w:rsidRDefault="00FF7AD4" w:rsidP="009A532B">
            <w:pPr>
              <w:jc w:val="left"/>
              <w:rPr>
                <w:b/>
                <w:sz w:val="20"/>
              </w:rPr>
            </w:pPr>
          </w:p>
          <w:p w:rsidR="00FF7AD4" w:rsidRPr="00130CCD" w:rsidRDefault="00FF7AD4" w:rsidP="009A532B">
            <w:pPr>
              <w:jc w:val="left"/>
            </w:pPr>
            <w:r w:rsidRPr="00130CCD">
              <w:rPr>
                <w:b/>
                <w:sz w:val="20"/>
              </w:rPr>
              <w:t xml:space="preserve">T: </w:t>
            </w:r>
            <w:r w:rsidRPr="00130CCD">
              <w:t>Izrael, Vietnam, &lt;India, Kína&gt;</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rPr>
              <w:t>ok és következmény, történelmi nézőpont,</w:t>
            </w:r>
            <w:r w:rsidRPr="00130CCD">
              <w:t xml:space="preserve"> </w:t>
            </w:r>
            <w:r w:rsidRPr="00130CCD">
              <w:rPr>
                <w:i/>
              </w:rPr>
              <w:t>[változás és folyamatosság, jelentőség]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EC0F6B">
              <w:t xml:space="preserve"> </w:t>
            </w:r>
            <w:r w:rsidRPr="002F4D54">
              <w:rPr>
                <w:i/>
              </w:rPr>
              <w:t>társadalom</w:t>
            </w:r>
            <w:r w:rsidRPr="00EC0F6B">
              <w:t>, identitás, népesedés,</w:t>
            </w:r>
            <w:r>
              <w:t xml:space="preserve"> népességrobbanás, </w:t>
            </w:r>
            <w:r w:rsidRPr="00EC0F6B">
              <w:t>migráció,</w:t>
            </w:r>
            <w:r>
              <w:t xml:space="preserve"> </w:t>
            </w:r>
            <w:r w:rsidRPr="00EC0F6B">
              <w:t xml:space="preserve">gazdasági tevékenység, </w:t>
            </w:r>
            <w:r>
              <w:t>&lt;</w:t>
            </w:r>
            <w:r w:rsidRPr="006E2919">
              <w:rPr>
                <w:szCs w:val="24"/>
              </w:rPr>
              <w:t>gyarmatosítás</w:t>
            </w:r>
            <w:r>
              <w:rPr>
                <w:szCs w:val="24"/>
              </w:rPr>
              <w:t>&gt;,</w:t>
            </w:r>
            <w:r w:rsidRPr="00642ABA">
              <w:rPr>
                <w:i/>
              </w:rPr>
              <w:t xml:space="preserve"> erőforrás, gazdasági teljesítmény</w:t>
            </w:r>
            <w:r w:rsidRPr="00EC0F6B">
              <w:t xml:space="preserve">, </w:t>
            </w:r>
            <w:r w:rsidRPr="00642ABA">
              <w:rPr>
                <w:i/>
              </w:rPr>
              <w:t xml:space="preserve">birodalom, </w:t>
            </w:r>
            <w:r>
              <w:rPr>
                <w:i/>
              </w:rPr>
              <w:t xml:space="preserve">emberi jog, </w:t>
            </w:r>
            <w:r w:rsidRPr="00642ABA">
              <w:rPr>
                <w:i/>
              </w:rPr>
              <w:t>szuverenitás, centrum, periféria, diktatúra</w:t>
            </w:r>
            <w:r w:rsidRPr="00EC0F6B">
              <w:t>,</w:t>
            </w:r>
            <w:r>
              <w:t xml:space="preserve"> vallás, </w:t>
            </w:r>
            <w:r w:rsidRPr="00E62E21">
              <w:rPr>
                <w:i/>
              </w:rPr>
              <w:t>vallásüldözés</w:t>
            </w:r>
          </w:p>
        </w:tc>
      </w:tr>
      <w:tr w:rsidR="00FF7AD4" w:rsidRPr="00130CCD" w:rsidTr="00DF5EE1">
        <w:trPr>
          <w:trHeight w:val="62"/>
          <w:jc w:val="center"/>
        </w:trPr>
        <w:tc>
          <w:tcPr>
            <w:tcW w:w="421" w:type="pct"/>
          </w:tcPr>
          <w:p w:rsidR="00FF7AD4" w:rsidRPr="004C0B6D" w:rsidRDefault="00FF7AD4" w:rsidP="003A4385">
            <w:pPr>
              <w:pStyle w:val="TblzatSzveg"/>
              <w:rPr>
                <w:rStyle w:val="Kiemels2"/>
              </w:rPr>
            </w:pPr>
            <w:r>
              <w:rPr>
                <w:rStyle w:val="Kiemels2"/>
              </w:rPr>
              <w:lastRenderedPageBreak/>
              <w:t>13.</w:t>
            </w:r>
          </w:p>
        </w:tc>
        <w:tc>
          <w:tcPr>
            <w:tcW w:w="892" w:type="pct"/>
          </w:tcPr>
          <w:p w:rsidR="00FF7AD4" w:rsidRPr="00312D56" w:rsidRDefault="00FF7AD4" w:rsidP="009A532B">
            <w:pPr>
              <w:pStyle w:val="TblzatSzveg"/>
              <w:rPr>
                <w:rStyle w:val="Kiemels2"/>
                <w:b w:val="0"/>
              </w:rPr>
            </w:pPr>
            <w:r w:rsidRPr="00312D56">
              <w:rPr>
                <w:b/>
                <w:szCs w:val="24"/>
                <w:lang w:eastAsia="en-US"/>
              </w:rPr>
              <w:t>A hidegháború és az enyhülés kezdete</w:t>
            </w:r>
            <w:r>
              <w:rPr>
                <w:b/>
                <w:szCs w:val="24"/>
                <w:lang w:eastAsia="en-US"/>
              </w:rPr>
              <w:t xml:space="preserve"> (6.)</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Pr="00130CCD" w:rsidRDefault="00FF7AD4" w:rsidP="009A532B">
            <w:pPr>
              <w:jc w:val="left"/>
              <w:rPr>
                <w:szCs w:val="24"/>
              </w:rPr>
            </w:pPr>
            <w:r w:rsidRPr="00130CCD">
              <w:rPr>
                <w:i/>
                <w:szCs w:val="24"/>
              </w:rPr>
              <w:t>Előzetes tudás:</w:t>
            </w:r>
            <w:r w:rsidRPr="00130CCD">
              <w:rPr>
                <w:szCs w:val="24"/>
              </w:rPr>
              <w:t xml:space="preserve"> a sztálinizmus jellemzői, az Amerikai Egyesült Államok politikai és gazdasági viszonyai.</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válsággócok és fegyveres konfliktusok a hidegháború korában.</w:t>
            </w:r>
            <w:r w:rsidRPr="00130CCD">
              <w:sym w:font="Symbol" w:char="F02A"/>
            </w:r>
            <w:r w:rsidRPr="00130CCD">
              <w:rPr>
                <w:szCs w:val="24"/>
              </w:rPr>
              <w:t xml:space="preserve"> </w:t>
            </w:r>
          </w:p>
          <w:p w:rsidR="00FF7AD4" w:rsidRDefault="00FF7AD4" w:rsidP="009A532B">
            <w:pPr>
              <w:pStyle w:val="TblzatSzveg"/>
            </w:pPr>
            <w:r>
              <w:t xml:space="preserve">Bemutatjuk a lecke forrásainak felhasználásával a konfrontáció fő területeit. A tanulók </w:t>
            </w:r>
            <w:r>
              <w:rPr>
                <w:bCs w:val="0"/>
              </w:rPr>
              <w:t>felismerik</w:t>
            </w:r>
            <w:r w:rsidRPr="00BC0700">
              <w:rPr>
                <w:bCs w:val="0"/>
              </w:rPr>
              <w:t xml:space="preserve">, hogy </w:t>
            </w:r>
            <w:r w:rsidRPr="00BC0700">
              <w:rPr>
                <w:bCs w:val="0"/>
              </w:rPr>
              <w:lastRenderedPageBreak/>
              <w:t>minden konfliktus hátterében a szovjet-amerikai rivalizálás áll.</w:t>
            </w:r>
            <w:r>
              <w:rPr>
                <w:bCs w:val="0"/>
              </w:rPr>
              <w:t xml:space="preserve"> A tanulók megértik, hogy a szembenállás miért nem vezetett közvetlen katonai összeütközéshez a két szuperhatalom között. A tanulók megmagyarázzák a lecke forrásainak felhasználásával, hogy a kubai </w:t>
            </w:r>
            <w:r w:rsidR="00166FCE" w:rsidRPr="00166FCE">
              <w:rPr>
                <w:bCs w:val="0"/>
              </w:rPr>
              <w:t>rakétaválság</w:t>
            </w:r>
            <w:r w:rsidRPr="00166FCE">
              <w:rPr>
                <w:bCs w:val="0"/>
              </w:rPr>
              <w:t xml:space="preserve"> miért </w:t>
            </w:r>
            <w:r w:rsidRPr="00166FCE">
              <w:t>volt</w:t>
            </w:r>
            <w:r w:rsidRPr="00C00848">
              <w:t xml:space="preserve"> fordulópont a két </w:t>
            </w:r>
            <w:r>
              <w:t>szuper</w:t>
            </w:r>
            <w:r w:rsidRPr="00C00848">
              <w:t>hatalom viszonyában.</w:t>
            </w:r>
            <w:r>
              <w:t xml:space="preserve"> </w:t>
            </w:r>
          </w:p>
          <w:p w:rsidR="00FF7AD4" w:rsidRDefault="00FF7AD4" w:rsidP="009A532B">
            <w:pPr>
              <w:pStyle w:val="TblzatSzveg"/>
            </w:pPr>
            <w:r>
              <w:t>Felhívjuk a tanulók figyelmét a magyar forradalom, a lengyel események és a szuezi válság kapcsolataira.</w:t>
            </w:r>
          </w:p>
          <w:p w:rsidR="00FF7AD4" w:rsidRDefault="00FF7AD4" w:rsidP="009A532B">
            <w:pPr>
              <w:pStyle w:val="TblzatSzveg"/>
            </w:pPr>
            <w:r>
              <w:t xml:space="preserve">Megmagyarázzuk a lecke forrásainak felhasználásával, hogyan akarta Hruscsov stabilizálni a hatalmát a Szovjetunióban. Értékeljük az SZKP XX. kongresszusának a szerepét a folyamatban. A tanulók megfogalmazzák, hogy mi volt Hruscsov beszédének a célja. </w:t>
            </w:r>
          </w:p>
          <w:p w:rsidR="00FF7AD4" w:rsidRDefault="00FF7AD4" w:rsidP="009A532B">
            <w:pPr>
              <w:pStyle w:val="TblzatSzveg"/>
            </w:pPr>
            <w:r>
              <w:rPr>
                <w:bCs w:val="0"/>
              </w:rPr>
              <w:t xml:space="preserve">Megvitatjuk, hogy mely tényezők játszottak szerepet a két szuperhatalom közeledésében. </w:t>
            </w:r>
          </w:p>
          <w:p w:rsidR="00FF7AD4" w:rsidRDefault="00FF7AD4" w:rsidP="009A532B">
            <w:pPr>
              <w:pStyle w:val="TblzatSzveg"/>
            </w:pPr>
          </w:p>
          <w:p w:rsidR="00FF7AD4" w:rsidRPr="007C2029" w:rsidRDefault="00FF7AD4" w:rsidP="009A532B">
            <w:pPr>
              <w:pStyle w:val="TblzatSzveg"/>
              <w:rPr>
                <w:color w:val="000000"/>
              </w:rPr>
            </w:pPr>
            <w:r w:rsidRPr="00BC0700">
              <w:t xml:space="preserve"> </w:t>
            </w:r>
          </w:p>
        </w:tc>
        <w:tc>
          <w:tcPr>
            <w:tcW w:w="1272" w:type="pct"/>
          </w:tcPr>
          <w:p w:rsidR="00FF7AD4" w:rsidRPr="00130CCD" w:rsidRDefault="00FF7AD4" w:rsidP="009A532B">
            <w:pPr>
              <w:autoSpaceDE w:val="0"/>
              <w:autoSpaceDN w:val="0"/>
              <w:adjustRightInd w:val="0"/>
              <w:jc w:val="left"/>
              <w:rPr>
                <w:i/>
                <w:szCs w:val="24"/>
              </w:rPr>
            </w:pPr>
            <w:r w:rsidRPr="00130CCD">
              <w:rPr>
                <w:i/>
                <w:szCs w:val="24"/>
              </w:rPr>
              <w:lastRenderedPageBreak/>
              <w:t>Ismeretszerzés, tanulás:</w:t>
            </w:r>
          </w:p>
          <w:p w:rsidR="00FF7AD4" w:rsidRPr="00130CCD" w:rsidRDefault="00FF7AD4" w:rsidP="009A532B">
            <w:pPr>
              <w:autoSpaceDE w:val="0"/>
              <w:autoSpaceDN w:val="0"/>
              <w:adjustRightInd w:val="0"/>
              <w:jc w:val="left"/>
              <w:rPr>
                <w:szCs w:val="24"/>
              </w:rPr>
            </w:pPr>
            <w:r w:rsidRPr="00130CCD">
              <w:rPr>
                <w:b/>
                <w:szCs w:val="24"/>
              </w:rPr>
              <w:t>4. forrás</w:t>
            </w:r>
            <w:r w:rsidRPr="00130CCD">
              <w:rPr>
                <w:szCs w:val="24"/>
              </w:rPr>
              <w:t xml:space="preserve"> (Miért nem tudtak békét kötni a két Korea képviselői? Mit jelent a demarkációs vonal kifejezés? Mely eseményekkel kapcsolatban találkoztunk már vele? (11. évfolyamos tankönyv, 30. lecke.))</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6. forrás</w:t>
            </w:r>
            <w:r w:rsidRPr="00130CCD">
              <w:t xml:space="preserve"> (Állapítsa meg, hogy kit tesz a </w:t>
            </w:r>
            <w:r w:rsidRPr="00130CCD">
              <w:lastRenderedPageBreak/>
              <w:t>szerző felelőssé a terrorért! Mivel indokolja Hruscsov a „beismerő vallomásokat”? Fogalmazza meg röviden, hogy mi volt a beszéd célja! Hogy viszonyul Hruscsov a szovjet rendszerhez? Vegye számba a beszéd bel- és külpolitikai hatásait!)</w:t>
            </w:r>
          </w:p>
          <w:p w:rsidR="00FF7AD4" w:rsidRDefault="00FF7AD4" w:rsidP="009A532B">
            <w:pPr>
              <w:pStyle w:val="TblzatSzveg"/>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13. forrás</w:t>
            </w:r>
            <w:r w:rsidRPr="00130CCD">
              <w:t xml:space="preserve"> (Mi az alapvető oka a forrás szerint annak, hogy az amerikaiak nem avatkoztak be Magyarországon? Milyen érvekkel támasztja még alá álláspontját Eisenhower?)</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rPr>
                <w:rFonts w:cs="Times New Roman"/>
              </w:rPr>
            </w:pPr>
            <w:r w:rsidRPr="00130CCD">
              <w:rPr>
                <w:b/>
              </w:rPr>
              <w:t>17. forrás</w:t>
            </w:r>
            <w:r w:rsidRPr="00130CCD">
              <w:t xml:space="preserve"> </w:t>
            </w:r>
            <w:r w:rsidRPr="00130CCD">
              <w:rPr>
                <w:rFonts w:cs="Times New Roman"/>
              </w:rPr>
              <w:t>(Miért jelentett az Egyesült Államok számára hatalmas veszélyt a kubai szovjet jelenlét?)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18. forrás</w:t>
            </w:r>
            <w:r w:rsidRPr="00130CCD">
              <w:t xml:space="preserve"> (Az esemény mely jellegzetességét emeli ki a karikatúra?)</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DF5EE1" w:rsidRDefault="00FF7AD4" w:rsidP="009A532B">
            <w:pPr>
              <w:jc w:val="left"/>
              <w:rPr>
                <w:rFonts w:cs="Times New Roman"/>
                <w:i/>
                <w:iCs/>
                <w:lang w:eastAsia="hu-HU"/>
              </w:rPr>
            </w:pPr>
            <w:r w:rsidRPr="00DF5EE1">
              <w:rPr>
                <w:rFonts w:cs="Times New Roman"/>
                <w:i/>
                <w:iCs/>
                <w:lang w:eastAsia="hu-HU"/>
              </w:rPr>
              <w:t>Kémia:</w:t>
            </w:r>
            <w:r>
              <w:rPr>
                <w:rFonts w:cs="Times New Roman"/>
                <w:i/>
                <w:iCs/>
                <w:lang w:eastAsia="hu-HU"/>
              </w:rPr>
              <w:t xml:space="preserve"> </w:t>
            </w:r>
            <w:r>
              <w:rPr>
                <w:rFonts w:cs="Times New Roman"/>
                <w:lang w:eastAsia="hu-HU"/>
              </w:rPr>
              <w:t>a h</w:t>
            </w:r>
            <w:r w:rsidRPr="00DF5EE1">
              <w:rPr>
                <w:rFonts w:cs="Times New Roman"/>
                <w:lang w:eastAsia="hu-HU"/>
              </w:rPr>
              <w:t>idrogénbomba, nukleáris fegyverek.</w:t>
            </w:r>
          </w:p>
        </w:tc>
        <w:tc>
          <w:tcPr>
            <w:tcW w:w="1127" w:type="pct"/>
          </w:tcPr>
          <w:p w:rsidR="00FF7AD4" w:rsidRPr="00130CCD" w:rsidRDefault="00FF7AD4" w:rsidP="009A532B">
            <w:pPr>
              <w:jc w:val="left"/>
              <w:rPr>
                <w:i/>
                <w:iCs/>
                <w:szCs w:val="24"/>
              </w:rPr>
            </w:pPr>
            <w:r w:rsidRPr="00130CCD">
              <w:rPr>
                <w:b/>
                <w:sz w:val="20"/>
              </w:rPr>
              <w:lastRenderedPageBreak/>
              <w:t xml:space="preserve">F: </w:t>
            </w:r>
            <w:r w:rsidRPr="00130CCD">
              <w:rPr>
                <w:i/>
                <w:szCs w:val="24"/>
              </w:rPr>
              <w:t>hidegháború</w:t>
            </w:r>
            <w:r w:rsidRPr="00130CCD">
              <w:rPr>
                <w:szCs w:val="24"/>
              </w:rPr>
              <w:t>, fegyverkezési verseny, Varsói Szerződés</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N:</w:t>
            </w:r>
            <w:r w:rsidRPr="00130CCD">
              <w:rPr>
                <w:sz w:val="20"/>
              </w:rPr>
              <w:t xml:space="preserve"> </w:t>
            </w:r>
            <w:r w:rsidRPr="00130CCD">
              <w:rPr>
                <w:szCs w:val="24"/>
              </w:rPr>
              <w:t xml:space="preserve">Hruscsov, Kennedy, </w:t>
            </w:r>
            <w:r w:rsidRPr="00130CCD">
              <w:rPr>
                <w:i/>
                <w:szCs w:val="24"/>
              </w:rPr>
              <w:t>Mao Ce-tung, Sztálin</w:t>
            </w:r>
          </w:p>
          <w:p w:rsidR="00FF7AD4" w:rsidRPr="00130CCD" w:rsidRDefault="00FF7AD4" w:rsidP="009A532B">
            <w:pPr>
              <w:jc w:val="left"/>
            </w:pPr>
          </w:p>
          <w:p w:rsidR="00FF7AD4" w:rsidRPr="00130CCD" w:rsidRDefault="00FF7AD4" w:rsidP="009A532B">
            <w:pPr>
              <w:jc w:val="left"/>
              <w:rPr>
                <w:szCs w:val="24"/>
              </w:rPr>
            </w:pPr>
            <w:r w:rsidRPr="00130CCD">
              <w:rPr>
                <w:b/>
                <w:sz w:val="20"/>
              </w:rPr>
              <w:t>É:</w:t>
            </w:r>
            <w:r w:rsidRPr="00130CCD">
              <w:rPr>
                <w:sz w:val="20"/>
              </w:rPr>
              <w:t xml:space="preserve"> </w:t>
            </w:r>
            <w:r w:rsidRPr="00130CCD">
              <w:rPr>
                <w:szCs w:val="24"/>
              </w:rPr>
              <w:t xml:space="preserve">1949 (a szovjet atombomba), 1950-1953 (a koreai háború), 1956 (az SZKP XX. kongresszusa, </w:t>
            </w:r>
            <w:r w:rsidRPr="00130CCD">
              <w:rPr>
                <w:i/>
                <w:szCs w:val="24"/>
              </w:rPr>
              <w:t>a szuezi válság</w:t>
            </w:r>
            <w:r w:rsidRPr="00130CCD">
              <w:rPr>
                <w:szCs w:val="24"/>
              </w:rPr>
              <w:t xml:space="preserve">), 1959 (a kubai </w:t>
            </w:r>
            <w:r w:rsidRPr="00130CCD">
              <w:rPr>
                <w:szCs w:val="24"/>
              </w:rPr>
              <w:lastRenderedPageBreak/>
              <w:t xml:space="preserve">forradalom), 1961 (Gagarin űrrepülése, </w:t>
            </w:r>
            <w:r w:rsidRPr="00130CCD">
              <w:rPr>
                <w:i/>
                <w:szCs w:val="24"/>
              </w:rPr>
              <w:t>a berlini fal építése</w:t>
            </w:r>
            <w:r w:rsidRPr="00130CCD">
              <w:rPr>
                <w:szCs w:val="24"/>
              </w:rPr>
              <w:t xml:space="preserve">), 1962 (a kubai rakétaválság) </w:t>
            </w:r>
          </w:p>
          <w:p w:rsidR="00FF7AD4" w:rsidRPr="00130CCD" w:rsidRDefault="00FF7AD4" w:rsidP="009A532B">
            <w:pPr>
              <w:jc w:val="left"/>
            </w:pPr>
          </w:p>
          <w:p w:rsidR="00FF7AD4" w:rsidRPr="00130CCD" w:rsidRDefault="00FF7AD4" w:rsidP="009A532B">
            <w:pPr>
              <w:jc w:val="left"/>
            </w:pPr>
            <w:r w:rsidRPr="00130CCD">
              <w:rPr>
                <w:b/>
                <w:sz w:val="20"/>
              </w:rPr>
              <w:t xml:space="preserve">T: </w:t>
            </w:r>
            <w:r w:rsidRPr="00130CCD">
              <w:t>Kuba, Korea</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rPr>
              <w:t>ok és következmény, történelmi forrás</w:t>
            </w:r>
            <w:r w:rsidRPr="00130CCD">
              <w:t xml:space="preserve">, tény és bizonyíték, </w:t>
            </w:r>
            <w:r w:rsidRPr="00130CCD">
              <w:rPr>
                <w:i/>
              </w:rPr>
              <w:t>történelmi nézőpont, [jelentőség]</w:t>
            </w:r>
          </w:p>
          <w:p w:rsidR="00FF7AD4" w:rsidRDefault="00FF7AD4" w:rsidP="009A532B">
            <w:pPr>
              <w:pStyle w:val="TblzatSzveg"/>
              <w:rPr>
                <w:b/>
                <w:sz w:val="20"/>
              </w:rPr>
            </w:pPr>
            <w:r w:rsidRPr="00627980">
              <w:rPr>
                <w:b/>
                <w:sz w:val="20"/>
              </w:rPr>
              <w:t>T</w:t>
            </w:r>
          </w:p>
          <w:p w:rsidR="00FF7AD4" w:rsidRPr="007C2029" w:rsidRDefault="00FF7AD4" w:rsidP="009A532B">
            <w:pPr>
              <w:pStyle w:val="TblzatSzveg"/>
              <w:rPr>
                <w:color w:val="000000"/>
              </w:rPr>
            </w:pPr>
            <w:r w:rsidRPr="00627980">
              <w:rPr>
                <w:b/>
                <w:sz w:val="20"/>
              </w:rPr>
              <w:t>K:</w:t>
            </w:r>
            <w:r w:rsidRPr="00EC0F6B">
              <w:t xml:space="preserve"> </w:t>
            </w:r>
            <w:r w:rsidRPr="00C96DA6">
              <w:rPr>
                <w:i/>
              </w:rPr>
              <w:t>társadalom, identitás, életmód, politika, állam, államforma, diktatúra, birodalom, szuverenitás</w:t>
            </w:r>
          </w:p>
        </w:tc>
      </w:tr>
      <w:tr w:rsidR="00FF7AD4" w:rsidRPr="00130CCD" w:rsidTr="00306E8A">
        <w:trPr>
          <w:trHeight w:val="1828"/>
          <w:jc w:val="center"/>
        </w:trPr>
        <w:tc>
          <w:tcPr>
            <w:tcW w:w="421" w:type="pct"/>
          </w:tcPr>
          <w:p w:rsidR="00FF7AD4" w:rsidRPr="004C0B6D" w:rsidRDefault="00FF7AD4" w:rsidP="003A4385">
            <w:pPr>
              <w:pStyle w:val="TblzatSzveg"/>
              <w:rPr>
                <w:rStyle w:val="Kiemels2"/>
              </w:rPr>
            </w:pPr>
            <w:r>
              <w:rPr>
                <w:rStyle w:val="Kiemels2"/>
              </w:rPr>
              <w:lastRenderedPageBreak/>
              <w:t>14.</w:t>
            </w:r>
          </w:p>
        </w:tc>
        <w:tc>
          <w:tcPr>
            <w:tcW w:w="892" w:type="pct"/>
          </w:tcPr>
          <w:p w:rsidR="00FF7AD4" w:rsidRPr="004C0B6D" w:rsidRDefault="00FF7AD4" w:rsidP="009A532B">
            <w:pPr>
              <w:pStyle w:val="TblzatSzveg"/>
              <w:rPr>
                <w:rStyle w:val="Kiemels2"/>
              </w:rPr>
            </w:pPr>
            <w:r w:rsidRPr="00FD6EEC">
              <w:rPr>
                <w:b/>
                <w:szCs w:val="24"/>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Pr="007C2029" w:rsidRDefault="00FF7AD4" w:rsidP="009A532B">
            <w:pPr>
              <w:pStyle w:val="TblzatSzveg"/>
              <w:rPr>
                <w:color w:val="000000"/>
              </w:rPr>
            </w:pPr>
            <w:r>
              <w:t xml:space="preserve">A fejezet anyagának áttekintése </w:t>
            </w:r>
            <w:r w:rsidRPr="00384AD1">
              <w:t>a tankönyvi kérdések</w:t>
            </w:r>
            <w:r>
              <w:t xml:space="preserve"> és a tanár által összeállított feladatok alapján.</w:t>
            </w:r>
          </w:p>
        </w:tc>
        <w:tc>
          <w:tcPr>
            <w:tcW w:w="1272" w:type="pct"/>
          </w:tcPr>
          <w:p w:rsidR="00FF7AD4" w:rsidRPr="00130CCD" w:rsidRDefault="00FF7AD4" w:rsidP="009A532B">
            <w:pPr>
              <w:autoSpaceDE w:val="0"/>
              <w:autoSpaceDN w:val="0"/>
              <w:adjustRightInd w:val="0"/>
              <w:jc w:val="left"/>
              <w:rPr>
                <w:i/>
                <w:szCs w:val="24"/>
              </w:rPr>
            </w:pPr>
            <w:r w:rsidRPr="00130CCD">
              <w:rPr>
                <w:i/>
                <w:szCs w:val="24"/>
              </w:rPr>
              <w:t>Ismeretek alkalmazása:</w:t>
            </w:r>
          </w:p>
          <w:p w:rsidR="00FF7AD4" w:rsidRPr="00130CCD" w:rsidRDefault="00FF7AD4" w:rsidP="009A532B">
            <w:pPr>
              <w:autoSpaceDE w:val="0"/>
              <w:autoSpaceDN w:val="0"/>
              <w:adjustRightInd w:val="0"/>
              <w:jc w:val="left"/>
              <w:rPr>
                <w:szCs w:val="24"/>
              </w:rPr>
            </w:pPr>
            <w:r w:rsidRPr="00130CCD">
              <w:rPr>
                <w:sz w:val="20"/>
              </w:rPr>
              <w:t xml:space="preserve"> </w:t>
            </w:r>
            <w:r w:rsidRPr="00130CCD">
              <w:rPr>
                <w:b/>
              </w:rPr>
              <w:t xml:space="preserve">Összegezés </w:t>
            </w:r>
            <w:r w:rsidRPr="00130CCD">
              <w:rPr>
                <w:b/>
                <w:szCs w:val="24"/>
              </w:rPr>
              <w:t>1. forrás</w:t>
            </w:r>
            <w:r w:rsidRPr="00130CCD">
              <w:rPr>
                <w:szCs w:val="24"/>
              </w:rPr>
              <w:t xml:space="preserve"> (Miben különbözött a korábbi hatalmi szembenállástól a hidegháború? Milyen szerepet játszott a hidegháborúban a fegyverkezési</w:t>
            </w:r>
          </w:p>
          <w:p w:rsidR="00FF7AD4" w:rsidRDefault="00FF7AD4" w:rsidP="009A532B">
            <w:pPr>
              <w:pStyle w:val="TblzatSzveg"/>
              <w:rPr>
                <w:szCs w:val="24"/>
              </w:rPr>
            </w:pPr>
            <w:r>
              <w:rPr>
                <w:szCs w:val="24"/>
              </w:rPr>
              <w:t xml:space="preserve">verseny? Mi jellemezte a helyi </w:t>
            </w:r>
            <w:r w:rsidRPr="00726FDD">
              <w:rPr>
                <w:szCs w:val="24"/>
              </w:rPr>
              <w:t>konfliktusokat?</w:t>
            </w:r>
            <w:r>
              <w:rPr>
                <w:szCs w:val="24"/>
              </w:rPr>
              <w:t xml:space="preserve"> </w:t>
            </w:r>
            <w:r w:rsidRPr="00726FDD">
              <w:rPr>
                <w:szCs w:val="24"/>
              </w:rPr>
              <w:t>)</w:t>
            </w:r>
          </w:p>
          <w:p w:rsidR="00FF7AD4" w:rsidRDefault="00FF7AD4" w:rsidP="009A532B">
            <w:pPr>
              <w:pStyle w:val="TblzatSzveg"/>
              <w:rPr>
                <w:szCs w:val="24"/>
              </w:rPr>
            </w:pPr>
          </w:p>
          <w:p w:rsidR="00FF7AD4" w:rsidRPr="00130CCD" w:rsidRDefault="00FF7AD4" w:rsidP="009A532B">
            <w:pPr>
              <w:jc w:val="left"/>
              <w:rPr>
                <w:color w:val="000000"/>
              </w:rPr>
            </w:pPr>
          </w:p>
        </w:tc>
        <w:tc>
          <w:tcPr>
            <w:tcW w:w="1127" w:type="pct"/>
          </w:tcPr>
          <w:p w:rsidR="00FF7AD4" w:rsidRPr="00130CCD" w:rsidRDefault="00FF7AD4" w:rsidP="009A532B">
            <w:pPr>
              <w:jc w:val="left"/>
              <w:rPr>
                <w:i/>
                <w:sz w:val="20"/>
              </w:rPr>
            </w:pPr>
            <w:r w:rsidRPr="00130CCD">
              <w:rPr>
                <w:b/>
                <w:sz w:val="20"/>
              </w:rPr>
              <w:t>ÉK:</w:t>
            </w:r>
            <w:r w:rsidRPr="00130CCD">
              <w:rPr>
                <w:sz w:val="20"/>
              </w:rPr>
              <w:t xml:space="preserve"> </w:t>
            </w:r>
            <w:r w:rsidRPr="00130CCD">
              <w:rPr>
                <w:i/>
              </w:rPr>
              <w:t>történelmi idő, ok és következmény, történelmi forrás, tény és bizonyíték, interpretáció, történelmi nézőpont,</w:t>
            </w:r>
            <w:r w:rsidRPr="00130CCD">
              <w:t xml:space="preserve"> </w:t>
            </w:r>
            <w:r w:rsidRPr="00130CCD">
              <w:rPr>
                <w:i/>
              </w:rPr>
              <w:t>[változás és folyamatosság, jelentőség]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EC0F6B">
              <w:t xml:space="preserve"> </w:t>
            </w:r>
            <w:r w:rsidRPr="004F61A9">
              <w:rPr>
                <w:i/>
              </w:rPr>
              <w:t>társadalom, társadalmi csoport, identitás, társadalmi mobilitás, népesedés, népességrobbanás, migráció, életmód, város, nemzet, nemzetiség, &lt;gyarmatosítás&gt;, gazdaság, gazdasági tevékenység, gazdasági rendszer, termelés, erőforrás, gazdasági szereplő, gazdasági kapcsolat, gazdasági teljesítmény, kereskedelem, pénzgazdálkodás, piac, piacgazdaság, gazdasági válság, adó, politika, állam, államforma, államszervezet, parlamentarizmus, emberi jog, állampolgári jog, diktatúra, birodalom, szuverenitás, centrum, periféria, népképviselet, demokrácia, diktatúra, vallás, vallásüldözés</w:t>
            </w:r>
          </w:p>
        </w:tc>
      </w:tr>
      <w:tr w:rsidR="00FF7AD4" w:rsidRPr="00130CCD" w:rsidTr="008C1CD9">
        <w:trPr>
          <w:trHeight w:val="620"/>
          <w:jc w:val="center"/>
        </w:trPr>
        <w:tc>
          <w:tcPr>
            <w:tcW w:w="421" w:type="pct"/>
          </w:tcPr>
          <w:p w:rsidR="00FF7AD4" w:rsidRPr="004C0B6D" w:rsidRDefault="00FF7AD4" w:rsidP="003A4385">
            <w:pPr>
              <w:pStyle w:val="TblzatSzveg"/>
              <w:rPr>
                <w:rStyle w:val="Kiemels2"/>
              </w:rPr>
            </w:pPr>
            <w:r>
              <w:rPr>
                <w:rStyle w:val="Kiemels2"/>
              </w:rPr>
              <w:t>15.</w:t>
            </w:r>
          </w:p>
        </w:tc>
        <w:tc>
          <w:tcPr>
            <w:tcW w:w="892" w:type="pct"/>
          </w:tcPr>
          <w:p w:rsidR="00FF7AD4" w:rsidRPr="004C0B6D" w:rsidRDefault="00FF7AD4" w:rsidP="009A532B">
            <w:pPr>
              <w:pStyle w:val="TblzatSzveg"/>
              <w:rPr>
                <w:rStyle w:val="Kiemels2"/>
              </w:rPr>
            </w:pPr>
            <w:r w:rsidRPr="00FD6EEC">
              <w:rPr>
                <w:b/>
                <w:szCs w:val="24"/>
              </w:rPr>
              <w:t xml:space="preserve">Ellenőrző, </w:t>
            </w:r>
            <w:r w:rsidRPr="00FD6EEC">
              <w:rPr>
                <w:b/>
                <w:szCs w:val="24"/>
              </w:rPr>
              <w:br/>
              <w:t>számon kérő óra</w:t>
            </w:r>
          </w:p>
        </w:tc>
        <w:tc>
          <w:tcPr>
            <w:tcW w:w="1288" w:type="pct"/>
          </w:tcPr>
          <w:p w:rsidR="00FF7AD4" w:rsidRPr="007C2029" w:rsidRDefault="00FF7AD4" w:rsidP="009A532B">
            <w:pPr>
              <w:pStyle w:val="TblzatSzveg"/>
              <w:rPr>
                <w:color w:val="000000"/>
              </w:rPr>
            </w:pPr>
            <w:r>
              <w:t>Az óra funkciója: v</w:t>
            </w:r>
            <w:r w:rsidRPr="00687718">
              <w:t>isszajelzés a tanárnak és a tanulóknak.</w:t>
            </w:r>
          </w:p>
        </w:tc>
        <w:tc>
          <w:tcPr>
            <w:tcW w:w="1272" w:type="pct"/>
          </w:tcPr>
          <w:p w:rsidR="00FF7AD4" w:rsidRDefault="00FF7AD4"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Pr="00A85D12" w:rsidRDefault="009A532B" w:rsidP="009A532B">
            <w:pPr>
              <w:pStyle w:val="TblzatSzveg"/>
              <w:rPr>
                <w:color w:val="000000"/>
              </w:rPr>
            </w:pPr>
          </w:p>
        </w:tc>
        <w:tc>
          <w:tcPr>
            <w:tcW w:w="1127" w:type="pct"/>
          </w:tcPr>
          <w:p w:rsidR="00FF7AD4" w:rsidRPr="007C2029" w:rsidRDefault="00FF7AD4" w:rsidP="009A532B">
            <w:pPr>
              <w:pStyle w:val="TblzatSzveg"/>
              <w:rPr>
                <w:color w:val="000000"/>
              </w:rPr>
            </w:pPr>
          </w:p>
        </w:tc>
      </w:tr>
      <w:tr w:rsidR="00FF7AD4" w:rsidRPr="00130CCD" w:rsidTr="00306E8A">
        <w:trPr>
          <w:trHeight w:val="750"/>
          <w:jc w:val="center"/>
        </w:trPr>
        <w:tc>
          <w:tcPr>
            <w:tcW w:w="5000" w:type="pct"/>
            <w:gridSpan w:val="5"/>
            <w:vAlign w:val="center"/>
          </w:tcPr>
          <w:p w:rsidR="00FF7AD4" w:rsidRPr="00015F64" w:rsidRDefault="00FF7AD4" w:rsidP="009A532B">
            <w:pPr>
              <w:pStyle w:val="Cm"/>
            </w:pPr>
            <w:r w:rsidRPr="00967E96">
              <w:rPr>
                <w:szCs w:val="24"/>
              </w:rPr>
              <w:lastRenderedPageBreak/>
              <w:t>II</w:t>
            </w:r>
            <w:r>
              <w:rPr>
                <w:szCs w:val="24"/>
              </w:rPr>
              <w:t>I</w:t>
            </w:r>
            <w:r w:rsidRPr="00967E96">
              <w:rPr>
                <w:szCs w:val="24"/>
              </w:rPr>
              <w:t xml:space="preserve">. </w:t>
            </w:r>
            <w:r>
              <w:rPr>
                <w:szCs w:val="24"/>
              </w:rPr>
              <w:t>MAGYARORSZÁG 1945-1956 KÖZÖTT</w:t>
            </w:r>
          </w:p>
        </w:tc>
      </w:tr>
      <w:tr w:rsidR="00FF7AD4" w:rsidRPr="00130CCD" w:rsidTr="00306E8A">
        <w:trPr>
          <w:trHeight w:val="495"/>
          <w:jc w:val="center"/>
        </w:trPr>
        <w:tc>
          <w:tcPr>
            <w:tcW w:w="421" w:type="pct"/>
          </w:tcPr>
          <w:p w:rsidR="00FF7AD4" w:rsidRPr="004C0B6D" w:rsidRDefault="00FF7AD4" w:rsidP="003A4385">
            <w:pPr>
              <w:pStyle w:val="TblzatSzveg"/>
              <w:rPr>
                <w:rStyle w:val="Kiemels2"/>
              </w:rPr>
            </w:pPr>
            <w:r w:rsidRPr="004C0B6D">
              <w:rPr>
                <w:rStyle w:val="Kiemels2"/>
              </w:rPr>
              <w:t>1</w:t>
            </w:r>
            <w:r>
              <w:rPr>
                <w:rStyle w:val="Kiemels2"/>
              </w:rPr>
              <w:t>6</w:t>
            </w:r>
            <w:r w:rsidRPr="004C0B6D">
              <w:rPr>
                <w:rStyle w:val="Kiemels2"/>
              </w:rPr>
              <w:t>.</w:t>
            </w:r>
          </w:p>
        </w:tc>
        <w:tc>
          <w:tcPr>
            <w:tcW w:w="892" w:type="pct"/>
          </w:tcPr>
          <w:p w:rsidR="00FF7AD4" w:rsidRPr="00312D56" w:rsidRDefault="00FF7AD4" w:rsidP="009A532B">
            <w:pPr>
              <w:pStyle w:val="TblzatSzveg"/>
              <w:rPr>
                <w:rStyle w:val="Kiemels2"/>
                <w:b w:val="0"/>
              </w:rPr>
            </w:pPr>
            <w:r w:rsidRPr="00312D56">
              <w:rPr>
                <w:b/>
                <w:szCs w:val="24"/>
                <w:lang w:eastAsia="en-US"/>
              </w:rPr>
              <w:t>A háború után kiszolgáltatott ország</w:t>
            </w:r>
            <w:r>
              <w:rPr>
                <w:b/>
                <w:szCs w:val="24"/>
                <w:lang w:eastAsia="en-US"/>
              </w:rPr>
              <w:t xml:space="preserve"> (7.)</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Pr="00130CCD" w:rsidRDefault="00FF7AD4" w:rsidP="009A532B">
            <w:pPr>
              <w:jc w:val="left"/>
              <w:rPr>
                <w:szCs w:val="24"/>
              </w:rPr>
            </w:pPr>
            <w:r w:rsidRPr="00130CCD">
              <w:rPr>
                <w:i/>
                <w:szCs w:val="24"/>
              </w:rPr>
              <w:t>Előzetes tudás</w:t>
            </w:r>
            <w:r w:rsidRPr="00130CCD">
              <w:rPr>
                <w:szCs w:val="24"/>
              </w:rPr>
              <w:t xml:space="preserve">: a szovjet megszállás jellemzői. </w:t>
            </w:r>
          </w:p>
          <w:p w:rsidR="00FF7AD4" w:rsidRDefault="00FF7AD4" w:rsidP="009A532B">
            <w:pPr>
              <w:pStyle w:val="TblzatSzveg"/>
            </w:pPr>
            <w:r>
              <w:t xml:space="preserve">Felelevenítjük a szovjetizálás folyamatát a térségben, a magyarországi kommunista hatalom átvétel évszámát és módját. Ehhez felhasználhatjuk a 4. lecke 2. forrását. </w:t>
            </w:r>
          </w:p>
          <w:p w:rsidR="00FF7AD4" w:rsidRDefault="00FF7AD4" w:rsidP="009A532B">
            <w:pPr>
              <w:pStyle w:val="TblzatSzveg"/>
              <w:rPr>
                <w:bCs w:val="0"/>
              </w:rPr>
            </w:pPr>
            <w:r>
              <w:t xml:space="preserve">Értékeljük a szovjet jelenlétet a lecke 1. forrásának elemzésével.  </w:t>
            </w:r>
            <w:r>
              <w:rPr>
                <w:bCs w:val="0"/>
              </w:rPr>
              <w:t>A tanuló</w:t>
            </w:r>
            <w:r w:rsidRPr="00CE242B">
              <w:rPr>
                <w:bCs w:val="0"/>
              </w:rPr>
              <w:t>k</w:t>
            </w:r>
            <w:r>
              <w:rPr>
                <w:bCs w:val="0"/>
              </w:rPr>
              <w:t xml:space="preserve"> felismerik</w:t>
            </w:r>
            <w:r w:rsidRPr="00CE242B">
              <w:rPr>
                <w:bCs w:val="0"/>
              </w:rPr>
              <w:t xml:space="preserve">, hogy a szovjet hadműveletek elsőleges célja a birodalmuk további kiterjesztése volt. </w:t>
            </w:r>
          </w:p>
          <w:p w:rsidR="00FF7AD4" w:rsidRDefault="00FF7AD4" w:rsidP="009A532B">
            <w:pPr>
              <w:pStyle w:val="TblzatSzveg"/>
              <w:rPr>
                <w:bCs w:val="0"/>
              </w:rPr>
            </w:pPr>
            <w:r>
              <w:rPr>
                <w:bCs w:val="0"/>
              </w:rPr>
              <w:t>A tanulók megértik,</w:t>
            </w:r>
            <w:r w:rsidRPr="00CE242B">
              <w:rPr>
                <w:bCs w:val="0"/>
              </w:rPr>
              <w:t xml:space="preserve"> hogy a szovjet csapatok </w:t>
            </w:r>
            <w:r>
              <w:rPr>
                <w:bCs w:val="0"/>
              </w:rPr>
              <w:t xml:space="preserve">miért támogatták </w:t>
            </w:r>
            <w:r w:rsidRPr="00CE242B">
              <w:rPr>
                <w:bCs w:val="0"/>
              </w:rPr>
              <w:t>kezdettől tudatosan a kommunista pártot.</w:t>
            </w:r>
            <w:r>
              <w:rPr>
                <w:bCs w:val="0"/>
              </w:rPr>
              <w:t xml:space="preserve"> A tanulók megneveznek „moszkovita” politikusakat. </w:t>
            </w:r>
          </w:p>
          <w:p w:rsidR="00FF7AD4" w:rsidRDefault="00FF7AD4" w:rsidP="009A532B">
            <w:pPr>
              <w:pStyle w:val="TblzatSzveg"/>
            </w:pPr>
            <w:r>
              <w:rPr>
                <w:bCs w:val="0"/>
              </w:rPr>
              <w:t xml:space="preserve">Bemutatjuk a lecke forrásainak felhasználásával a háború utáni belpolitikai helyzetet. </w:t>
            </w:r>
            <w:r>
              <w:t>A tanulók megértik</w:t>
            </w:r>
            <w:r w:rsidRPr="00CE242B">
              <w:t xml:space="preserve">, hogy a SZEB fennhatósága miatt </w:t>
            </w:r>
            <w:r>
              <w:t xml:space="preserve">az ország </w:t>
            </w:r>
            <w:r w:rsidRPr="00CE242B">
              <w:t>elvesztette szuverenitását, és kezdettől érvényesült szovjet akarat a politikában.</w:t>
            </w:r>
          </w:p>
          <w:p w:rsidR="00FF7AD4" w:rsidRPr="004C0B6D" w:rsidRDefault="00FF7AD4" w:rsidP="009A532B">
            <w:pPr>
              <w:pStyle w:val="TblzatSzveg"/>
            </w:pPr>
            <w:r>
              <w:t xml:space="preserve">Értékeljük a lecke 11., 12. és 13. forrásának felhasználásával a földosztás társadalmi, gazdasági és politikai jelentőségét. </w:t>
            </w:r>
          </w:p>
        </w:tc>
        <w:tc>
          <w:tcPr>
            <w:tcW w:w="1272" w:type="pct"/>
          </w:tcPr>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w:t>
            </w:r>
            <w:r w:rsidRPr="00130CCD">
              <w:rPr>
                <w:b/>
              </w:rPr>
              <w:t>. forrás</w:t>
            </w:r>
            <w:r w:rsidRPr="00130CCD">
              <w:t xml:space="preserve"> (Vitassák meg, hogy a két fogalom (megszállás, felszabadítás) mennyiben és mikor áll egymással ellentétben!)</w:t>
            </w:r>
          </w:p>
          <w:p w:rsidR="00FF7AD4" w:rsidRDefault="00FF7AD4" w:rsidP="009A532B">
            <w:pPr>
              <w:pStyle w:val="TblzatSzveg"/>
              <w:rPr>
                <w:i/>
                <w:szCs w:val="24"/>
              </w:rPr>
            </w:pPr>
          </w:p>
          <w:p w:rsidR="00FF7AD4" w:rsidRDefault="00FF7AD4" w:rsidP="009A532B">
            <w:pPr>
              <w:pStyle w:val="TblzatSzveg"/>
              <w:rPr>
                <w:i/>
                <w:szCs w:val="24"/>
              </w:rPr>
            </w:pPr>
            <w:r w:rsidRPr="001D5005">
              <w:rPr>
                <w:i/>
                <w:szCs w:val="24"/>
              </w:rPr>
              <w:t>Ismeretszerzés, tanu</w:t>
            </w:r>
            <w:r>
              <w:rPr>
                <w:i/>
                <w:szCs w:val="24"/>
              </w:rPr>
              <w:t>lás</w:t>
            </w:r>
            <w:r w:rsidRPr="002D403B">
              <w:rPr>
                <w:i/>
                <w:szCs w:val="24"/>
              </w:rPr>
              <w:t>:</w:t>
            </w:r>
          </w:p>
          <w:p w:rsidR="00FF7AD4" w:rsidRPr="00130CCD" w:rsidRDefault="00FF7AD4" w:rsidP="009A532B">
            <w:pPr>
              <w:autoSpaceDE w:val="0"/>
              <w:autoSpaceDN w:val="0"/>
              <w:adjustRightInd w:val="0"/>
              <w:jc w:val="left"/>
            </w:pPr>
            <w:r w:rsidRPr="00130CCD">
              <w:rPr>
                <w:szCs w:val="24"/>
              </w:rPr>
              <w:t xml:space="preserve"> </w:t>
            </w:r>
            <w:r w:rsidRPr="00130CCD">
              <w:rPr>
                <w:b/>
                <w:szCs w:val="24"/>
              </w:rPr>
              <w:t xml:space="preserve">4. forrás </w:t>
            </w:r>
            <w:r w:rsidRPr="00130CCD">
              <w:t>(Vegye számba az arányokat! Mely pártok hiányoznak, s melyek vannak felülreprezentálva?)</w:t>
            </w:r>
          </w:p>
          <w:p w:rsidR="00FF7AD4" w:rsidRDefault="00FF7AD4" w:rsidP="009A532B">
            <w:pPr>
              <w:pStyle w:val="TblzatSzveg"/>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9. forrás</w:t>
            </w:r>
            <w:r w:rsidRPr="00130CCD">
              <w:t xml:space="preserve"> (Milyen célból készülhettek a fotók? Hogyan mutatják be a földosztást?)</w:t>
            </w:r>
          </w:p>
          <w:p w:rsidR="00FF7AD4" w:rsidRDefault="00FF7AD4" w:rsidP="009A532B">
            <w:pPr>
              <w:pStyle w:val="TblzatSzveg"/>
              <w:rPr>
                <w:i/>
                <w:szCs w:val="24"/>
              </w:rPr>
            </w:pPr>
          </w:p>
          <w:p w:rsidR="00FF7AD4" w:rsidRDefault="00FF7AD4" w:rsidP="009A532B">
            <w:pPr>
              <w:pStyle w:val="TblzatSzveg"/>
              <w:rPr>
                <w:i/>
                <w:szCs w:val="24"/>
              </w:rPr>
            </w:pPr>
            <w:r w:rsidRPr="001D5005">
              <w:rPr>
                <w:i/>
                <w:szCs w:val="24"/>
              </w:rPr>
              <w:t>Ismeretszerzés, tanu</w:t>
            </w:r>
            <w:r>
              <w:rPr>
                <w:i/>
                <w:szCs w:val="24"/>
              </w:rPr>
              <w:t>lás</w:t>
            </w:r>
            <w:r w:rsidRPr="002D403B">
              <w:rPr>
                <w:i/>
                <w:szCs w:val="24"/>
              </w:rPr>
              <w:t>:</w:t>
            </w:r>
          </w:p>
          <w:p w:rsidR="00FF7AD4" w:rsidRDefault="00FF7AD4" w:rsidP="009A532B">
            <w:pPr>
              <w:pStyle w:val="TblzatSzveg"/>
              <w:rPr>
                <w:szCs w:val="24"/>
              </w:rPr>
            </w:pPr>
            <w:r>
              <w:rPr>
                <w:szCs w:val="24"/>
              </w:rPr>
              <w:t xml:space="preserve"> </w:t>
            </w:r>
            <w:r>
              <w:rPr>
                <w:b/>
                <w:szCs w:val="24"/>
              </w:rPr>
              <w:t>14</w:t>
            </w:r>
            <w:r w:rsidRPr="002D403B">
              <w:rPr>
                <w:b/>
                <w:szCs w:val="24"/>
              </w:rPr>
              <w:t>. forrás</w:t>
            </w:r>
            <w:r>
              <w:rPr>
                <w:b/>
                <w:szCs w:val="24"/>
              </w:rPr>
              <w:t xml:space="preserve"> </w:t>
            </w:r>
            <w:r w:rsidRPr="00340EE4">
              <w:rPr>
                <w:szCs w:val="24"/>
              </w:rPr>
              <w:t>(Keressen az interneten hasonló sorsú politikusokat a korszakból!)</w:t>
            </w:r>
          </w:p>
          <w:p w:rsidR="00FF7AD4" w:rsidRDefault="00FF7AD4" w:rsidP="009A532B">
            <w:pPr>
              <w:pStyle w:val="TblzatSzveg"/>
              <w:rPr>
                <w:szCs w:val="24"/>
              </w:rPr>
            </w:pPr>
          </w:p>
          <w:p w:rsidR="00FF7AD4" w:rsidRPr="00130CCD" w:rsidRDefault="00FF7AD4" w:rsidP="009A532B">
            <w:pPr>
              <w:jc w:val="left"/>
            </w:pPr>
          </w:p>
        </w:tc>
        <w:tc>
          <w:tcPr>
            <w:tcW w:w="1127" w:type="pct"/>
          </w:tcPr>
          <w:p w:rsidR="00FF7AD4" w:rsidRPr="00130CCD" w:rsidRDefault="00FF7AD4" w:rsidP="009A532B">
            <w:pPr>
              <w:jc w:val="left"/>
              <w:rPr>
                <w:i/>
                <w:iCs/>
                <w:szCs w:val="24"/>
              </w:rPr>
            </w:pPr>
            <w:r w:rsidRPr="00130CCD">
              <w:rPr>
                <w:b/>
                <w:sz w:val="20"/>
              </w:rPr>
              <w:t xml:space="preserve">F: </w:t>
            </w:r>
            <w:r w:rsidRPr="00130CCD">
              <w:rPr>
                <w:i/>
                <w:szCs w:val="24"/>
              </w:rPr>
              <w:t>Szövetséges Ellenőrző Bizottság</w:t>
            </w:r>
            <w:r w:rsidRPr="00130CCD">
              <w:rPr>
                <w:szCs w:val="24"/>
              </w:rPr>
              <w:t xml:space="preserve">, &lt;malenkij robot&gt;, </w:t>
            </w:r>
            <w:r w:rsidRPr="00130CCD">
              <w:rPr>
                <w:i/>
                <w:szCs w:val="24"/>
              </w:rPr>
              <w:t>földosztás</w:t>
            </w:r>
            <w:r w:rsidRPr="00130CCD">
              <w:rPr>
                <w:szCs w:val="24"/>
              </w:rPr>
              <w:t>, Független Kisgazdapárt, Nemzeti Parasztpárt, Magyar Kommunista Párt, Szociáldemokrata Párt</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N:</w:t>
            </w:r>
            <w:r w:rsidRPr="00130CCD">
              <w:rPr>
                <w:sz w:val="20"/>
              </w:rPr>
              <w:t xml:space="preserve"> </w:t>
            </w:r>
            <w:r w:rsidRPr="00130CCD">
              <w:rPr>
                <w:szCs w:val="24"/>
              </w:rPr>
              <w:t>Nagy Ferenc, Rákosi Mátyás, Nagy Imre</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É:</w:t>
            </w:r>
            <w:r w:rsidRPr="00130CCD">
              <w:rPr>
                <w:sz w:val="20"/>
              </w:rPr>
              <w:t xml:space="preserve"> </w:t>
            </w:r>
            <w:r w:rsidRPr="00130CCD">
              <w:rPr>
                <w:szCs w:val="24"/>
              </w:rPr>
              <w:t>1945. március (földosztás), &lt;1944. december 21. (Debrecenben összeül az Ideiglenes Nemzetgyűlés)&gt;, 1945. április (Magyarország felszabadítása a náci uralom alól, a szovjet megszállás kezdete, a háború vége Magyarországon)&gt;</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T:</w:t>
            </w:r>
            <w:r w:rsidRPr="00130CCD">
              <w:rPr>
                <w:sz w:val="20"/>
              </w:rPr>
              <w:t xml:space="preserve"> </w:t>
            </w:r>
            <w:r w:rsidRPr="00130CCD">
              <w:rPr>
                <w:szCs w:val="24"/>
              </w:rPr>
              <w:t>&lt;Budapest&gt;</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szCs w:val="24"/>
              </w:rPr>
              <w:t>ok és következmény, tény és bizonyíték, történelmi nézőpont,</w:t>
            </w:r>
            <w:r w:rsidRPr="00130CCD">
              <w:rPr>
                <w:szCs w:val="24"/>
              </w:rPr>
              <w:t xml:space="preserve"> </w:t>
            </w:r>
            <w:r w:rsidRPr="00130CCD">
              <w:rPr>
                <w:i/>
              </w:rPr>
              <w:t>[változás és folyamatosság]</w:t>
            </w:r>
          </w:p>
          <w:p w:rsidR="00FF7AD4" w:rsidRDefault="00FF7AD4" w:rsidP="009A532B">
            <w:pPr>
              <w:pStyle w:val="TblzatSzveg"/>
              <w:rPr>
                <w:b/>
                <w:sz w:val="20"/>
              </w:rPr>
            </w:pPr>
          </w:p>
          <w:p w:rsidR="00FF7AD4" w:rsidRPr="00CE242B" w:rsidRDefault="00FF7AD4" w:rsidP="009A532B">
            <w:pPr>
              <w:pStyle w:val="TblzatSzveg"/>
              <w:rPr>
                <w:b/>
                <w:sz w:val="20"/>
              </w:rPr>
            </w:pPr>
            <w:r w:rsidRPr="00627980">
              <w:rPr>
                <w:b/>
                <w:sz w:val="20"/>
              </w:rPr>
              <w:t>TK:</w:t>
            </w:r>
            <w:r w:rsidRPr="00627980">
              <w:rPr>
                <w:sz w:val="20"/>
              </w:rPr>
              <w:t xml:space="preserve"> </w:t>
            </w:r>
            <w:r w:rsidRPr="003A5697">
              <w:rPr>
                <w:i/>
                <w:szCs w:val="24"/>
              </w:rPr>
              <w:t>társadalom,</w:t>
            </w:r>
            <w:r>
              <w:rPr>
                <w:sz w:val="20"/>
              </w:rPr>
              <w:t xml:space="preserve"> </w:t>
            </w:r>
            <w:r w:rsidRPr="003A5697">
              <w:rPr>
                <w:i/>
                <w:szCs w:val="24"/>
              </w:rPr>
              <w:t>társadalmi mobilitás,</w:t>
            </w:r>
            <w:r w:rsidRPr="006E2919">
              <w:rPr>
                <w:szCs w:val="24"/>
              </w:rPr>
              <w:t xml:space="preserve"> felemelkedés, lesüllyedés, elit réteg, alsó réteg, </w:t>
            </w:r>
            <w:r w:rsidRPr="004D1D77">
              <w:rPr>
                <w:i/>
                <w:szCs w:val="24"/>
              </w:rPr>
              <w:t>életmód, nemzetiség,</w:t>
            </w:r>
            <w:r w:rsidRPr="004D1D77">
              <w:rPr>
                <w:i/>
                <w:iCs/>
                <w:szCs w:val="24"/>
              </w:rPr>
              <w:t xml:space="preserve"> </w:t>
            </w:r>
            <w:r w:rsidRPr="004D1D77">
              <w:rPr>
                <w:i/>
                <w:szCs w:val="24"/>
              </w:rPr>
              <w:t>politika, parlamentarizmus, szuverenitás, demokrácia, diktatúra</w:t>
            </w:r>
          </w:p>
        </w:tc>
      </w:tr>
      <w:tr w:rsidR="00FF7AD4" w:rsidRPr="00130CCD" w:rsidTr="00B93AB6">
        <w:trPr>
          <w:trHeight w:val="620"/>
          <w:jc w:val="center"/>
        </w:trPr>
        <w:tc>
          <w:tcPr>
            <w:tcW w:w="421" w:type="pct"/>
          </w:tcPr>
          <w:p w:rsidR="00FF7AD4" w:rsidRPr="004C0B6D" w:rsidRDefault="00FF7AD4" w:rsidP="003A1FC6">
            <w:pPr>
              <w:pStyle w:val="TblzatSzveg"/>
              <w:rPr>
                <w:rStyle w:val="Kiemels2"/>
              </w:rPr>
            </w:pPr>
            <w:r>
              <w:rPr>
                <w:rStyle w:val="Kiemels2"/>
              </w:rPr>
              <w:lastRenderedPageBreak/>
              <w:t>17.</w:t>
            </w:r>
          </w:p>
        </w:tc>
        <w:tc>
          <w:tcPr>
            <w:tcW w:w="892" w:type="pct"/>
          </w:tcPr>
          <w:p w:rsidR="00FF7AD4" w:rsidRPr="00312D56" w:rsidRDefault="00FF7AD4" w:rsidP="009A532B">
            <w:pPr>
              <w:pStyle w:val="TblzatSzveg"/>
              <w:rPr>
                <w:rStyle w:val="Kiemels2"/>
                <w:b w:val="0"/>
              </w:rPr>
            </w:pPr>
            <w:r w:rsidRPr="00312D56">
              <w:rPr>
                <w:b/>
                <w:szCs w:val="24"/>
                <w:lang w:eastAsia="en-US"/>
              </w:rPr>
              <w:t xml:space="preserve"> Út a diktatúra felé</w:t>
            </w:r>
            <w:r>
              <w:rPr>
                <w:b/>
                <w:szCs w:val="24"/>
                <w:lang w:eastAsia="en-US"/>
              </w:rPr>
              <w:t xml:space="preserve"> (8.)</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Pr="00130CCD" w:rsidRDefault="00FF7AD4" w:rsidP="009A532B">
            <w:pPr>
              <w:jc w:val="left"/>
              <w:rPr>
                <w:szCs w:val="24"/>
              </w:rPr>
            </w:pPr>
            <w:r w:rsidRPr="00130CCD">
              <w:rPr>
                <w:i/>
                <w:szCs w:val="24"/>
              </w:rPr>
              <w:t>Előzetes tudás</w:t>
            </w:r>
            <w:r w:rsidRPr="00130CCD">
              <w:rPr>
                <w:szCs w:val="24"/>
              </w:rPr>
              <w:t xml:space="preserve">: A szovjet megszállás jellemzői. </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a második köztársaság és az új forint.</w:t>
            </w:r>
            <w:r w:rsidRPr="00130CCD">
              <w:sym w:font="Symbol" w:char="F02A"/>
            </w:r>
            <w:r w:rsidRPr="00130CCD">
              <w:rPr>
                <w:szCs w:val="24"/>
              </w:rPr>
              <w:t xml:space="preserve"> </w:t>
            </w:r>
          </w:p>
          <w:p w:rsidR="00FF7AD4" w:rsidRDefault="00FF7AD4" w:rsidP="009A532B">
            <w:pPr>
              <w:pStyle w:val="TblzatSzveg"/>
              <w:rPr>
                <w:bCs w:val="0"/>
              </w:rPr>
            </w:pPr>
            <w:r>
              <w:rPr>
                <w:bCs w:val="0"/>
              </w:rPr>
              <w:t>Felelevenítjük a választási rendszerekről tanultakat.</w:t>
            </w:r>
          </w:p>
          <w:p w:rsidR="00FF7AD4" w:rsidRDefault="00FF7AD4" w:rsidP="009A532B">
            <w:pPr>
              <w:pStyle w:val="TblzatSzveg"/>
              <w:rPr>
                <w:bCs w:val="0"/>
              </w:rPr>
            </w:pPr>
            <w:r>
              <w:rPr>
                <w:bCs w:val="0"/>
              </w:rPr>
              <w:t xml:space="preserve">Jellemezzük a választójogot 1945-ben. Megbeszéljük az 1. forrás segítségével a választási eredményeket. </w:t>
            </w:r>
          </w:p>
          <w:p w:rsidR="00FF7AD4" w:rsidRDefault="00FF7AD4" w:rsidP="009A532B">
            <w:pPr>
              <w:pStyle w:val="TblzatSzveg"/>
              <w:rPr>
                <w:bCs w:val="0"/>
              </w:rPr>
            </w:pPr>
            <w:r w:rsidRPr="004428F9">
              <w:rPr>
                <w:bCs w:val="0"/>
              </w:rPr>
              <w:t>A tanulók megértik</w:t>
            </w:r>
            <w:r w:rsidR="004428F9" w:rsidRPr="004428F9">
              <w:rPr>
                <w:bCs w:val="0"/>
              </w:rPr>
              <w:t>,</w:t>
            </w:r>
            <w:r w:rsidRPr="004428F9">
              <w:rPr>
                <w:bCs w:val="0"/>
              </w:rPr>
              <w:t xml:space="preserve"> miért alakítottak a kisgazdák koalíciós kormányt.</w:t>
            </w:r>
            <w:r>
              <w:rPr>
                <w:bCs w:val="0"/>
              </w:rPr>
              <w:t xml:space="preserve"> A tanulók megfogalmazzák a 20. forrás alapján a szalámitaktika lényegét. </w:t>
            </w:r>
          </w:p>
          <w:p w:rsidR="00FF7AD4" w:rsidRPr="00DF6E6D" w:rsidRDefault="00FF7AD4" w:rsidP="009A532B">
            <w:pPr>
              <w:pStyle w:val="TblzatSzveg"/>
              <w:rPr>
                <w:bCs w:val="0"/>
              </w:rPr>
            </w:pPr>
            <w:r>
              <w:rPr>
                <w:bCs w:val="0"/>
              </w:rPr>
              <w:t>Bemutatjuk a lecke forrásainak felhasználásával a gazdaság helyzetét. Megvitatjuk miért volt szükség az új értékálló pénz bevezetésre. Megbeszélhetjük, hogy miért forint lett az új valuta neve. A tanulók megértik, hogy az újjáépítés eredményei miért erősítették a kommunistákat.</w:t>
            </w:r>
          </w:p>
        </w:tc>
        <w:tc>
          <w:tcPr>
            <w:tcW w:w="1272" w:type="pct"/>
          </w:tcPr>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 forrás</w:t>
            </w:r>
            <w:r w:rsidRPr="00130CCD">
              <w:t xml:space="preserve"> (Mutassa be a választási eredményeket! Keressen okokat a végeredmény alakulására! Vesse össze a választási eredményeket a kormány összetételével! Milyen okai lehetnek a koalíciós kormányzásnak?)</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3., 4. és 5. forrás</w:t>
            </w:r>
            <w:r w:rsidRPr="00130CCD">
              <w:t xml:space="preserve"> (Alkosson képet az ország helyzetéről a képek alapján! Vázolja fel a helyreállítás nehézségeit! Mi volt az egyetlen erőforrás, amiből a helyreállítás megvalósult?)</w:t>
            </w:r>
          </w:p>
          <w:p w:rsidR="00FF7AD4" w:rsidRDefault="00FF7AD4" w:rsidP="009A532B">
            <w:pPr>
              <w:pStyle w:val="TblzatSzveg"/>
              <w:rPr>
                <w:i/>
                <w:szCs w:val="24"/>
              </w:rPr>
            </w:pPr>
          </w:p>
          <w:p w:rsidR="00FF7AD4" w:rsidRDefault="00FF7AD4" w:rsidP="009A532B">
            <w:pPr>
              <w:pStyle w:val="TblzatSzveg"/>
              <w:rPr>
                <w:i/>
                <w:szCs w:val="24"/>
              </w:rPr>
            </w:pPr>
            <w:r w:rsidRPr="00776EAC">
              <w:rPr>
                <w:i/>
                <w:szCs w:val="24"/>
              </w:rPr>
              <w:t>Ismeretszerzés, tanulás</w:t>
            </w:r>
            <w:r>
              <w:rPr>
                <w:i/>
                <w:szCs w:val="24"/>
              </w:rPr>
              <w:t>:</w:t>
            </w:r>
          </w:p>
          <w:p w:rsidR="00FF7AD4" w:rsidRDefault="00FF7AD4" w:rsidP="009A532B">
            <w:pPr>
              <w:pStyle w:val="TblzatSzveg"/>
              <w:rPr>
                <w:szCs w:val="24"/>
              </w:rPr>
            </w:pPr>
            <w:r w:rsidRPr="00DC3E34">
              <w:rPr>
                <w:i/>
                <w:szCs w:val="24"/>
              </w:rPr>
              <w:t xml:space="preserve"> </w:t>
            </w:r>
            <w:r>
              <w:rPr>
                <w:b/>
                <w:szCs w:val="24"/>
              </w:rPr>
              <w:t>20</w:t>
            </w:r>
            <w:r w:rsidRPr="002D403B">
              <w:rPr>
                <w:b/>
                <w:szCs w:val="24"/>
              </w:rPr>
              <w:t>. forrás</w:t>
            </w:r>
            <w:r>
              <w:rPr>
                <w:b/>
                <w:szCs w:val="24"/>
              </w:rPr>
              <w:t xml:space="preserve"> </w:t>
            </w:r>
            <w:r w:rsidRPr="004428F9">
              <w:rPr>
                <w:szCs w:val="24"/>
              </w:rPr>
              <w:t>(Fogal</w:t>
            </w:r>
            <w:r w:rsidR="004428F9" w:rsidRPr="004428F9">
              <w:rPr>
                <w:szCs w:val="24"/>
              </w:rPr>
              <w:t xml:space="preserve">mazza meg </w:t>
            </w:r>
            <w:r w:rsidRPr="004428F9">
              <w:rPr>
                <w:szCs w:val="24"/>
              </w:rPr>
              <w:t>az ábra</w:t>
            </w:r>
            <w:r w:rsidRPr="00F3634B">
              <w:rPr>
                <w:szCs w:val="24"/>
              </w:rPr>
              <w:t xml:space="preserve"> és a forrás (21.) segítségével,</w:t>
            </w:r>
            <w:r>
              <w:rPr>
                <w:szCs w:val="24"/>
              </w:rPr>
              <w:t xml:space="preserve"> </w:t>
            </w:r>
            <w:r w:rsidRPr="00F3634B">
              <w:rPr>
                <w:szCs w:val="24"/>
              </w:rPr>
              <w:t>hogy mi volt a szalámitaktika lényege!)</w:t>
            </w:r>
          </w:p>
          <w:p w:rsidR="00FF7AD4" w:rsidRDefault="00FF7AD4" w:rsidP="009A532B">
            <w:pPr>
              <w:pStyle w:val="TblzatSzveg"/>
              <w:rPr>
                <w:szCs w:val="24"/>
              </w:rPr>
            </w:pPr>
          </w:p>
          <w:p w:rsidR="00FF7AD4" w:rsidRPr="00130CCD" w:rsidRDefault="00FF7AD4" w:rsidP="009A532B">
            <w:pPr>
              <w:jc w:val="left"/>
              <w:rPr>
                <w:i/>
              </w:rPr>
            </w:pPr>
          </w:p>
          <w:p w:rsidR="00FF7AD4" w:rsidRPr="00130CCD" w:rsidRDefault="00FF7AD4" w:rsidP="009A532B">
            <w:pPr>
              <w:jc w:val="left"/>
              <w:rPr>
                <w:color w:val="000000"/>
              </w:rPr>
            </w:pPr>
          </w:p>
        </w:tc>
        <w:tc>
          <w:tcPr>
            <w:tcW w:w="1127" w:type="pct"/>
          </w:tcPr>
          <w:p w:rsidR="00FF7AD4" w:rsidRPr="00130CCD" w:rsidRDefault="00FF7AD4" w:rsidP="009A532B">
            <w:pPr>
              <w:jc w:val="left"/>
              <w:rPr>
                <w:szCs w:val="24"/>
              </w:rPr>
            </w:pPr>
            <w:r w:rsidRPr="00130CCD">
              <w:rPr>
                <w:b/>
                <w:sz w:val="20"/>
              </w:rPr>
              <w:t xml:space="preserve">F: </w:t>
            </w:r>
            <w:r w:rsidRPr="00130CCD">
              <w:rPr>
                <w:szCs w:val="24"/>
              </w:rPr>
              <w:t>háborús bűnös, népbíróság, &lt;nyílt és titkos szavazás, általános választójog, államosítás, jóvátétel&gt;</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N:</w:t>
            </w:r>
            <w:r w:rsidRPr="00130CCD">
              <w:rPr>
                <w:sz w:val="20"/>
              </w:rPr>
              <w:t xml:space="preserve"> </w:t>
            </w:r>
            <w:r w:rsidRPr="00130CCD">
              <w:rPr>
                <w:szCs w:val="24"/>
              </w:rPr>
              <w:t xml:space="preserve">Tildy Zoltán, </w:t>
            </w:r>
            <w:r w:rsidRPr="00130CCD">
              <w:rPr>
                <w:i/>
                <w:szCs w:val="24"/>
              </w:rPr>
              <w:t>Nagy Ferenc</w:t>
            </w:r>
            <w:r w:rsidRPr="00130CCD">
              <w:rPr>
                <w:szCs w:val="24"/>
              </w:rPr>
              <w:t>, Kovács Béla, Kéthly Anna</w:t>
            </w:r>
          </w:p>
          <w:p w:rsidR="00FF7AD4" w:rsidRPr="00130CCD" w:rsidRDefault="00FF7AD4" w:rsidP="009A532B">
            <w:pPr>
              <w:jc w:val="left"/>
              <w:rPr>
                <w:b/>
                <w:sz w:val="20"/>
              </w:rPr>
            </w:pPr>
          </w:p>
          <w:p w:rsidR="00FF7AD4" w:rsidRPr="00130CCD" w:rsidRDefault="00FF7AD4" w:rsidP="009A532B">
            <w:pPr>
              <w:jc w:val="left"/>
              <w:rPr>
                <w:sz w:val="20"/>
              </w:rPr>
            </w:pPr>
            <w:r w:rsidRPr="00130CCD">
              <w:rPr>
                <w:b/>
                <w:sz w:val="20"/>
              </w:rPr>
              <w:t>É:</w:t>
            </w:r>
            <w:r w:rsidRPr="00130CCD">
              <w:rPr>
                <w:sz w:val="20"/>
              </w:rPr>
              <w:t xml:space="preserve"> </w:t>
            </w:r>
            <w:r w:rsidRPr="00130CCD">
              <w:rPr>
                <w:szCs w:val="24"/>
              </w:rPr>
              <w:t>1946 (a forint bevezetése)</w:t>
            </w:r>
          </w:p>
          <w:p w:rsidR="00FF7AD4" w:rsidRPr="00130CCD" w:rsidRDefault="00FF7AD4" w:rsidP="009A532B">
            <w:pPr>
              <w:jc w:val="left"/>
            </w:pPr>
          </w:p>
          <w:p w:rsidR="00FF7AD4" w:rsidRPr="00130CCD" w:rsidRDefault="00FF7AD4" w:rsidP="009A532B">
            <w:pPr>
              <w:jc w:val="left"/>
              <w:rPr>
                <w:i/>
                <w:iCs/>
                <w:szCs w:val="24"/>
              </w:rPr>
            </w:pPr>
            <w:r w:rsidRPr="00130CCD">
              <w:rPr>
                <w:b/>
                <w:sz w:val="20"/>
              </w:rPr>
              <w:t>T:</w:t>
            </w:r>
            <w:r w:rsidRPr="00130CCD">
              <w:rPr>
                <w:sz w:val="20"/>
              </w:rPr>
              <w:t xml:space="preserve"> -</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szCs w:val="24"/>
              </w:rPr>
              <w:t>ok és következmény</w:t>
            </w:r>
            <w:r w:rsidRPr="00130CCD">
              <w:rPr>
                <w:szCs w:val="24"/>
              </w:rPr>
              <w:t xml:space="preserve">, </w:t>
            </w:r>
            <w:r w:rsidRPr="00130CCD">
              <w:rPr>
                <w:i/>
              </w:rPr>
              <w:t>[jelentőség]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627980">
              <w:rPr>
                <w:sz w:val="20"/>
              </w:rPr>
              <w:t xml:space="preserve"> </w:t>
            </w:r>
            <w:r w:rsidRPr="00510BFF">
              <w:rPr>
                <w:i/>
                <w:szCs w:val="24"/>
              </w:rPr>
              <w:t>életmód, gazdaság, gazdasági tevékenység, gazdasági teljesítmény, kereskedelem, pénzgazdálkodás, politika, államforma, köztársaság, államszervezet, parlamentarizmus, közigazgatás, népképviselet</w:t>
            </w:r>
          </w:p>
        </w:tc>
      </w:tr>
      <w:tr w:rsidR="00FF7AD4" w:rsidRPr="00130CCD" w:rsidTr="00306E8A">
        <w:trPr>
          <w:trHeight w:val="1828"/>
          <w:jc w:val="center"/>
        </w:trPr>
        <w:tc>
          <w:tcPr>
            <w:tcW w:w="421" w:type="pct"/>
          </w:tcPr>
          <w:p w:rsidR="00FF7AD4" w:rsidRPr="004C0B6D" w:rsidRDefault="00FF7AD4" w:rsidP="003A1FC6">
            <w:pPr>
              <w:pStyle w:val="TblzatSzveg"/>
              <w:rPr>
                <w:rStyle w:val="Kiemels2"/>
              </w:rPr>
            </w:pPr>
            <w:r>
              <w:rPr>
                <w:rStyle w:val="Kiemels2"/>
              </w:rPr>
              <w:t>18.</w:t>
            </w:r>
          </w:p>
        </w:tc>
        <w:tc>
          <w:tcPr>
            <w:tcW w:w="892" w:type="pct"/>
          </w:tcPr>
          <w:p w:rsidR="00FF7AD4" w:rsidRPr="00312D56" w:rsidRDefault="00FF7AD4" w:rsidP="009A532B">
            <w:pPr>
              <w:pStyle w:val="TblzatSzveg"/>
              <w:rPr>
                <w:rStyle w:val="Kiemels2"/>
                <w:b w:val="0"/>
              </w:rPr>
            </w:pPr>
            <w:r w:rsidRPr="00312D56">
              <w:rPr>
                <w:b/>
                <w:szCs w:val="24"/>
                <w:lang w:eastAsia="en-US"/>
              </w:rPr>
              <w:t>A párizsi béke és a diktatúra előkészítése</w:t>
            </w:r>
            <w:r>
              <w:rPr>
                <w:b/>
                <w:szCs w:val="24"/>
                <w:lang w:eastAsia="en-US"/>
              </w:rPr>
              <w:t xml:space="preserve"> (9.)</w:t>
            </w:r>
          </w:p>
        </w:tc>
        <w:tc>
          <w:tcPr>
            <w:tcW w:w="1288" w:type="pct"/>
          </w:tcPr>
          <w:p w:rsidR="00FF7AD4" w:rsidRPr="00130CCD" w:rsidRDefault="00FF7AD4" w:rsidP="009A532B">
            <w:pPr>
              <w:jc w:val="left"/>
              <w:rPr>
                <w:szCs w:val="24"/>
              </w:rPr>
            </w:pPr>
            <w:r w:rsidRPr="00130CCD">
              <w:rPr>
                <w:i/>
                <w:szCs w:val="24"/>
              </w:rPr>
              <w:t>Előzetes tudás</w:t>
            </w:r>
            <w:r w:rsidRPr="00130CCD">
              <w:rPr>
                <w:szCs w:val="24"/>
              </w:rPr>
              <w:t xml:space="preserve">: A párizsi béke és a német kérdés. </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a kékcédulás választások, a párizsi béke.</w:t>
            </w:r>
            <w:r w:rsidRPr="00130CCD">
              <w:sym w:font="Symbol" w:char="F02A"/>
            </w:r>
            <w:r w:rsidRPr="00130CCD">
              <w:rPr>
                <w:szCs w:val="24"/>
              </w:rPr>
              <w:t xml:space="preserve"> </w:t>
            </w:r>
          </w:p>
          <w:p w:rsidR="00FF7AD4" w:rsidRDefault="00FF7AD4" w:rsidP="009A532B">
            <w:pPr>
              <w:pStyle w:val="TblzatSzveg"/>
            </w:pPr>
            <w:r w:rsidRPr="00C15838">
              <w:t>Felelevenítjük a kisebbségvédelem</w:t>
            </w:r>
            <w:r>
              <w:t xml:space="preserve"> fogalmát és az 1947-es év fő világpolitikai eseményeit. </w:t>
            </w:r>
          </w:p>
          <w:p w:rsidR="00FF7AD4" w:rsidRDefault="00FF7AD4" w:rsidP="009A532B">
            <w:pPr>
              <w:pStyle w:val="TblzatSzveg"/>
            </w:pPr>
            <w:r>
              <w:t xml:space="preserve">A tanulók megismerik a források </w:t>
            </w:r>
            <w:r>
              <w:lastRenderedPageBreak/>
              <w:t xml:space="preserve">felhasználásával a németek kitelepítése és a csehszlovák-magyar lakosságcsere-egyezmény nemzetközi hátterét és a két folyamat összefüggéseit. </w:t>
            </w:r>
          </w:p>
          <w:p w:rsidR="00FF7AD4" w:rsidRDefault="00FF7AD4" w:rsidP="009A532B">
            <w:pPr>
              <w:pStyle w:val="TblzatSzveg"/>
            </w:pPr>
            <w:r>
              <w:t>A tanulók megértik a lecke forrásainak segítségével, hogy az 1947-es esztendő miért lett az éles politika</w:t>
            </w:r>
            <w:r w:rsidR="00D919B6">
              <w:t>i</w:t>
            </w:r>
            <w:r>
              <w:t xml:space="preserve"> küzdelem időszaka, megmagyarázzák a</w:t>
            </w:r>
            <w:r w:rsidRPr="0034115C">
              <w:t xml:space="preserve"> nemzetközi események magyar belpolitikára</w:t>
            </w:r>
            <w:r>
              <w:t xml:space="preserve"> gyakorolt hatásait. Megvitatjuk a magyar politikai élet lehetőségeit </w:t>
            </w:r>
            <w:r w:rsidRPr="00CE242B">
              <w:t>a mozgástér é</w:t>
            </w:r>
            <w:r>
              <w:t>s a kényszerpálya szempontjából.</w:t>
            </w:r>
          </w:p>
          <w:p w:rsidR="00FF7AD4" w:rsidRDefault="00FF7AD4" w:rsidP="009A532B">
            <w:pPr>
              <w:pStyle w:val="TblzatSzveg"/>
            </w:pPr>
            <w:r>
              <w:t xml:space="preserve">Értékeljük a lecke forrásai alapján a kékcédulás választások eredményeit. </w:t>
            </w:r>
          </w:p>
          <w:p w:rsidR="00FF7AD4" w:rsidRPr="007C2029" w:rsidRDefault="00FF7AD4" w:rsidP="009A532B">
            <w:pPr>
              <w:pStyle w:val="TblzatSzveg"/>
              <w:rPr>
                <w:color w:val="000000"/>
              </w:rPr>
            </w:pPr>
            <w:r>
              <w:rPr>
                <w:bCs w:val="0"/>
              </w:rPr>
              <w:t xml:space="preserve">Bizonyítjuk </w:t>
            </w:r>
            <w:r w:rsidRPr="0034115C">
              <w:rPr>
                <w:bCs w:val="0"/>
              </w:rPr>
              <w:t>a szovjet politikai nyomás erősödését</w:t>
            </w:r>
            <w:r>
              <w:rPr>
                <w:bCs w:val="0"/>
              </w:rPr>
              <w:t xml:space="preserve"> a belpolitikai események bemutatása során. </w:t>
            </w:r>
          </w:p>
        </w:tc>
        <w:tc>
          <w:tcPr>
            <w:tcW w:w="1272" w:type="pct"/>
          </w:tcPr>
          <w:p w:rsidR="00FF7AD4" w:rsidRPr="00130CCD" w:rsidRDefault="00FF7AD4" w:rsidP="009A532B">
            <w:pPr>
              <w:jc w:val="left"/>
              <w:rPr>
                <w:i/>
                <w:szCs w:val="24"/>
              </w:rPr>
            </w:pPr>
            <w:r w:rsidRPr="00130CCD">
              <w:rPr>
                <w:i/>
                <w:szCs w:val="24"/>
              </w:rPr>
              <w:lastRenderedPageBreak/>
              <w:t xml:space="preserve">Ismeretszerzés, tanulás: </w:t>
            </w:r>
          </w:p>
          <w:p w:rsidR="00FF7AD4" w:rsidRPr="00130CCD" w:rsidRDefault="00FF7AD4" w:rsidP="009A532B">
            <w:pPr>
              <w:autoSpaceDE w:val="0"/>
              <w:autoSpaceDN w:val="0"/>
              <w:adjustRightInd w:val="0"/>
              <w:jc w:val="left"/>
            </w:pPr>
            <w:r w:rsidRPr="00130CCD">
              <w:rPr>
                <w:b/>
              </w:rPr>
              <w:t>1. forrás</w:t>
            </w:r>
            <w:r w:rsidRPr="00130CCD">
              <w:t xml:space="preserve"> (Mivel indokolja a rendelkezés a kitelepítést? Milyen alapon határozták meg, hogy ki minősül németnek? Kik képeztek kivételt? Mi történt a kitelepítendők vagyonával? Mely polgári szabadságjogokat sértette meg a törvény?)</w:t>
            </w:r>
          </w:p>
          <w:p w:rsidR="00FF7AD4" w:rsidRPr="00130CCD" w:rsidRDefault="00FF7AD4" w:rsidP="009A532B">
            <w:pPr>
              <w:autoSpaceDE w:val="0"/>
              <w:autoSpaceDN w:val="0"/>
              <w:adjustRightInd w:val="0"/>
              <w:jc w:val="left"/>
              <w:rPr>
                <w:i/>
                <w:szCs w:val="24"/>
              </w:rPr>
            </w:pPr>
          </w:p>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4. forrás</w:t>
            </w:r>
            <w:r w:rsidRPr="00130CCD">
              <w:t xml:space="preserve"> (Milyen cél vezette a csehszlovák államot az egyezmény kierőszakolásakor? Milyen jogokat kaptak az egyezmény értelmében a csehszlovák hatóságok Magyarországon?</w:t>
            </w:r>
          </w:p>
          <w:p w:rsidR="00FF7AD4" w:rsidRPr="00130CCD" w:rsidRDefault="00FF7AD4" w:rsidP="009A532B">
            <w:pPr>
              <w:autoSpaceDE w:val="0"/>
              <w:autoSpaceDN w:val="0"/>
              <w:adjustRightInd w:val="0"/>
              <w:jc w:val="left"/>
            </w:pPr>
            <w:r w:rsidRPr="00130CCD">
              <w:t>Hogyan hatott az egyezmény során létrejött lakosságcsere a magyarországi szlovákság helyzetére?)</w:t>
            </w:r>
          </w:p>
          <w:p w:rsidR="00FF7AD4" w:rsidRPr="00130CCD" w:rsidRDefault="00FF7AD4" w:rsidP="009A532B">
            <w:pPr>
              <w:autoSpaceDE w:val="0"/>
              <w:autoSpaceDN w:val="0"/>
              <w:adjustRightInd w:val="0"/>
              <w:jc w:val="left"/>
              <w:rPr>
                <w:i/>
                <w:szCs w:val="24"/>
              </w:rPr>
            </w:pPr>
          </w:p>
          <w:p w:rsidR="00FF7AD4" w:rsidRPr="00130CCD" w:rsidRDefault="00FF7AD4" w:rsidP="009A532B">
            <w:pPr>
              <w:autoSpaceDE w:val="0"/>
              <w:autoSpaceDN w:val="0"/>
              <w:adjustRightInd w:val="0"/>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rPr>
                <w:szCs w:val="24"/>
              </w:rPr>
            </w:pPr>
            <w:r w:rsidRPr="00130CCD">
              <w:rPr>
                <w:b/>
                <w:szCs w:val="24"/>
              </w:rPr>
              <w:t xml:space="preserve">6. forrás </w:t>
            </w:r>
            <w:r w:rsidRPr="00130CCD">
              <w:rPr>
                <w:szCs w:val="24"/>
              </w:rPr>
              <w:t>(Vesse össze az amerikai javaslatot az etnikai határokkal! Hogyan viszonyul az amerikai tervezet a kisgazda javaslathoz?</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14. forrás</w:t>
            </w:r>
            <w:r w:rsidRPr="00130CCD">
              <w:t xml:space="preserve"> (Vesse össze a két választás eredményeit! Melyek a különbségek és a hasonlóságok? Figyelje meg a polgári erők helyzetének változását!)</w:t>
            </w:r>
            <w:r w:rsidRPr="00130CCD">
              <w:tab/>
            </w:r>
          </w:p>
        </w:tc>
        <w:tc>
          <w:tcPr>
            <w:tcW w:w="1127" w:type="pct"/>
          </w:tcPr>
          <w:p w:rsidR="00FF7AD4" w:rsidRPr="00130CCD" w:rsidRDefault="00FF7AD4" w:rsidP="009A532B">
            <w:pPr>
              <w:jc w:val="left"/>
              <w:rPr>
                <w:szCs w:val="24"/>
              </w:rPr>
            </w:pPr>
            <w:r w:rsidRPr="00130CCD">
              <w:rPr>
                <w:b/>
                <w:sz w:val="20"/>
              </w:rPr>
              <w:lastRenderedPageBreak/>
              <w:t xml:space="preserve">F: </w:t>
            </w:r>
            <w:r w:rsidRPr="00130CCD">
              <w:rPr>
                <w:i/>
                <w:szCs w:val="24"/>
              </w:rPr>
              <w:t>háborús bűnös</w:t>
            </w:r>
            <w:r w:rsidRPr="00130CCD">
              <w:rPr>
                <w:szCs w:val="24"/>
              </w:rPr>
              <w:t>, kitelepítés, lakosságcsere</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N:</w:t>
            </w:r>
            <w:r w:rsidRPr="00130CCD">
              <w:rPr>
                <w:sz w:val="20"/>
              </w:rPr>
              <w:t xml:space="preserve"> </w:t>
            </w:r>
            <w:r w:rsidRPr="00130CCD">
              <w:rPr>
                <w:i/>
                <w:szCs w:val="24"/>
              </w:rPr>
              <w:t>Tildy Zoltán, Nagy Ferenc, Kovács Béla</w:t>
            </w:r>
            <w:r w:rsidRPr="00130CCD">
              <w:rPr>
                <w:szCs w:val="24"/>
              </w:rPr>
              <w:t>.</w:t>
            </w:r>
          </w:p>
          <w:p w:rsidR="00FF7AD4" w:rsidRPr="00130CCD" w:rsidRDefault="00FF7AD4" w:rsidP="009A532B">
            <w:pPr>
              <w:jc w:val="left"/>
              <w:rPr>
                <w:b/>
                <w:sz w:val="20"/>
              </w:rPr>
            </w:pPr>
          </w:p>
          <w:p w:rsidR="00FF7AD4" w:rsidRPr="00130CCD" w:rsidRDefault="00FF7AD4" w:rsidP="009A532B">
            <w:pPr>
              <w:jc w:val="left"/>
              <w:rPr>
                <w:sz w:val="20"/>
              </w:rPr>
            </w:pPr>
            <w:r w:rsidRPr="00130CCD">
              <w:rPr>
                <w:b/>
                <w:sz w:val="20"/>
              </w:rPr>
              <w:t>É:</w:t>
            </w:r>
            <w:r w:rsidRPr="00130CCD">
              <w:rPr>
                <w:sz w:val="20"/>
              </w:rPr>
              <w:t xml:space="preserve"> </w:t>
            </w:r>
            <w:r w:rsidRPr="00130CCD">
              <w:rPr>
                <w:szCs w:val="24"/>
              </w:rPr>
              <w:t>1947. február 10. (a párizsi béke), 1947 (kékcédulás választások)</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lastRenderedPageBreak/>
              <w:t>T:</w:t>
            </w:r>
            <w:r w:rsidRPr="00130CCD">
              <w:rPr>
                <w:sz w:val="20"/>
              </w:rPr>
              <w:t xml:space="preserve"> </w:t>
            </w:r>
            <w:r w:rsidRPr="00130CCD">
              <w:rPr>
                <w:szCs w:val="24"/>
              </w:rPr>
              <w:t>&lt;Felvidék, Kárpátalja, Erdély, a trianoni Magyarország, Csehszlovákia&gt;</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szCs w:val="24"/>
              </w:rPr>
              <w:t xml:space="preserve">ok és következmény, történelmi forrás, tény és bizonyíték, történelmi nézőpont, </w:t>
            </w:r>
            <w:r w:rsidRPr="00130CCD">
              <w:rPr>
                <w:i/>
              </w:rPr>
              <w:t>[jelentőség]</w:t>
            </w:r>
            <w:r w:rsidRPr="00130CCD">
              <w:rPr>
                <w:szCs w:val="24"/>
              </w:rPr>
              <w:t>.</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627980">
              <w:rPr>
                <w:sz w:val="20"/>
              </w:rPr>
              <w:t xml:space="preserve"> </w:t>
            </w:r>
            <w:r w:rsidRPr="001C51A5">
              <w:rPr>
                <w:i/>
                <w:szCs w:val="24"/>
              </w:rPr>
              <w:t>identitás, társadalmi mobilitás, felemelkedés, lesüllyedés, migráció, életmód, nemzet, nemzetiség,</w:t>
            </w:r>
            <w:r w:rsidRPr="001C51A5">
              <w:rPr>
                <w:i/>
                <w:iCs/>
                <w:szCs w:val="24"/>
              </w:rPr>
              <w:t xml:space="preserve"> </w:t>
            </w:r>
            <w:r w:rsidRPr="001C51A5">
              <w:rPr>
                <w:i/>
                <w:szCs w:val="24"/>
              </w:rPr>
              <w:t>politika, állam, parlamentarizmus, szuverenitás, népképviselet, diktatú</w:t>
            </w:r>
            <w:r>
              <w:rPr>
                <w:i/>
                <w:szCs w:val="24"/>
              </w:rPr>
              <w:t>ra, emberi jog, állampolgári jog</w:t>
            </w:r>
          </w:p>
        </w:tc>
      </w:tr>
      <w:tr w:rsidR="00FF7AD4" w:rsidRPr="00130CCD" w:rsidTr="001C054C">
        <w:trPr>
          <w:trHeight w:val="1045"/>
          <w:jc w:val="center"/>
        </w:trPr>
        <w:tc>
          <w:tcPr>
            <w:tcW w:w="421" w:type="pct"/>
          </w:tcPr>
          <w:p w:rsidR="00FF7AD4" w:rsidRPr="004C0B6D" w:rsidRDefault="00FF7AD4" w:rsidP="003A1FC6">
            <w:pPr>
              <w:pStyle w:val="TblzatSzveg"/>
              <w:rPr>
                <w:rStyle w:val="Kiemels2"/>
              </w:rPr>
            </w:pPr>
            <w:r>
              <w:rPr>
                <w:rStyle w:val="Kiemels2"/>
              </w:rPr>
              <w:lastRenderedPageBreak/>
              <w:t>19-20.</w:t>
            </w:r>
          </w:p>
        </w:tc>
        <w:tc>
          <w:tcPr>
            <w:tcW w:w="892" w:type="pct"/>
          </w:tcPr>
          <w:p w:rsidR="00FF7AD4" w:rsidRPr="00312D56" w:rsidRDefault="00FF7AD4" w:rsidP="009A532B">
            <w:pPr>
              <w:pStyle w:val="TblzatSzveg"/>
              <w:rPr>
                <w:rStyle w:val="Kiemels2"/>
                <w:b w:val="0"/>
              </w:rPr>
            </w:pPr>
            <w:r w:rsidRPr="00312D56">
              <w:rPr>
                <w:b/>
                <w:szCs w:val="24"/>
                <w:lang w:eastAsia="en-US"/>
              </w:rPr>
              <w:t xml:space="preserve"> A Rákosi-korszak</w:t>
            </w:r>
            <w:r>
              <w:rPr>
                <w:b/>
                <w:szCs w:val="24"/>
                <w:lang w:eastAsia="en-US"/>
              </w:rPr>
              <w:t xml:space="preserve"> (10.)</w:t>
            </w:r>
          </w:p>
        </w:tc>
        <w:tc>
          <w:tcPr>
            <w:tcW w:w="1288" w:type="pct"/>
          </w:tcPr>
          <w:p w:rsidR="00FF7AD4" w:rsidRDefault="00FF7AD4" w:rsidP="009A532B">
            <w:pPr>
              <w:pStyle w:val="TblzatSzveg"/>
              <w:rPr>
                <w:szCs w:val="24"/>
              </w:rPr>
            </w:pPr>
            <w:r w:rsidRPr="00110E63">
              <w:rPr>
                <w:szCs w:val="24"/>
              </w:rPr>
              <w:t>Az egyik tematikai egység a „fordulat éve”, a totális diktatúra létrejötte, az államosítások; a másik az egyházak elleni támadás, a félelem szerepe és Rákosi személyi kultusza.</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Előzetes tudás</w:t>
            </w:r>
            <w:r w:rsidRPr="00130CCD">
              <w:rPr>
                <w:szCs w:val="24"/>
              </w:rPr>
              <w:t xml:space="preserve">: a szovjet tömb kialakulása és jellemzői. </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Rákosi, a diktátor, a személyes szabadság korlátozása.</w:t>
            </w:r>
            <w:r w:rsidRPr="00130CCD">
              <w:sym w:font="Symbol" w:char="F02A"/>
            </w:r>
            <w:r w:rsidRPr="00130CCD">
              <w:rPr>
                <w:szCs w:val="24"/>
              </w:rPr>
              <w:t xml:space="preserve"> </w:t>
            </w:r>
          </w:p>
          <w:p w:rsidR="00FF7AD4" w:rsidRDefault="00FF7AD4" w:rsidP="009A532B">
            <w:pPr>
              <w:pStyle w:val="TblzatSzveg"/>
              <w:rPr>
                <w:color w:val="000000"/>
              </w:rPr>
            </w:pPr>
            <w:r>
              <w:rPr>
                <w:color w:val="000000"/>
              </w:rPr>
              <w:lastRenderedPageBreak/>
              <w:t xml:space="preserve">A 7. forráshoz kapcsolódó feladatokat előzetesen adjuk ki. Ha olyan tanteremben vagyunk, ahol van internet-hozzáférés, számítógépek vagy más IKT-eszköz (pl. okostelefon), akkor a tanórán is utána tudnak nézni a tanulók ezeknek a feladatoknak. </w:t>
            </w:r>
          </w:p>
          <w:p w:rsidR="00FF7AD4" w:rsidRPr="00CC223B" w:rsidRDefault="00FF7AD4" w:rsidP="009A532B">
            <w:pPr>
              <w:pStyle w:val="TblzatSzveg"/>
              <w:rPr>
                <w:bCs w:val="0"/>
              </w:rPr>
            </w:pPr>
            <w:r w:rsidRPr="00CC223B">
              <w:rPr>
                <w:bCs w:val="0"/>
              </w:rPr>
              <w:t xml:space="preserve">A tanulók megismerik, hogy </w:t>
            </w:r>
            <w:r>
              <w:rPr>
                <w:bCs w:val="0"/>
              </w:rPr>
              <w:t xml:space="preserve">miért </w:t>
            </w:r>
            <w:r w:rsidRPr="00CC223B">
              <w:rPr>
                <w:bCs w:val="0"/>
              </w:rPr>
              <w:t>nevezik 1948-at a ko</w:t>
            </w:r>
            <w:r>
              <w:rPr>
                <w:bCs w:val="0"/>
              </w:rPr>
              <w:t>m</w:t>
            </w:r>
            <w:r w:rsidRPr="00CC223B">
              <w:rPr>
                <w:bCs w:val="0"/>
              </w:rPr>
              <w:t>munisták a „fordulat évének”.</w:t>
            </w:r>
          </w:p>
          <w:p w:rsidR="00FF7AD4" w:rsidRDefault="00FF7AD4" w:rsidP="009A532B">
            <w:pPr>
              <w:pStyle w:val="TblzatSzveg"/>
              <w:rPr>
                <w:bCs w:val="0"/>
              </w:rPr>
            </w:pPr>
            <w:r>
              <w:rPr>
                <w:bCs w:val="0"/>
              </w:rPr>
              <w:t xml:space="preserve">A tanulók megértik a lecke forrásainak segítségével, hogyan alakítják át a kommunisták az ország gazdasági és politikai rendszerét. Bizonyítjuk a népköztársaság államszervezetének bemutatásával, hogy egy kommunista diktatúra jött létre. </w:t>
            </w:r>
          </w:p>
          <w:p w:rsidR="00FF7AD4" w:rsidRDefault="00FF7AD4" w:rsidP="009A532B">
            <w:pPr>
              <w:pStyle w:val="TblzatSzveg"/>
              <w:rPr>
                <w:color w:val="000000"/>
              </w:rPr>
            </w:pPr>
            <w:r>
              <w:rPr>
                <w:color w:val="000000"/>
              </w:rPr>
              <w:t xml:space="preserve">A tanulók megismerik az egyházak visszaszorításának politikai és ideológiai okait. </w:t>
            </w:r>
          </w:p>
          <w:p w:rsidR="00FF7AD4" w:rsidRDefault="00FF7AD4" w:rsidP="009A532B">
            <w:pPr>
              <w:jc w:val="left"/>
              <w:rPr>
                <w:rFonts w:cs="Times New Roman"/>
                <w:lang w:eastAsia="hu-HU"/>
              </w:rPr>
            </w:pPr>
            <w:r>
              <w:rPr>
                <w:rFonts w:cs="Times New Roman"/>
                <w:lang w:eastAsia="hu-HU"/>
              </w:rPr>
              <w:t>Bemutatjuk a terror intézményeit és módszereit. A tanulók a lecke forrásainak alapján jellemzik a személyi kultuszt.</w:t>
            </w:r>
          </w:p>
          <w:p w:rsidR="00FF7AD4" w:rsidRDefault="00FF7AD4" w:rsidP="009A532B">
            <w:pPr>
              <w:jc w:val="left"/>
              <w:rPr>
                <w:rFonts w:cs="Times New Roman"/>
                <w:lang w:eastAsia="hu-HU"/>
              </w:rPr>
            </w:pPr>
            <w:r>
              <w:rPr>
                <w:rFonts w:cs="Times New Roman"/>
                <w:lang w:eastAsia="hu-HU"/>
              </w:rPr>
              <w:t xml:space="preserve">A tanulók megértik, hogy a politika áthatotta a mindennapokat, felismerik, hogy egy sztálini típusú totális diktatúra jött létre. </w:t>
            </w:r>
          </w:p>
          <w:p w:rsidR="00FF7AD4" w:rsidRPr="00130CCD" w:rsidRDefault="00FF7AD4" w:rsidP="009A532B">
            <w:pPr>
              <w:jc w:val="left"/>
              <w:rPr>
                <w:bCs/>
              </w:rPr>
            </w:pPr>
            <w:r w:rsidRPr="00130CCD">
              <w:rPr>
                <w:bCs/>
              </w:rPr>
              <w:t>A 19. forrás feladatait otthoni feladatnak adhatjuk.</w:t>
            </w:r>
          </w:p>
          <w:p w:rsidR="00FF7AD4" w:rsidRPr="00130CCD" w:rsidRDefault="00FF7AD4" w:rsidP="009A532B">
            <w:pPr>
              <w:jc w:val="left"/>
            </w:pPr>
            <w:r w:rsidRPr="00130CCD">
              <w:rPr>
                <w:bCs/>
              </w:rPr>
              <w:t>A téma feldolgozása során filmrészletekkel (</w:t>
            </w:r>
            <w:r w:rsidRPr="00130CCD">
              <w:rPr>
                <w:bCs/>
                <w:i/>
              </w:rPr>
              <w:t xml:space="preserve">pl. Szökés című film, </w:t>
            </w:r>
            <w:r w:rsidRPr="00130CCD">
              <w:rPr>
                <w:rStyle w:val="watch-title"/>
                <w:rFonts w:cs="Calibri"/>
                <w:i/>
              </w:rPr>
              <w:t>Magyarország Története 40. rész - A Rákosi-</w:t>
            </w:r>
            <w:r w:rsidRPr="00130CCD">
              <w:rPr>
                <w:rStyle w:val="watch-title"/>
                <w:rFonts w:cs="Calibri"/>
                <w:i/>
              </w:rPr>
              <w:lastRenderedPageBreak/>
              <w:t>Rendszer</w:t>
            </w:r>
            <w:r w:rsidRPr="00130CCD">
              <w:rPr>
                <w:bCs/>
              </w:rPr>
              <w:t>) vagy irodalmi művek részleteivel (</w:t>
            </w:r>
            <w:r w:rsidRPr="00130CCD">
              <w:rPr>
                <w:bCs/>
                <w:i/>
              </w:rPr>
              <w:t>pl. Faludy György: Pokolbéli víg napjaim</w:t>
            </w:r>
            <w:r w:rsidRPr="00130CCD">
              <w:rPr>
                <w:bCs/>
              </w:rPr>
              <w:t xml:space="preserve">) tehetjük szemléletesebbé a korszakot. </w:t>
            </w:r>
            <w:r w:rsidRPr="00130CCD">
              <w:t xml:space="preserve"> </w:t>
            </w:r>
          </w:p>
        </w:tc>
        <w:tc>
          <w:tcPr>
            <w:tcW w:w="1272" w:type="pct"/>
          </w:tcPr>
          <w:p w:rsidR="00FF7AD4" w:rsidRPr="00130CCD" w:rsidRDefault="00FF7AD4" w:rsidP="009A532B">
            <w:pPr>
              <w:jc w:val="left"/>
              <w:rPr>
                <w:i/>
                <w:szCs w:val="24"/>
              </w:rPr>
            </w:pPr>
            <w:r w:rsidRPr="00130CCD">
              <w:rPr>
                <w:i/>
                <w:szCs w:val="24"/>
              </w:rPr>
              <w:lastRenderedPageBreak/>
              <w:t>Kritikai gondolkodás:</w:t>
            </w:r>
          </w:p>
          <w:p w:rsidR="00FF7AD4" w:rsidRPr="00130CCD" w:rsidRDefault="00FF7AD4" w:rsidP="009A532B">
            <w:pPr>
              <w:autoSpaceDE w:val="0"/>
              <w:autoSpaceDN w:val="0"/>
              <w:adjustRightInd w:val="0"/>
              <w:jc w:val="left"/>
              <w:rPr>
                <w:szCs w:val="24"/>
              </w:rPr>
            </w:pPr>
            <w:r w:rsidRPr="00130CCD">
              <w:rPr>
                <w:b/>
                <w:szCs w:val="24"/>
              </w:rPr>
              <w:t xml:space="preserve">4. forrás </w:t>
            </w:r>
            <w:r w:rsidRPr="00130CCD">
              <w:rPr>
                <w:szCs w:val="24"/>
              </w:rPr>
              <w:t>(Mennyiben tér el a népköztársaság államszervezete a polgári demokrácia kívánalmaitól? Vitassák meg, hogy mi volt a szerepe a parlamentáris intézményeknek!)</w:t>
            </w:r>
          </w:p>
          <w:p w:rsidR="00FF7AD4" w:rsidRPr="00130CCD" w:rsidRDefault="00FF7AD4" w:rsidP="009A532B">
            <w:pPr>
              <w:jc w:val="left"/>
              <w:rPr>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5</w:t>
            </w:r>
            <w:r w:rsidRPr="00130CCD">
              <w:rPr>
                <w:b/>
              </w:rPr>
              <w:t>. forrás</w:t>
            </w:r>
            <w:r w:rsidRPr="00130CCD">
              <w:t xml:space="preserve"> (Milyen tendenciák ismerhetők fel a folyamatban? Mi volt a végső cél?)</w:t>
            </w:r>
          </w:p>
          <w:p w:rsidR="00FF7AD4" w:rsidRPr="00130CCD" w:rsidRDefault="00FF7AD4" w:rsidP="009A532B">
            <w:pPr>
              <w:jc w:val="left"/>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lastRenderedPageBreak/>
              <w:t>7</w:t>
            </w:r>
            <w:r w:rsidRPr="00130CCD">
              <w:rPr>
                <w:b/>
              </w:rPr>
              <w:t>. forrás</w:t>
            </w:r>
            <w:r w:rsidRPr="00130CCD">
              <w:t xml:space="preserve"> (Nézzen utána, hogyan folyt az ügyben a „nyomozás”! Hány embert ítéltek halálra, s végül mi lett a sorsuk?)</w:t>
            </w:r>
          </w:p>
          <w:p w:rsidR="00FF7AD4" w:rsidRPr="00130CCD" w:rsidRDefault="00FF7AD4" w:rsidP="009A532B">
            <w:pPr>
              <w:autoSpaceDE w:val="0"/>
              <w:autoSpaceDN w:val="0"/>
              <w:adjustRightInd w:val="0"/>
              <w:jc w:val="left"/>
              <w:rPr>
                <w:i/>
                <w:szCs w:val="24"/>
              </w:rPr>
            </w:pPr>
          </w:p>
          <w:p w:rsidR="00FF7AD4" w:rsidRPr="00130CCD" w:rsidRDefault="00FF7AD4" w:rsidP="009A532B">
            <w:pPr>
              <w:jc w:val="left"/>
              <w:rPr>
                <w:i/>
                <w:szCs w:val="24"/>
              </w:rPr>
            </w:pP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jc w:val="left"/>
            </w:pPr>
            <w:r w:rsidRPr="00130CCD">
              <w:rPr>
                <w:b/>
              </w:rPr>
              <w:t>12. forrás</w:t>
            </w:r>
            <w:r w:rsidRPr="00130CCD">
              <w:t xml:space="preserve"> (Gyűjtse össze, hogy a koncepciós perek mely jellemvonásait</w:t>
            </w:r>
          </w:p>
          <w:p w:rsidR="00FF7AD4" w:rsidRPr="00130CCD" w:rsidRDefault="00FF7AD4" w:rsidP="009A532B">
            <w:pPr>
              <w:jc w:val="left"/>
            </w:pPr>
            <w:r w:rsidRPr="00130CCD">
              <w:t>ismerhetjük fel a forrásrészletből! Tárja fel, milyen gondolatokat, érzéseket válthatott ki a vallatás egy meggyőződéses kommunistából? Miért volt szükség a koncepciós perekre? Hasonlítsa össze ezt a forrást a 9. lecke 11. forrásával! Mit tudunk meg Rajkról a két forrásból?)</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16., 17. és 18.   forrás</w:t>
            </w:r>
            <w:r w:rsidRPr="00130CCD">
              <w:t xml:space="preserve"> (Mutassa be a képek és a vers (14. forrás) alapján Rákosi személyi kultuszát! Mennyiben volt Magyarországon hagyománya a vezér istenítésének? Miért alakította ki a rendszer a személyi kultuszt?)</w:t>
            </w:r>
          </w:p>
          <w:p w:rsidR="00FF7AD4" w:rsidRPr="00130CCD" w:rsidRDefault="00FF7AD4" w:rsidP="009A532B">
            <w:pPr>
              <w:autoSpaceDE w:val="0"/>
              <w:autoSpaceDN w:val="0"/>
              <w:adjustRightInd w:val="0"/>
              <w:jc w:val="left"/>
              <w:rPr>
                <w:i/>
                <w:szCs w:val="24"/>
              </w:rPr>
            </w:pPr>
          </w:p>
          <w:p w:rsidR="00FF7AD4" w:rsidRPr="00130CCD" w:rsidRDefault="00FF7AD4" w:rsidP="009A532B">
            <w:pPr>
              <w:autoSpaceDE w:val="0"/>
              <w:autoSpaceDN w:val="0"/>
              <w:adjustRightInd w:val="0"/>
              <w:jc w:val="left"/>
              <w:rPr>
                <w:szCs w:val="24"/>
              </w:rPr>
            </w:pPr>
            <w:r w:rsidRPr="00130CCD">
              <w:rPr>
                <w:i/>
                <w:szCs w:val="24"/>
              </w:rPr>
              <w:t>Ismeretszerzés, tanulás (ismeretek alkalmazása):</w:t>
            </w:r>
            <w:r w:rsidRPr="00130CCD">
              <w:rPr>
                <w:szCs w:val="24"/>
              </w:rPr>
              <w:t xml:space="preserve"> </w:t>
            </w:r>
          </w:p>
          <w:p w:rsidR="00FF7AD4" w:rsidRPr="00130CCD" w:rsidRDefault="00FF7AD4" w:rsidP="009A532B">
            <w:pPr>
              <w:autoSpaceDE w:val="0"/>
              <w:autoSpaceDN w:val="0"/>
              <w:adjustRightInd w:val="0"/>
              <w:jc w:val="left"/>
              <w:rPr>
                <w:szCs w:val="24"/>
              </w:rPr>
            </w:pPr>
            <w:r w:rsidRPr="00130CCD">
              <w:rPr>
                <w:b/>
                <w:szCs w:val="24"/>
              </w:rPr>
              <w:t xml:space="preserve">19. forrás </w:t>
            </w:r>
            <w:r w:rsidRPr="00130CCD">
              <w:rPr>
                <w:szCs w:val="24"/>
              </w:rPr>
              <w:t>(Nézze meg a szatirikus filmet! Gyűjtse ki a korszak jellemzőit!)</w:t>
            </w:r>
          </w:p>
          <w:p w:rsidR="00FF7AD4" w:rsidRPr="00130CCD" w:rsidRDefault="00FF7AD4" w:rsidP="009A532B">
            <w:pPr>
              <w:autoSpaceDE w:val="0"/>
              <w:autoSpaceDN w:val="0"/>
              <w:adjustRightInd w:val="0"/>
              <w:jc w:val="left"/>
              <w:rPr>
                <w:szCs w:val="24"/>
              </w:rPr>
            </w:pPr>
          </w:p>
          <w:p w:rsidR="00FF7AD4" w:rsidRDefault="00FF7AD4" w:rsidP="009A532B">
            <w:pPr>
              <w:jc w:val="left"/>
              <w:rPr>
                <w:rFonts w:cs="Times New Roman"/>
                <w:i/>
                <w:iCs/>
                <w:lang w:eastAsia="hu-HU"/>
              </w:rPr>
            </w:pPr>
            <w:r>
              <w:rPr>
                <w:rFonts w:cs="Times New Roman"/>
                <w:i/>
                <w:iCs/>
                <w:lang w:eastAsia="hu-HU"/>
              </w:rPr>
              <w:t>Koncentráció:</w:t>
            </w:r>
          </w:p>
          <w:p w:rsidR="00FF7AD4" w:rsidRPr="0008146A" w:rsidRDefault="00FF7AD4" w:rsidP="009A532B">
            <w:pPr>
              <w:jc w:val="left"/>
              <w:rPr>
                <w:rFonts w:cs="Times New Roman"/>
                <w:lang w:eastAsia="hu-HU"/>
              </w:rPr>
            </w:pPr>
            <w:r w:rsidRPr="0008146A">
              <w:rPr>
                <w:rFonts w:cs="Times New Roman"/>
                <w:i/>
                <w:iCs/>
                <w:lang w:eastAsia="hu-HU"/>
              </w:rPr>
              <w:t>Magyar nyelv és irodalom</w:t>
            </w:r>
            <w:r w:rsidRPr="0008146A">
              <w:rPr>
                <w:rFonts w:cs="Times New Roman"/>
                <w:lang w:eastAsia="hu-HU"/>
              </w:rPr>
              <w:t>:</w:t>
            </w:r>
            <w:r>
              <w:rPr>
                <w:rFonts w:cs="Times New Roman"/>
                <w:lang w:eastAsia="hu-HU"/>
              </w:rPr>
              <w:t xml:space="preserve"> </w:t>
            </w:r>
            <w:r w:rsidRPr="0008146A">
              <w:rPr>
                <w:rFonts w:cs="Times New Roman"/>
                <w:lang w:eastAsia="hu-HU"/>
              </w:rPr>
              <w:t xml:space="preserve">Illyés Gyula: Egy </w:t>
            </w:r>
            <w:r w:rsidRPr="0008146A">
              <w:rPr>
                <w:rFonts w:cs="Times New Roman"/>
                <w:lang w:eastAsia="hu-HU"/>
              </w:rPr>
              <w:lastRenderedPageBreak/>
              <w:t>mondat a zsarnokságról.</w:t>
            </w:r>
          </w:p>
          <w:p w:rsidR="00FF7AD4" w:rsidRPr="00753C6F" w:rsidRDefault="00FF7AD4" w:rsidP="009A532B">
            <w:pPr>
              <w:jc w:val="left"/>
              <w:rPr>
                <w:rFonts w:cs="Times New Roman"/>
                <w:i/>
                <w:iCs/>
                <w:lang w:eastAsia="hu-HU"/>
              </w:rPr>
            </w:pPr>
            <w:r w:rsidRPr="00753C6F">
              <w:rPr>
                <w:rFonts w:cs="Times New Roman"/>
                <w:i/>
                <w:iCs/>
                <w:lang w:eastAsia="hu-HU"/>
              </w:rPr>
              <w:t>Testnevelés és sport:</w:t>
            </w:r>
            <w:r>
              <w:rPr>
                <w:rFonts w:cs="Times New Roman"/>
                <w:i/>
                <w:iCs/>
                <w:lang w:eastAsia="hu-HU"/>
              </w:rPr>
              <w:t xml:space="preserve"> </w:t>
            </w:r>
            <w:r>
              <w:rPr>
                <w:rFonts w:cs="Times New Roman"/>
                <w:lang w:eastAsia="hu-HU"/>
              </w:rPr>
              <w:t>o</w:t>
            </w:r>
            <w:r w:rsidRPr="00753C6F">
              <w:rPr>
                <w:rFonts w:cs="Times New Roman"/>
                <w:lang w:eastAsia="hu-HU"/>
              </w:rPr>
              <w:t>limpiatörténet, magyar részvétel és sikerek a korszak olimpiáin.</w:t>
            </w:r>
          </w:p>
        </w:tc>
        <w:tc>
          <w:tcPr>
            <w:tcW w:w="1127" w:type="pct"/>
          </w:tcPr>
          <w:p w:rsidR="00FF7AD4" w:rsidRPr="00130CCD" w:rsidRDefault="00FF7AD4" w:rsidP="009A532B">
            <w:pPr>
              <w:jc w:val="left"/>
              <w:rPr>
                <w:i/>
                <w:iCs/>
                <w:szCs w:val="24"/>
              </w:rPr>
            </w:pPr>
            <w:r w:rsidRPr="00130CCD">
              <w:rPr>
                <w:b/>
                <w:sz w:val="20"/>
              </w:rPr>
              <w:lastRenderedPageBreak/>
              <w:t xml:space="preserve">F: </w:t>
            </w:r>
            <w:r w:rsidRPr="00130CCD">
              <w:rPr>
                <w:szCs w:val="24"/>
              </w:rPr>
              <w:t xml:space="preserve">Magyar Dolgozók Pártja (MDP), népköztársaság, internálás, </w:t>
            </w:r>
            <w:r w:rsidRPr="00130CCD">
              <w:rPr>
                <w:noProof/>
                <w:szCs w:val="24"/>
              </w:rPr>
              <w:t>osztályharc, ÁVH,</w:t>
            </w:r>
            <w:r w:rsidRPr="00130CCD">
              <w:rPr>
                <w:szCs w:val="24"/>
              </w:rPr>
              <w:t xml:space="preserve"> besúgó hálózat, ügynök, reakciós, &lt;egypártrendszer, pártállam, koncepciós perek, proletárdiktatúra, személyi kultusz, </w:t>
            </w:r>
            <w:r w:rsidRPr="00130CCD">
              <w:rPr>
                <w:i/>
                <w:szCs w:val="24"/>
              </w:rPr>
              <w:t>államosítás, totális diktatúra</w:t>
            </w:r>
            <w:r w:rsidRPr="00130CCD">
              <w:rPr>
                <w:szCs w:val="24"/>
              </w:rPr>
              <w:t>&gt;</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N:</w:t>
            </w:r>
            <w:r w:rsidRPr="00130CCD">
              <w:rPr>
                <w:sz w:val="20"/>
              </w:rPr>
              <w:t xml:space="preserve"> </w:t>
            </w:r>
            <w:r w:rsidRPr="00130CCD">
              <w:rPr>
                <w:szCs w:val="24"/>
              </w:rPr>
              <w:t xml:space="preserve">Mindszenty József, </w:t>
            </w:r>
            <w:r w:rsidRPr="00130CCD">
              <w:rPr>
                <w:i/>
                <w:szCs w:val="24"/>
              </w:rPr>
              <w:t>Rákosi Mátyás</w:t>
            </w:r>
            <w:r w:rsidRPr="00130CCD">
              <w:rPr>
                <w:szCs w:val="24"/>
              </w:rPr>
              <w:t>, Rajk László, Kádár János</w:t>
            </w:r>
          </w:p>
          <w:p w:rsidR="00FF7AD4" w:rsidRPr="00130CCD" w:rsidRDefault="00FF7AD4" w:rsidP="009A532B">
            <w:pPr>
              <w:jc w:val="left"/>
              <w:rPr>
                <w:b/>
                <w:sz w:val="20"/>
              </w:rPr>
            </w:pPr>
          </w:p>
          <w:p w:rsidR="00FF7AD4" w:rsidRPr="00130CCD" w:rsidRDefault="00FF7AD4" w:rsidP="009A532B">
            <w:pPr>
              <w:jc w:val="left"/>
              <w:rPr>
                <w:sz w:val="20"/>
              </w:rPr>
            </w:pPr>
            <w:r w:rsidRPr="00130CCD">
              <w:rPr>
                <w:b/>
                <w:sz w:val="20"/>
              </w:rPr>
              <w:lastRenderedPageBreak/>
              <w:t>É:</w:t>
            </w:r>
            <w:r w:rsidRPr="00130CCD">
              <w:rPr>
                <w:sz w:val="20"/>
              </w:rPr>
              <w:t xml:space="preserve"> </w:t>
            </w:r>
            <w:r w:rsidRPr="00130CCD">
              <w:rPr>
                <w:szCs w:val="24"/>
              </w:rPr>
              <w:t>1948 (a Magyar Dolgozók Pártjának megalakulása, a nyílt kommunista diktatúra kezdete, az iskolák államosítása, 1949 (a kommunista alkotmány, a Mindszenty- és a Rajk-per), 1950 (a szerzetesrendek feloszlatása, a tanácsrendszer létrejötte)</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T:</w:t>
            </w:r>
            <w:r w:rsidRPr="00130CCD">
              <w:rPr>
                <w:sz w:val="20"/>
              </w:rPr>
              <w:t xml:space="preserve"> </w:t>
            </w:r>
            <w:r w:rsidRPr="00130CCD">
              <w:rPr>
                <w:szCs w:val="24"/>
              </w:rPr>
              <w:t>Recsk, Hortobágy</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szCs w:val="24"/>
              </w:rPr>
              <w:t xml:space="preserve">ok és következmény, történelmi forrás, tény és bizonyíték, interpretáció, történelmi nézőpont, </w:t>
            </w:r>
            <w:r w:rsidRPr="00130CCD">
              <w:rPr>
                <w:i/>
              </w:rPr>
              <w:t>[változás és folyamatosság]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627980">
              <w:rPr>
                <w:sz w:val="20"/>
              </w:rPr>
              <w:t xml:space="preserve"> </w:t>
            </w:r>
            <w:r w:rsidRPr="005B04E8">
              <w:rPr>
                <w:i/>
                <w:szCs w:val="24"/>
              </w:rPr>
              <w:t>társadalmi csoport, gazdasági rendszer, politika, államforma, köztársaság, államszervezet, közigazgatás, szuverenitás, népképviselet, emberi jog, vallás, vallásüldözés</w:t>
            </w:r>
            <w:r>
              <w:rPr>
                <w:szCs w:val="24"/>
              </w:rPr>
              <w:t>, egyházüldözés</w:t>
            </w:r>
          </w:p>
        </w:tc>
      </w:tr>
      <w:tr w:rsidR="00FF7AD4" w:rsidRPr="00130CCD" w:rsidTr="00B93AB6">
        <w:trPr>
          <w:trHeight w:val="478"/>
          <w:jc w:val="center"/>
        </w:trPr>
        <w:tc>
          <w:tcPr>
            <w:tcW w:w="421" w:type="pct"/>
          </w:tcPr>
          <w:p w:rsidR="00FF7AD4" w:rsidRPr="004C0B6D" w:rsidRDefault="00FF7AD4" w:rsidP="0035656D">
            <w:pPr>
              <w:pStyle w:val="TblzatSzveg"/>
              <w:rPr>
                <w:rStyle w:val="Kiemels2"/>
              </w:rPr>
            </w:pPr>
            <w:r>
              <w:rPr>
                <w:rStyle w:val="Kiemels2"/>
              </w:rPr>
              <w:lastRenderedPageBreak/>
              <w:t>21.</w:t>
            </w:r>
          </w:p>
        </w:tc>
        <w:tc>
          <w:tcPr>
            <w:tcW w:w="892" w:type="pct"/>
          </w:tcPr>
          <w:p w:rsidR="00FF7AD4" w:rsidRPr="00312D56" w:rsidRDefault="00FF7AD4" w:rsidP="009A532B">
            <w:pPr>
              <w:pStyle w:val="TblzatSzveg"/>
              <w:rPr>
                <w:rStyle w:val="Kiemels2"/>
                <w:b w:val="0"/>
              </w:rPr>
            </w:pPr>
            <w:r w:rsidRPr="00312D56">
              <w:rPr>
                <w:b/>
                <w:szCs w:val="24"/>
                <w:lang w:eastAsia="en-US"/>
              </w:rPr>
              <w:t>Rákosi gazdaságpolitikája és felemás leváltása</w:t>
            </w:r>
            <w:r>
              <w:rPr>
                <w:b/>
                <w:szCs w:val="24"/>
                <w:lang w:eastAsia="en-US"/>
              </w:rPr>
              <w:t xml:space="preserve"> (11.)</w:t>
            </w:r>
          </w:p>
        </w:tc>
        <w:tc>
          <w:tcPr>
            <w:tcW w:w="1288" w:type="pct"/>
          </w:tcPr>
          <w:p w:rsidR="00FF7AD4" w:rsidRDefault="00FF7AD4" w:rsidP="009A532B">
            <w:pPr>
              <w:pStyle w:val="TblzatSzveg"/>
              <w:rPr>
                <w:szCs w:val="24"/>
              </w:rPr>
            </w:pPr>
            <w:r w:rsidRPr="00D339F4">
              <w:rPr>
                <w:i/>
                <w:szCs w:val="24"/>
              </w:rPr>
              <w:t>Előzetes tudás:</w:t>
            </w:r>
            <w:r>
              <w:rPr>
                <w:szCs w:val="24"/>
              </w:rPr>
              <w:t xml:space="preserve"> </w:t>
            </w:r>
            <w:r w:rsidRPr="006E2919">
              <w:rPr>
                <w:szCs w:val="24"/>
              </w:rPr>
              <w:t>a kommunista diktatúra jellemzői</w:t>
            </w:r>
            <w:r>
              <w:rPr>
                <w:szCs w:val="24"/>
              </w:rPr>
              <w:t>.</w:t>
            </w:r>
          </w:p>
          <w:p w:rsidR="00FF7AD4" w:rsidRPr="00955641" w:rsidRDefault="00FF7AD4" w:rsidP="009A532B">
            <w:pPr>
              <w:pStyle w:val="TblzatSzveg"/>
              <w:rPr>
                <w:szCs w:val="24"/>
              </w:rPr>
            </w:pPr>
            <w:r>
              <w:rPr>
                <w:bCs w:val="0"/>
              </w:rPr>
              <w:t xml:space="preserve">Bemutatjuk a lecke forrásainak a felhasználásával a sztálini gazdasági modell kiépítését Magyarországon. A tanulók a 9. forrás alapján megnevezik a kollektivizálás céljait. A tanulók megismerik a modell-váltás gazdasági, társadalmi és politikai következményeit.  Megmagyarázzuk, hogy miért esett vissza </w:t>
            </w:r>
            <w:r w:rsidRPr="00B07943">
              <w:rPr>
                <w:bCs w:val="0"/>
              </w:rPr>
              <w:t>az életszínvonal</w:t>
            </w:r>
            <w:r>
              <w:rPr>
                <w:bCs w:val="0"/>
              </w:rPr>
              <w:t>, a termelés az iparban, a mezőgazdaságban</w:t>
            </w:r>
            <w:r w:rsidRPr="00B07943">
              <w:rPr>
                <w:bCs w:val="0"/>
              </w:rPr>
              <w:t>.</w:t>
            </w:r>
            <w:r>
              <w:rPr>
                <w:bCs w:val="0"/>
              </w:rPr>
              <w:t xml:space="preserve"> </w:t>
            </w:r>
          </w:p>
          <w:p w:rsidR="00FF7AD4" w:rsidRDefault="00FF7AD4" w:rsidP="009A532B">
            <w:pPr>
              <w:pStyle w:val="TblzatSzveg"/>
              <w:rPr>
                <w:bCs w:val="0"/>
              </w:rPr>
            </w:pPr>
            <w:r>
              <w:rPr>
                <w:bCs w:val="0"/>
              </w:rPr>
              <w:t xml:space="preserve">A tanulók felismerik, hogy az ország ipari-agrár jellegűvé vált, megszűnt az ún. torlódó társadalom. </w:t>
            </w:r>
          </w:p>
          <w:p w:rsidR="00FF7AD4" w:rsidRPr="007372B4" w:rsidRDefault="00FF7AD4" w:rsidP="009A532B">
            <w:pPr>
              <w:pStyle w:val="TblzatSzveg"/>
              <w:rPr>
                <w:bCs w:val="0"/>
              </w:rPr>
            </w:pPr>
            <w:r>
              <w:rPr>
                <w:bCs w:val="0"/>
              </w:rPr>
              <w:t xml:space="preserve">A tanulók megértik Nagy Imre miniszterelnöki kinevetésének okait. </w:t>
            </w:r>
          </w:p>
        </w:tc>
        <w:tc>
          <w:tcPr>
            <w:tcW w:w="1272" w:type="pct"/>
          </w:tcPr>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3. forrás</w:t>
            </w:r>
            <w:r w:rsidRPr="00130CCD">
              <w:t xml:space="preserve"> (Milyen tendenciák figyelhetők meg az átalakulási folyamatokban?)</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9</w:t>
            </w:r>
            <w:r w:rsidRPr="00130CCD">
              <w:rPr>
                <w:b/>
              </w:rPr>
              <w:t>. forrás</w:t>
            </w:r>
            <w:r w:rsidRPr="00130CCD">
              <w:t xml:space="preserve"> (Milyen ideológiai, társadalmi és gazdasági célok vezették a kommunistákat a kollektivizálás során?)</w:t>
            </w:r>
          </w:p>
          <w:p w:rsidR="00FF7AD4" w:rsidRPr="00130CCD" w:rsidRDefault="00FF7AD4" w:rsidP="009A532B">
            <w:pPr>
              <w:jc w:val="left"/>
              <w:rPr>
                <w:i/>
              </w:rPr>
            </w:pPr>
          </w:p>
          <w:p w:rsidR="00FF7AD4" w:rsidRPr="00130CCD" w:rsidRDefault="00FF7AD4" w:rsidP="009A532B">
            <w:pPr>
              <w:autoSpaceDE w:val="0"/>
              <w:autoSpaceDN w:val="0"/>
              <w:adjustRightInd w:val="0"/>
              <w:jc w:val="left"/>
              <w:rPr>
                <w:i/>
                <w:szCs w:val="24"/>
              </w:rPr>
            </w:pPr>
            <w:r w:rsidRPr="00130CCD">
              <w:rPr>
                <w:i/>
                <w:szCs w:val="24"/>
              </w:rPr>
              <w:t>Kommunikáció:</w:t>
            </w:r>
          </w:p>
          <w:p w:rsidR="00FF7AD4" w:rsidRPr="00130CCD" w:rsidRDefault="00FF7AD4" w:rsidP="009A532B">
            <w:pPr>
              <w:autoSpaceDE w:val="0"/>
              <w:autoSpaceDN w:val="0"/>
              <w:adjustRightInd w:val="0"/>
              <w:jc w:val="left"/>
              <w:rPr>
                <w:szCs w:val="24"/>
              </w:rPr>
            </w:pPr>
            <w:r w:rsidRPr="00130CCD">
              <w:rPr>
                <w:b/>
                <w:szCs w:val="24"/>
              </w:rPr>
              <w:t xml:space="preserve">15. forrás </w:t>
            </w:r>
            <w:r w:rsidRPr="00130CCD">
              <w:rPr>
                <w:szCs w:val="24"/>
              </w:rPr>
              <w:t>(Milyen propagandisztikus elemek fedezhetők fel a képen?)</w:t>
            </w:r>
          </w:p>
          <w:p w:rsidR="00FF7AD4" w:rsidRDefault="00FF7AD4" w:rsidP="009A532B">
            <w:pPr>
              <w:pStyle w:val="TblzatSzveg"/>
              <w:rPr>
                <w:color w:val="000000"/>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rPr>
                <w:szCs w:val="24"/>
              </w:rPr>
            </w:pPr>
            <w:r w:rsidRPr="00130CCD">
              <w:rPr>
                <w:b/>
                <w:szCs w:val="24"/>
              </w:rPr>
              <w:t xml:space="preserve">17. forrás </w:t>
            </w:r>
            <w:r w:rsidRPr="00130CCD">
              <w:rPr>
                <w:szCs w:val="24"/>
              </w:rPr>
              <w:t>(Mely politikai irányt képviselte a két kommunista vezető? Mit jelentett kettőjük együttes szereplése?)</w:t>
            </w:r>
          </w:p>
          <w:p w:rsidR="00FF7AD4" w:rsidRDefault="00FF7AD4" w:rsidP="009A532B">
            <w:pPr>
              <w:pStyle w:val="TblzatSzveg"/>
              <w:rPr>
                <w:color w:val="000000"/>
              </w:rPr>
            </w:pPr>
          </w:p>
          <w:p w:rsidR="00FF7AD4" w:rsidRPr="00130CCD" w:rsidRDefault="00FF7AD4" w:rsidP="009A532B">
            <w:pPr>
              <w:jc w:val="left"/>
              <w:rPr>
                <w:i/>
              </w:rPr>
            </w:pPr>
            <w:r w:rsidRPr="00130CCD">
              <w:rPr>
                <w:i/>
              </w:rPr>
              <w:t>Koncentráció:</w:t>
            </w:r>
          </w:p>
          <w:p w:rsidR="00FF7AD4" w:rsidRPr="00130CCD" w:rsidRDefault="00FF7AD4" w:rsidP="009A532B">
            <w:pPr>
              <w:jc w:val="left"/>
              <w:rPr>
                <w:i/>
              </w:rPr>
            </w:pPr>
            <w:r w:rsidRPr="00130CCD">
              <w:rPr>
                <w:i/>
              </w:rPr>
              <w:t xml:space="preserve">Földrajz: </w:t>
            </w:r>
            <w:r w:rsidRPr="00130CCD">
              <w:rPr>
                <w:rFonts w:cs="Times New Roman"/>
              </w:rPr>
              <w:t>a népesedési folyamat szakaszai</w:t>
            </w:r>
            <w:r w:rsidRPr="00130CCD">
              <w:t>, a gazdasági szerkezet, az egyes ágazatok változó szerepének megértése, a gazdasági szerkezet és társadalmi</w:t>
            </w:r>
            <w:r w:rsidRPr="00130CCD">
              <w:rPr>
                <w:color w:val="333333"/>
              </w:rPr>
              <w:t>-</w:t>
            </w:r>
            <w:r w:rsidRPr="00130CCD">
              <w:t xml:space="preserve">gazdasági fejlettség összefüggései, a gazdasági és a foglalkozási szerkezet kapcsolatának felismerése, a foglalkozási átrétegződés. Magyarország természeti adottságai. </w:t>
            </w:r>
          </w:p>
        </w:tc>
        <w:tc>
          <w:tcPr>
            <w:tcW w:w="1127" w:type="pct"/>
          </w:tcPr>
          <w:p w:rsidR="00FF7AD4" w:rsidRPr="00130CCD" w:rsidRDefault="00FF7AD4" w:rsidP="009A532B">
            <w:pPr>
              <w:jc w:val="left"/>
              <w:rPr>
                <w:i/>
                <w:iCs/>
                <w:szCs w:val="24"/>
              </w:rPr>
            </w:pPr>
            <w:r w:rsidRPr="00130CCD">
              <w:rPr>
                <w:b/>
                <w:sz w:val="20"/>
              </w:rPr>
              <w:t xml:space="preserve">F: </w:t>
            </w:r>
            <w:r w:rsidRPr="00130CCD">
              <w:rPr>
                <w:i/>
                <w:noProof/>
                <w:szCs w:val="24"/>
              </w:rPr>
              <w:t>osztályharc, ÁVH</w:t>
            </w:r>
            <w:r w:rsidRPr="00130CCD">
              <w:rPr>
                <w:noProof/>
                <w:szCs w:val="24"/>
              </w:rPr>
              <w:t>,</w:t>
            </w:r>
            <w:r w:rsidRPr="00130CCD">
              <w:rPr>
                <w:szCs w:val="24"/>
              </w:rPr>
              <w:t xml:space="preserve"> kulák, szövetkezet, beszolgáltatás, iparosítás, kétkeresős családmodell, &lt;tervutasításos rendszer, kollektivizálás&gt;</w:t>
            </w:r>
          </w:p>
          <w:p w:rsidR="00FF7AD4" w:rsidRPr="00130CCD" w:rsidRDefault="00FF7AD4" w:rsidP="009A532B">
            <w:pPr>
              <w:jc w:val="left"/>
              <w:rPr>
                <w:b/>
                <w:sz w:val="20"/>
              </w:rPr>
            </w:pPr>
          </w:p>
          <w:p w:rsidR="00FF7AD4" w:rsidRPr="00130CCD" w:rsidRDefault="00FF7AD4" w:rsidP="009A532B">
            <w:pPr>
              <w:jc w:val="left"/>
              <w:rPr>
                <w:sz w:val="20"/>
              </w:rPr>
            </w:pPr>
            <w:r w:rsidRPr="00130CCD">
              <w:rPr>
                <w:b/>
                <w:sz w:val="20"/>
              </w:rPr>
              <w:t>N:</w:t>
            </w:r>
            <w:r w:rsidRPr="00130CCD">
              <w:rPr>
                <w:sz w:val="20"/>
              </w:rPr>
              <w:t xml:space="preserve"> </w:t>
            </w:r>
            <w:r w:rsidRPr="00130CCD">
              <w:rPr>
                <w:i/>
                <w:szCs w:val="24"/>
              </w:rPr>
              <w:t>Rákosi Mátyás, Nagy Imre</w:t>
            </w:r>
          </w:p>
          <w:p w:rsidR="00FF7AD4" w:rsidRPr="00130CCD" w:rsidRDefault="00FF7AD4" w:rsidP="009A532B">
            <w:pPr>
              <w:jc w:val="left"/>
              <w:rPr>
                <w:b/>
                <w:sz w:val="20"/>
              </w:rPr>
            </w:pPr>
          </w:p>
          <w:p w:rsidR="00FF7AD4" w:rsidRPr="00130CCD" w:rsidRDefault="00FF7AD4" w:rsidP="009A532B">
            <w:pPr>
              <w:jc w:val="left"/>
              <w:rPr>
                <w:sz w:val="20"/>
              </w:rPr>
            </w:pPr>
            <w:r w:rsidRPr="00130CCD">
              <w:rPr>
                <w:b/>
                <w:sz w:val="20"/>
              </w:rPr>
              <w:t>É:</w:t>
            </w:r>
            <w:r w:rsidRPr="00130CCD">
              <w:rPr>
                <w:sz w:val="20"/>
              </w:rPr>
              <w:t xml:space="preserve"> </w:t>
            </w:r>
            <w:r w:rsidRPr="00130CCD">
              <w:rPr>
                <w:i/>
                <w:szCs w:val="24"/>
              </w:rPr>
              <w:t>1948 (a nyílt kommunista diktatúra kezdete)</w:t>
            </w:r>
            <w:r w:rsidRPr="00130CCD">
              <w:rPr>
                <w:szCs w:val="24"/>
              </w:rPr>
              <w:t>.</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T:</w:t>
            </w:r>
            <w:r w:rsidRPr="00130CCD">
              <w:rPr>
                <w:sz w:val="20"/>
              </w:rPr>
              <w:t xml:space="preserve"> </w:t>
            </w:r>
            <w:r w:rsidRPr="00130CCD">
              <w:rPr>
                <w:szCs w:val="24"/>
              </w:rPr>
              <w:t>Sztálinváros (Dunaújváros)</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szCs w:val="24"/>
              </w:rPr>
              <w:t>ok és következmény, tény és bizonyíték, történelmi nézőpont</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627980">
              <w:rPr>
                <w:sz w:val="20"/>
              </w:rPr>
              <w:t xml:space="preserve"> </w:t>
            </w:r>
            <w:r w:rsidRPr="00871F78">
              <w:rPr>
                <w:i/>
                <w:szCs w:val="24"/>
              </w:rPr>
              <w:t>társadalmi mobilitás, felemelkedés, lesüllyedés, elit réteg</w:t>
            </w:r>
            <w:r w:rsidRPr="006E2919">
              <w:rPr>
                <w:szCs w:val="24"/>
              </w:rPr>
              <w:t xml:space="preserve">, középréteg, </w:t>
            </w:r>
            <w:r w:rsidRPr="00871F78">
              <w:rPr>
                <w:i/>
                <w:szCs w:val="24"/>
              </w:rPr>
              <w:t>alsó réteg, népesedés, népességrobbanás</w:t>
            </w:r>
            <w:r w:rsidRPr="006E2919">
              <w:rPr>
                <w:szCs w:val="24"/>
              </w:rPr>
              <w:t xml:space="preserve">, </w:t>
            </w:r>
            <w:r w:rsidRPr="00015DC9">
              <w:rPr>
                <w:i/>
                <w:szCs w:val="24"/>
              </w:rPr>
              <w:t>város,</w:t>
            </w:r>
            <w:r>
              <w:rPr>
                <w:szCs w:val="24"/>
              </w:rPr>
              <w:t xml:space="preserve"> </w:t>
            </w:r>
            <w:r w:rsidRPr="009806E2">
              <w:rPr>
                <w:i/>
                <w:szCs w:val="24"/>
              </w:rPr>
              <w:t>termelés, erőforrás, gazdasági szereplő, gazdasági kapcsolat</w:t>
            </w:r>
            <w:r>
              <w:rPr>
                <w:i/>
                <w:szCs w:val="24"/>
              </w:rPr>
              <w:t>, piac, adó</w:t>
            </w:r>
          </w:p>
        </w:tc>
      </w:tr>
      <w:tr w:rsidR="00FF7AD4" w:rsidRPr="00130CCD" w:rsidTr="00306E8A">
        <w:trPr>
          <w:trHeight w:val="1828"/>
          <w:jc w:val="center"/>
        </w:trPr>
        <w:tc>
          <w:tcPr>
            <w:tcW w:w="421" w:type="pct"/>
          </w:tcPr>
          <w:p w:rsidR="00FF7AD4" w:rsidRPr="004C0B6D" w:rsidRDefault="00FF7AD4" w:rsidP="0035656D">
            <w:pPr>
              <w:pStyle w:val="TblzatSzveg"/>
              <w:rPr>
                <w:rStyle w:val="Kiemels2"/>
              </w:rPr>
            </w:pPr>
            <w:r>
              <w:rPr>
                <w:rStyle w:val="Kiemels2"/>
              </w:rPr>
              <w:lastRenderedPageBreak/>
              <w:t>22.</w:t>
            </w:r>
          </w:p>
        </w:tc>
        <w:tc>
          <w:tcPr>
            <w:tcW w:w="892" w:type="pct"/>
          </w:tcPr>
          <w:p w:rsidR="00FF7AD4" w:rsidRPr="00312D56" w:rsidRDefault="00FF7AD4" w:rsidP="009A532B">
            <w:pPr>
              <w:pStyle w:val="TblzatSzveg"/>
              <w:rPr>
                <w:rStyle w:val="Kiemels2"/>
                <w:b w:val="0"/>
              </w:rPr>
            </w:pPr>
            <w:r w:rsidRPr="00312D56">
              <w:rPr>
                <w:b/>
                <w:szCs w:val="24"/>
                <w:lang w:eastAsia="en-US"/>
              </w:rPr>
              <w:t xml:space="preserve"> Az „új szakasz” politikájától a forradalomig</w:t>
            </w:r>
            <w:r>
              <w:rPr>
                <w:b/>
                <w:szCs w:val="24"/>
                <w:lang w:eastAsia="en-US"/>
              </w:rPr>
              <w:t xml:space="preserve"> (12.)</w:t>
            </w:r>
          </w:p>
        </w:tc>
        <w:tc>
          <w:tcPr>
            <w:tcW w:w="1288" w:type="pct"/>
          </w:tcPr>
          <w:p w:rsidR="00FF7AD4" w:rsidRDefault="00FF7AD4" w:rsidP="009A532B">
            <w:pPr>
              <w:pStyle w:val="TblzatSzveg"/>
              <w:rPr>
                <w:szCs w:val="24"/>
              </w:rPr>
            </w:pPr>
            <w:r w:rsidRPr="00D339F4">
              <w:rPr>
                <w:i/>
                <w:szCs w:val="24"/>
              </w:rPr>
              <w:t>Előzetes tudás:</w:t>
            </w:r>
            <w:r>
              <w:rPr>
                <w:szCs w:val="24"/>
              </w:rPr>
              <w:t xml:space="preserve"> </w:t>
            </w:r>
            <w:r w:rsidRPr="006E2919">
              <w:rPr>
                <w:szCs w:val="24"/>
              </w:rPr>
              <w:t>a kommunista diktatúra jellemzői</w:t>
            </w:r>
            <w:r>
              <w:rPr>
                <w:szCs w:val="24"/>
              </w:rPr>
              <w:t>.</w:t>
            </w:r>
          </w:p>
          <w:p w:rsidR="00FF7AD4" w:rsidRPr="00F371FD" w:rsidRDefault="00FF7AD4" w:rsidP="009A532B">
            <w:pPr>
              <w:pStyle w:val="TblzatSzveg"/>
              <w:rPr>
                <w:szCs w:val="24"/>
              </w:rPr>
            </w:pPr>
            <w:r>
              <w:rPr>
                <w:szCs w:val="24"/>
              </w:rPr>
              <w:t xml:space="preserve">Értékeljük a lecke forrásainak felhasználásával az „új szakasz” politikáját.  A tanulók a 3. forrás elemzésével azonosítják az ígért változásokat. </w:t>
            </w:r>
            <w:r>
              <w:rPr>
                <w:bCs w:val="0"/>
              </w:rPr>
              <w:t>M</w:t>
            </w:r>
            <w:r w:rsidRPr="00F766A5">
              <w:rPr>
                <w:bCs w:val="0"/>
              </w:rPr>
              <w:t>egértik, hogy mennyiben volt más Nagy Imre politikája.</w:t>
            </w:r>
          </w:p>
          <w:p w:rsidR="00FF7AD4" w:rsidRDefault="00FF7AD4" w:rsidP="009A532B">
            <w:pPr>
              <w:pStyle w:val="TblzatSzveg"/>
              <w:rPr>
                <w:color w:val="000000"/>
              </w:rPr>
            </w:pPr>
            <w:r>
              <w:rPr>
                <w:color w:val="000000"/>
              </w:rPr>
              <w:t xml:space="preserve">Bemutatjuk Nagy Imre menesztésének okait. </w:t>
            </w:r>
          </w:p>
          <w:p w:rsidR="00FF7AD4" w:rsidRDefault="00FF7AD4" w:rsidP="009A532B">
            <w:pPr>
              <w:pStyle w:val="TblzatSzveg"/>
              <w:rPr>
                <w:color w:val="000000"/>
              </w:rPr>
            </w:pPr>
            <w:r>
              <w:rPr>
                <w:color w:val="000000"/>
              </w:rPr>
              <w:t xml:space="preserve">A 12. forrást feldolgozhatjuk páros vagy csoport munkával, majd frontális módon összegezzük a követeléseket. </w:t>
            </w:r>
            <w:r>
              <w:t>A tanulók felismerik</w:t>
            </w:r>
            <w:r w:rsidRPr="003D46AA">
              <w:t>, hogy a szovjet megszállás és a kommunista diktatúra a lakosságot szabadságjogaiban korlátozta.</w:t>
            </w:r>
          </w:p>
          <w:p w:rsidR="00FF7AD4" w:rsidRPr="00130CCD" w:rsidRDefault="00FF7AD4" w:rsidP="009A532B">
            <w:pPr>
              <w:jc w:val="left"/>
            </w:pPr>
            <w:r w:rsidRPr="00130CCD">
              <w:rPr>
                <w:bCs/>
              </w:rPr>
              <w:t>A téma feldolgozása során filmrészletekkel (</w:t>
            </w:r>
            <w:r w:rsidRPr="00130CCD">
              <w:rPr>
                <w:bCs/>
                <w:i/>
              </w:rPr>
              <w:t>pl. Szabadság, szerelem</w:t>
            </w:r>
            <w:r w:rsidRPr="00130CCD">
              <w:rPr>
                <w:bCs/>
              </w:rPr>
              <w:t xml:space="preserve">) tehetjük szemléletesebbé a korszakot. </w:t>
            </w:r>
            <w:r w:rsidRPr="00130CCD">
              <w:t xml:space="preserve"> </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2</w:t>
            </w:r>
            <w:r w:rsidRPr="00130CCD">
              <w:rPr>
                <w:b/>
              </w:rPr>
              <w:t>. forrás</w:t>
            </w:r>
            <w:r w:rsidRPr="00130CCD">
              <w:t xml:space="preserve"> (Határozza meg a grafikon alapján a reálbér fogalmát! Fogalmazza meg röviden, hogyan alakultak az életkörülmények a bemutatott korszakban! Tárja fel a diagramban ábrázolt folyamatok közötti kapcsolatokat!)</w:t>
            </w:r>
          </w:p>
          <w:p w:rsidR="00FF7AD4" w:rsidRPr="00130CCD" w:rsidRDefault="00FF7AD4" w:rsidP="009A532B">
            <w:pPr>
              <w:autoSpaceDE w:val="0"/>
              <w:autoSpaceDN w:val="0"/>
              <w:adjustRightInd w:val="0"/>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3. forrás</w:t>
            </w:r>
            <w:r w:rsidRPr="00130CCD">
              <w:t xml:space="preserve"> (Gyűjtse össze, hogy milyen területeket érint a beszéd! Miben ígér változást? Mennyiben érintik a felvázolt változások a szocialista rendszer alapjait? Vesse össze a beszéd és a moszkvai tárgyalás tartalmát!)</w:t>
            </w:r>
          </w:p>
          <w:p w:rsidR="00FF7AD4" w:rsidRPr="00130CCD" w:rsidRDefault="00FF7AD4" w:rsidP="009A532B">
            <w:pPr>
              <w:autoSpaceDE w:val="0"/>
              <w:autoSpaceDN w:val="0"/>
              <w:adjustRightInd w:val="0"/>
              <w:jc w:val="left"/>
              <w:rPr>
                <w:i/>
              </w:rPr>
            </w:pPr>
          </w:p>
          <w:p w:rsidR="00FF7AD4" w:rsidRPr="00130CCD" w:rsidRDefault="00FF7AD4" w:rsidP="009A532B">
            <w:pPr>
              <w:autoSpaceDE w:val="0"/>
              <w:autoSpaceDN w:val="0"/>
              <w:adjustRightInd w:val="0"/>
              <w:jc w:val="left"/>
              <w:rPr>
                <w:szCs w:val="24"/>
              </w:rPr>
            </w:pPr>
            <w:r w:rsidRPr="00130CCD">
              <w:rPr>
                <w:i/>
                <w:szCs w:val="24"/>
              </w:rPr>
              <w:t>Ismeretszerzés, tanulás (ismeretek alkalmazása):</w:t>
            </w:r>
            <w:r w:rsidRPr="00130CCD">
              <w:rPr>
                <w:szCs w:val="24"/>
              </w:rPr>
              <w:t xml:space="preserve"> </w:t>
            </w:r>
            <w:r w:rsidRPr="00130CCD">
              <w:rPr>
                <w:szCs w:val="24"/>
              </w:rPr>
              <w:br/>
            </w:r>
            <w:r w:rsidRPr="00130CCD">
              <w:rPr>
                <w:b/>
                <w:szCs w:val="24"/>
              </w:rPr>
              <w:t xml:space="preserve">12. forrás </w:t>
            </w:r>
            <w:r w:rsidRPr="00130CCD">
              <w:rPr>
                <w:szCs w:val="24"/>
              </w:rPr>
              <w:t>(Válassza külön (a sorszámok feltüntetésével) a politikai és a gazdasági követeléseket! Gyűjtse ki a demokratikus viszonyok helyreállítását</w:t>
            </w:r>
          </w:p>
          <w:p w:rsidR="00FF7AD4" w:rsidRPr="00130CCD" w:rsidRDefault="00FF7AD4" w:rsidP="009A532B">
            <w:pPr>
              <w:autoSpaceDE w:val="0"/>
              <w:autoSpaceDN w:val="0"/>
              <w:adjustRightInd w:val="0"/>
              <w:jc w:val="left"/>
              <w:rPr>
                <w:szCs w:val="24"/>
              </w:rPr>
            </w:pPr>
            <w:r w:rsidRPr="00130CCD">
              <w:rPr>
                <w:szCs w:val="24"/>
              </w:rPr>
              <w:t>célzó követeléseket! Gyűjtse ki a nemzeti önállóság, függetlenség helyreállítását célzó követeléseket!)</w:t>
            </w:r>
          </w:p>
        </w:tc>
        <w:tc>
          <w:tcPr>
            <w:tcW w:w="1127" w:type="pct"/>
          </w:tcPr>
          <w:p w:rsidR="00FF7AD4" w:rsidRPr="00130CCD" w:rsidRDefault="00FF7AD4" w:rsidP="009A532B">
            <w:pPr>
              <w:jc w:val="left"/>
              <w:rPr>
                <w:i/>
                <w:iCs/>
                <w:szCs w:val="24"/>
              </w:rPr>
            </w:pPr>
            <w:r w:rsidRPr="00130CCD">
              <w:rPr>
                <w:b/>
                <w:sz w:val="20"/>
              </w:rPr>
              <w:t xml:space="preserve">F: </w:t>
            </w:r>
            <w:r w:rsidRPr="00130CCD">
              <w:rPr>
                <w:noProof/>
                <w:szCs w:val="24"/>
              </w:rPr>
              <w:t xml:space="preserve">Petőfi Kör, MEFESZ, </w:t>
            </w:r>
            <w:r w:rsidRPr="00130CCD">
              <w:rPr>
                <w:i/>
                <w:noProof/>
                <w:szCs w:val="24"/>
              </w:rPr>
              <w:t>internálás</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N:</w:t>
            </w:r>
            <w:r w:rsidRPr="00130CCD">
              <w:rPr>
                <w:sz w:val="20"/>
              </w:rPr>
              <w:t xml:space="preserve"> </w:t>
            </w:r>
            <w:r w:rsidRPr="00130CCD">
              <w:rPr>
                <w:i/>
                <w:szCs w:val="24"/>
              </w:rPr>
              <w:t>Rákosi Mátyás, Nagy Imre</w:t>
            </w:r>
          </w:p>
          <w:p w:rsidR="00FF7AD4" w:rsidRPr="00130CCD" w:rsidRDefault="00FF7AD4" w:rsidP="009A532B">
            <w:pPr>
              <w:jc w:val="left"/>
              <w:rPr>
                <w:b/>
                <w:sz w:val="20"/>
              </w:rPr>
            </w:pPr>
          </w:p>
          <w:p w:rsidR="00FF7AD4" w:rsidRPr="00130CCD" w:rsidRDefault="00FF7AD4" w:rsidP="009A532B">
            <w:pPr>
              <w:jc w:val="left"/>
              <w:rPr>
                <w:sz w:val="20"/>
              </w:rPr>
            </w:pPr>
            <w:r w:rsidRPr="00130CCD">
              <w:rPr>
                <w:b/>
                <w:sz w:val="20"/>
              </w:rPr>
              <w:t>É:</w:t>
            </w:r>
            <w:r w:rsidRPr="00130CCD">
              <w:rPr>
                <w:sz w:val="20"/>
              </w:rPr>
              <w:t xml:space="preserve"> </w:t>
            </w:r>
            <w:r w:rsidRPr="00130CCD">
              <w:rPr>
                <w:szCs w:val="24"/>
              </w:rPr>
              <w:t xml:space="preserve">1953-55 (Nagy Imre első miniszterelnöksége), </w:t>
            </w:r>
            <w:r w:rsidRPr="00130CCD">
              <w:rPr>
                <w:i/>
                <w:szCs w:val="24"/>
              </w:rPr>
              <w:t>1956 (az SZKP XX. kongresszusa)</w:t>
            </w:r>
          </w:p>
          <w:p w:rsidR="00FF7AD4" w:rsidRPr="00130CCD" w:rsidRDefault="00FF7AD4" w:rsidP="009A532B">
            <w:pPr>
              <w:jc w:val="left"/>
              <w:rPr>
                <w:b/>
                <w:sz w:val="20"/>
              </w:rPr>
            </w:pPr>
          </w:p>
          <w:p w:rsidR="00FF7AD4" w:rsidRPr="00130CCD" w:rsidRDefault="00FF7AD4" w:rsidP="009A532B">
            <w:pPr>
              <w:jc w:val="left"/>
              <w:rPr>
                <w:i/>
                <w:iCs/>
              </w:rPr>
            </w:pPr>
            <w:r w:rsidRPr="00130CCD">
              <w:rPr>
                <w:b/>
                <w:sz w:val="20"/>
              </w:rPr>
              <w:t>T:</w:t>
            </w:r>
            <w:r w:rsidRPr="00130CCD">
              <w:rPr>
                <w:sz w:val="20"/>
              </w:rPr>
              <w:t xml:space="preserve"> </w:t>
            </w:r>
            <w:r w:rsidRPr="00130CCD">
              <w:rPr>
                <w:i/>
              </w:rPr>
              <w:t xml:space="preserve">Budapest </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szCs w:val="24"/>
              </w:rPr>
              <w:t>ok és következmény, történelmi forrás, interpretáció</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627980">
              <w:rPr>
                <w:sz w:val="20"/>
              </w:rPr>
              <w:t xml:space="preserve"> </w:t>
            </w:r>
            <w:r w:rsidRPr="00CA732B">
              <w:rPr>
                <w:i/>
                <w:szCs w:val="24"/>
              </w:rPr>
              <w:t>társadalom, társadalmi csoport, identitás, életmód, nemzet, gazdaság, gazdasági rendszer, politika, szuverenitás, népképviselet, diktatúra, emberi jog</w:t>
            </w:r>
            <w:r w:rsidRPr="006E2919">
              <w:rPr>
                <w:szCs w:val="24"/>
              </w:rPr>
              <w:t>, vallásszabadság</w:t>
            </w:r>
          </w:p>
        </w:tc>
      </w:tr>
      <w:tr w:rsidR="00FF7AD4" w:rsidRPr="00130CCD" w:rsidTr="00D71F4E">
        <w:trPr>
          <w:trHeight w:val="1471"/>
          <w:jc w:val="center"/>
        </w:trPr>
        <w:tc>
          <w:tcPr>
            <w:tcW w:w="421" w:type="pct"/>
          </w:tcPr>
          <w:p w:rsidR="00FF7AD4" w:rsidRPr="004C0B6D" w:rsidRDefault="00FF7AD4" w:rsidP="003A1FC6">
            <w:pPr>
              <w:pStyle w:val="TblzatSzveg"/>
              <w:rPr>
                <w:rStyle w:val="Kiemels2"/>
              </w:rPr>
            </w:pPr>
            <w:r>
              <w:rPr>
                <w:rStyle w:val="Kiemels2"/>
              </w:rPr>
              <w:t>23-24.</w:t>
            </w:r>
          </w:p>
        </w:tc>
        <w:tc>
          <w:tcPr>
            <w:tcW w:w="892" w:type="pct"/>
          </w:tcPr>
          <w:p w:rsidR="00FF7AD4" w:rsidRPr="00312D56" w:rsidRDefault="00FF7AD4" w:rsidP="009A532B">
            <w:pPr>
              <w:pStyle w:val="TblzatSzveg"/>
              <w:rPr>
                <w:rStyle w:val="Kiemels2"/>
                <w:b w:val="0"/>
              </w:rPr>
            </w:pPr>
            <w:r w:rsidRPr="00312D56">
              <w:rPr>
                <w:b/>
                <w:szCs w:val="24"/>
                <w:lang w:eastAsia="en-US"/>
              </w:rPr>
              <w:t>Az 1956-os forradalom és szabadságharc</w:t>
            </w:r>
            <w:r>
              <w:rPr>
                <w:b/>
                <w:szCs w:val="24"/>
                <w:lang w:eastAsia="en-US"/>
              </w:rPr>
              <w:t xml:space="preserve"> (13.)</w:t>
            </w:r>
          </w:p>
        </w:tc>
        <w:tc>
          <w:tcPr>
            <w:tcW w:w="1288" w:type="pct"/>
          </w:tcPr>
          <w:p w:rsidR="00FF7AD4" w:rsidRDefault="00FF7AD4" w:rsidP="009A532B">
            <w:pPr>
              <w:pStyle w:val="TblzatSzveg"/>
              <w:rPr>
                <w:szCs w:val="24"/>
              </w:rPr>
            </w:pPr>
            <w:r w:rsidRPr="00110E63">
              <w:rPr>
                <w:szCs w:val="24"/>
              </w:rPr>
              <w:t>Az egyik tematikai egység a forradalom kitörése, a forradalom kiteljesedése Budapesten és vidéken; a másik a hatalom meghátrálása, a forradalom leverése és a forradalmi időszak mindennapjai</w:t>
            </w:r>
            <w:r>
              <w:rPr>
                <w:szCs w:val="24"/>
              </w:rPr>
              <w:t>.</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lastRenderedPageBreak/>
              <w:t>Előzetes tudás:</w:t>
            </w:r>
            <w:r w:rsidRPr="00130CCD">
              <w:rPr>
                <w:szCs w:val="24"/>
              </w:rPr>
              <w:t xml:space="preserve"> az 1956-os forradalom és szabadságharc kiemelkedő személyiségei és céljai. Október 23. mint iskolai ünnepély.</w:t>
            </w:r>
          </w:p>
          <w:p w:rsidR="00FF7AD4" w:rsidRDefault="00FF7AD4" w:rsidP="009A532B">
            <w:pPr>
              <w:pStyle w:val="TblzatSzveg"/>
              <w:rPr>
                <w:szCs w:val="24"/>
              </w:rPr>
            </w:pPr>
            <w:r>
              <w:rPr>
                <w:szCs w:val="24"/>
              </w:rPr>
              <w:t xml:space="preserve">A tanulók megismerik a lecke forrásainak, korabeli felvételek és filmek segítségével az 1956-os forradalom és szabadságharc eseménytörténetét. </w:t>
            </w:r>
          </w:p>
          <w:p w:rsidR="00FF7AD4" w:rsidRDefault="00FF7AD4" w:rsidP="009A532B">
            <w:pPr>
              <w:pStyle w:val="TblzatSzveg"/>
              <w:rPr>
                <w:szCs w:val="24"/>
              </w:rPr>
            </w:pPr>
            <w:r>
              <w:rPr>
                <w:szCs w:val="24"/>
              </w:rPr>
              <w:t xml:space="preserve">Megbeszéljük, miért tekintjük az eseményeket forradalomnak. </w:t>
            </w:r>
          </w:p>
          <w:p w:rsidR="00FF7AD4" w:rsidRDefault="00FF7AD4" w:rsidP="009A532B">
            <w:pPr>
              <w:pStyle w:val="TblzatSzveg"/>
            </w:pPr>
            <w:r>
              <w:rPr>
                <w:szCs w:val="24"/>
              </w:rPr>
              <w:t xml:space="preserve">A tanulók megértik, hogy miért avatkoztak be a szovjet csapatok az eseményekbe. Megvitatjuk, hogy melyek voltak azok a nemzetközi körülmények, melyek lehetőséget adtak a szovjet katonai beavatkozásra. </w:t>
            </w:r>
            <w:r>
              <w:t>A tanulók megértik</w:t>
            </w:r>
            <w:r w:rsidRPr="003D46AA">
              <w:t xml:space="preserve">, hogy Magyarországnak 1956-ban a rendkívül kedvezőtlen nemzetközi helyzetben, az erőegyensúlyra épülő politikai viszonyrendszerben nem </w:t>
            </w:r>
            <w:r>
              <w:t>volt esélye</w:t>
            </w:r>
            <w:r w:rsidRPr="003D46AA">
              <w:t xml:space="preserve"> kiszakadnia a szovjet tömbből.</w:t>
            </w:r>
          </w:p>
          <w:p w:rsidR="00FF7AD4" w:rsidRDefault="00FF7AD4" w:rsidP="009A532B">
            <w:pPr>
              <w:pStyle w:val="TblzatSzveg"/>
            </w:pPr>
            <w:r>
              <w:t xml:space="preserve">Értékeljük Nagy Imre és Kádár János politikai szerepét. </w:t>
            </w:r>
          </w:p>
          <w:p w:rsidR="00FF7AD4" w:rsidRPr="00D71F4E" w:rsidRDefault="00FF7AD4" w:rsidP="009A532B">
            <w:pPr>
              <w:pStyle w:val="TblzatSzveg"/>
              <w:rPr>
                <w:szCs w:val="24"/>
              </w:rPr>
            </w:pPr>
            <w:r>
              <w:t xml:space="preserve">A tanulók felismerik </w:t>
            </w:r>
            <w:r w:rsidRPr="003D46AA">
              <w:t xml:space="preserve">az 1956-os forradalom és szabadságharc </w:t>
            </w:r>
            <w:r>
              <w:t>máig ható jelentőségét</w:t>
            </w:r>
            <w:r w:rsidRPr="003D46AA">
              <w:t>.</w:t>
            </w:r>
          </w:p>
          <w:p w:rsidR="00FF7AD4" w:rsidRPr="00130CCD" w:rsidRDefault="00FF7AD4" w:rsidP="009A532B">
            <w:pPr>
              <w:pStyle w:val="Cmsor1"/>
              <w:spacing w:before="0" w:after="0"/>
              <w:jc w:val="left"/>
              <w:rPr>
                <w:b w:val="0"/>
                <w:color w:val="auto"/>
                <w:sz w:val="22"/>
                <w:szCs w:val="22"/>
              </w:rPr>
            </w:pPr>
            <w:r w:rsidRPr="00130CCD">
              <w:rPr>
                <w:b w:val="0"/>
                <w:bCs/>
                <w:color w:val="auto"/>
                <w:sz w:val="22"/>
                <w:szCs w:val="22"/>
              </w:rPr>
              <w:t>A téma feldolgozása során filmrészletekkel (</w:t>
            </w:r>
            <w:r w:rsidRPr="00130CCD">
              <w:rPr>
                <w:b w:val="0"/>
                <w:bCs/>
                <w:i/>
                <w:color w:val="auto"/>
                <w:sz w:val="22"/>
                <w:szCs w:val="22"/>
              </w:rPr>
              <w:t xml:space="preserve">pl. </w:t>
            </w:r>
            <w:r w:rsidRPr="00130CCD">
              <w:rPr>
                <w:rStyle w:val="watch-title"/>
                <w:b w:val="0"/>
                <w:i/>
                <w:color w:val="auto"/>
                <w:sz w:val="22"/>
                <w:szCs w:val="22"/>
              </w:rPr>
              <w:t>Magyarország Története 41. rész - 1956: A Forradalom; Magyarország Története 42. rész - 1956: A Szabadságharc</w:t>
            </w:r>
            <w:r w:rsidRPr="00130CCD">
              <w:rPr>
                <w:b w:val="0"/>
                <w:bCs/>
                <w:color w:val="auto"/>
                <w:sz w:val="22"/>
                <w:szCs w:val="22"/>
              </w:rPr>
              <w:t xml:space="preserve">) tehetjük szemléletesebbé az eseményeket. </w:t>
            </w:r>
            <w:r w:rsidRPr="00130CCD">
              <w:rPr>
                <w:b w:val="0"/>
                <w:color w:val="auto"/>
                <w:sz w:val="22"/>
                <w:szCs w:val="22"/>
              </w:rPr>
              <w:t xml:space="preserve"> </w:t>
            </w:r>
          </w:p>
        </w:tc>
        <w:tc>
          <w:tcPr>
            <w:tcW w:w="1272" w:type="pct"/>
          </w:tcPr>
          <w:p w:rsidR="00FF7AD4" w:rsidRPr="00130CCD" w:rsidRDefault="00FF7AD4" w:rsidP="009A532B">
            <w:pPr>
              <w:autoSpaceDE w:val="0"/>
              <w:autoSpaceDN w:val="0"/>
              <w:adjustRightInd w:val="0"/>
              <w:jc w:val="left"/>
              <w:rPr>
                <w:i/>
                <w:szCs w:val="24"/>
              </w:rPr>
            </w:pPr>
            <w:r w:rsidRPr="00130CCD">
              <w:rPr>
                <w:i/>
                <w:szCs w:val="24"/>
              </w:rPr>
              <w:lastRenderedPageBreak/>
              <w:t>Tájékozódás időben és térben:</w:t>
            </w:r>
          </w:p>
          <w:p w:rsidR="00FF7AD4" w:rsidRPr="00130CCD" w:rsidRDefault="00FF7AD4" w:rsidP="009A532B">
            <w:pPr>
              <w:autoSpaceDE w:val="0"/>
              <w:autoSpaceDN w:val="0"/>
              <w:adjustRightInd w:val="0"/>
              <w:jc w:val="left"/>
              <w:rPr>
                <w:szCs w:val="24"/>
              </w:rPr>
            </w:pPr>
            <w:r w:rsidRPr="00130CCD">
              <w:rPr>
                <w:b/>
                <w:szCs w:val="24"/>
              </w:rPr>
              <w:t xml:space="preserve">5. forrás </w:t>
            </w:r>
            <w:r w:rsidRPr="00130CCD">
              <w:rPr>
                <w:szCs w:val="24"/>
              </w:rPr>
              <w:t>(Kövesse nyomon az eseményeket a térképen!)</w:t>
            </w:r>
          </w:p>
          <w:p w:rsidR="00FF7AD4" w:rsidRPr="00130CCD" w:rsidRDefault="00FF7AD4" w:rsidP="009A532B">
            <w:pPr>
              <w:jc w:val="left"/>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9. forrás</w:t>
            </w:r>
            <w:r w:rsidRPr="00130CCD">
              <w:t xml:space="preserve"> (Gyűjtse össze és rendszerezze, hogy az új kormány mely</w:t>
            </w:r>
          </w:p>
          <w:p w:rsidR="00FF7AD4" w:rsidRPr="00130CCD" w:rsidRDefault="00FF7AD4" w:rsidP="009A532B">
            <w:pPr>
              <w:autoSpaceDE w:val="0"/>
              <w:autoSpaceDN w:val="0"/>
              <w:adjustRightInd w:val="0"/>
              <w:jc w:val="left"/>
            </w:pPr>
            <w:r w:rsidRPr="00130CCD">
              <w:lastRenderedPageBreak/>
              <w:t>intézkedéseket (politikai, gazdasági, belbiztonsági) kíván tenni! Állapítsa meg, hogy milyen összefüggés van a megígért intézkedések és az október 23-ai követelések között! Tárja fel a beszéd politikai hátterét, és magyarázza meg jelentőségét az események folyamatában!)</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11</w:t>
            </w:r>
            <w:r w:rsidRPr="00130CCD">
              <w:rPr>
                <w:b/>
              </w:rPr>
              <w:t>. forrás</w:t>
            </w:r>
            <w:r w:rsidRPr="00130CCD">
              <w:t xml:space="preserve"> (Miért a Molotov-koktél vált a tankok elleni harcban a felkelők legfőbb fegyverévé?)</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p>
          <w:p w:rsidR="00FF7AD4" w:rsidRPr="00130CCD" w:rsidRDefault="00FF7AD4" w:rsidP="009A532B">
            <w:pPr>
              <w:autoSpaceDE w:val="0"/>
              <w:autoSpaceDN w:val="0"/>
              <w:adjustRightInd w:val="0"/>
              <w:jc w:val="left"/>
              <w:rPr>
                <w:szCs w:val="24"/>
              </w:rPr>
            </w:pPr>
            <w:r w:rsidRPr="00130CCD">
              <w:rPr>
                <w:b/>
                <w:szCs w:val="24"/>
              </w:rPr>
              <w:t xml:space="preserve">12. forrás </w:t>
            </w:r>
            <w:r w:rsidRPr="00130CCD">
              <w:rPr>
                <w:szCs w:val="24"/>
              </w:rPr>
              <w:t>(Milyen társadalmi, gazdasági viszonyokat vázolt fel Mindszenty a beszédében? Hogyan látta az ország kilátásait? Milyen „aktuálpolitikai” üzenete volt a beszédnek?)</w:t>
            </w:r>
          </w:p>
          <w:p w:rsidR="00FF7AD4" w:rsidRPr="00130CCD" w:rsidRDefault="00FF7AD4" w:rsidP="009A532B">
            <w:pPr>
              <w:autoSpaceDE w:val="0"/>
              <w:autoSpaceDN w:val="0"/>
              <w:adjustRightInd w:val="0"/>
              <w:jc w:val="left"/>
              <w:rPr>
                <w:szCs w:val="24"/>
              </w:rPr>
            </w:pPr>
          </w:p>
          <w:p w:rsidR="00FF7AD4" w:rsidRPr="00130CCD" w:rsidRDefault="00FF7AD4" w:rsidP="009A532B">
            <w:pPr>
              <w:jc w:val="left"/>
              <w:rPr>
                <w:i/>
              </w:rPr>
            </w:pPr>
          </w:p>
          <w:p w:rsidR="00FF7AD4" w:rsidRPr="00130CCD" w:rsidRDefault="00FF7AD4" w:rsidP="009A532B">
            <w:pPr>
              <w:autoSpaceDE w:val="0"/>
              <w:autoSpaceDN w:val="0"/>
              <w:adjustRightInd w:val="0"/>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rPr>
              <w:t>18. forrás</w:t>
            </w:r>
            <w:r w:rsidRPr="00130CCD">
              <w:t xml:space="preserve"> (Melyek voltak a fő ellenállási gócok?)</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CB77DC" w:rsidRDefault="00FF7AD4" w:rsidP="009A532B">
            <w:pPr>
              <w:jc w:val="left"/>
              <w:rPr>
                <w:rFonts w:cs="Times New Roman"/>
                <w:lang w:eastAsia="hu-HU"/>
              </w:rPr>
            </w:pPr>
            <w:r w:rsidRPr="00CB77DC">
              <w:rPr>
                <w:rFonts w:cs="Times New Roman"/>
                <w:i/>
                <w:iCs/>
                <w:lang w:eastAsia="hu-HU"/>
              </w:rPr>
              <w:t>Magyar nyelv és irodalom</w:t>
            </w:r>
            <w:r w:rsidRPr="00CB77DC">
              <w:rPr>
                <w:rFonts w:cs="Times New Roman"/>
                <w:lang w:eastAsia="hu-HU"/>
              </w:rPr>
              <w:t>:</w:t>
            </w:r>
            <w:r>
              <w:rPr>
                <w:rFonts w:cs="Times New Roman"/>
                <w:lang w:eastAsia="hu-HU"/>
              </w:rPr>
              <w:t xml:space="preserve"> </w:t>
            </w:r>
            <w:r w:rsidRPr="00CB77DC">
              <w:rPr>
                <w:rFonts w:cs="Times New Roman"/>
                <w:lang w:eastAsia="hu-HU"/>
              </w:rPr>
              <w:t>Illyés Gyula: Egy mondat a zsarnokságról.</w:t>
            </w:r>
          </w:p>
          <w:p w:rsidR="00FF7AD4" w:rsidRPr="00D71F4E" w:rsidRDefault="00FF7AD4" w:rsidP="009A532B">
            <w:pPr>
              <w:jc w:val="left"/>
              <w:rPr>
                <w:rFonts w:cs="Times New Roman"/>
                <w:i/>
                <w:iCs/>
                <w:lang w:eastAsia="hu-HU"/>
              </w:rPr>
            </w:pPr>
            <w:r w:rsidRPr="00753C6F">
              <w:rPr>
                <w:rFonts w:cs="Times New Roman"/>
                <w:i/>
                <w:iCs/>
                <w:lang w:eastAsia="hu-HU"/>
              </w:rPr>
              <w:t>Testnevelés és sport:</w:t>
            </w:r>
            <w:r>
              <w:rPr>
                <w:rFonts w:cs="Times New Roman"/>
                <w:i/>
                <w:iCs/>
                <w:lang w:eastAsia="hu-HU"/>
              </w:rPr>
              <w:t xml:space="preserve"> </w:t>
            </w:r>
            <w:r>
              <w:rPr>
                <w:rFonts w:cs="Times New Roman"/>
                <w:lang w:eastAsia="hu-HU"/>
              </w:rPr>
              <w:t>o</w:t>
            </w:r>
            <w:r w:rsidRPr="00753C6F">
              <w:rPr>
                <w:rFonts w:cs="Times New Roman"/>
                <w:lang w:eastAsia="hu-HU"/>
              </w:rPr>
              <w:t>limpiatörténet, magyar részvétel és sikerek a korszak olimpiáin.</w:t>
            </w:r>
          </w:p>
        </w:tc>
        <w:tc>
          <w:tcPr>
            <w:tcW w:w="1127" w:type="pct"/>
          </w:tcPr>
          <w:p w:rsidR="00FF7AD4" w:rsidRPr="00130CCD" w:rsidRDefault="00FF7AD4" w:rsidP="009A532B">
            <w:pPr>
              <w:jc w:val="left"/>
              <w:rPr>
                <w:i/>
                <w:iCs/>
                <w:szCs w:val="24"/>
              </w:rPr>
            </w:pPr>
            <w:r w:rsidRPr="00130CCD">
              <w:rPr>
                <w:b/>
                <w:sz w:val="20"/>
              </w:rPr>
              <w:lastRenderedPageBreak/>
              <w:t xml:space="preserve">F: </w:t>
            </w:r>
            <w:r w:rsidRPr="00130CCD">
              <w:rPr>
                <w:i/>
                <w:noProof/>
                <w:szCs w:val="24"/>
              </w:rPr>
              <w:t>ÁVH</w:t>
            </w:r>
            <w:r w:rsidRPr="00130CCD">
              <w:rPr>
                <w:noProof/>
                <w:szCs w:val="24"/>
              </w:rPr>
              <w:t>,</w:t>
            </w:r>
            <w:r w:rsidRPr="00130CCD">
              <w:rPr>
                <w:szCs w:val="24"/>
              </w:rPr>
              <w:t xml:space="preserve"> &lt;</w:t>
            </w:r>
            <w:r w:rsidRPr="00130CCD">
              <w:rPr>
                <w:i/>
                <w:szCs w:val="24"/>
              </w:rPr>
              <w:t>egypártrendszer, pártállam</w:t>
            </w:r>
            <w:r w:rsidRPr="00130CCD">
              <w:rPr>
                <w:szCs w:val="24"/>
              </w:rPr>
              <w:t xml:space="preserve">&gt;, </w:t>
            </w:r>
            <w:r w:rsidRPr="00130CCD">
              <w:rPr>
                <w:noProof/>
                <w:szCs w:val="24"/>
              </w:rPr>
              <w:t>intervenció, [MSZMP],</w:t>
            </w:r>
          </w:p>
          <w:p w:rsidR="00FF7AD4" w:rsidRPr="00130CCD" w:rsidRDefault="00FF7AD4" w:rsidP="009A532B">
            <w:pPr>
              <w:jc w:val="left"/>
            </w:pPr>
          </w:p>
          <w:p w:rsidR="00FF7AD4" w:rsidRPr="00130CCD" w:rsidRDefault="00FF7AD4" w:rsidP="009A532B">
            <w:pPr>
              <w:jc w:val="left"/>
              <w:rPr>
                <w:i/>
                <w:sz w:val="20"/>
              </w:rPr>
            </w:pPr>
            <w:r w:rsidRPr="00130CCD">
              <w:rPr>
                <w:b/>
                <w:sz w:val="20"/>
              </w:rPr>
              <w:t>N:</w:t>
            </w:r>
            <w:r w:rsidRPr="00130CCD">
              <w:rPr>
                <w:sz w:val="20"/>
              </w:rPr>
              <w:t xml:space="preserve"> </w:t>
            </w:r>
            <w:r w:rsidRPr="00130CCD">
              <w:rPr>
                <w:szCs w:val="24"/>
              </w:rPr>
              <w:t xml:space="preserve">Mindszenty József, </w:t>
            </w:r>
            <w:r w:rsidRPr="00130CCD">
              <w:rPr>
                <w:i/>
                <w:szCs w:val="24"/>
              </w:rPr>
              <w:t>Rákosi Mátyás</w:t>
            </w:r>
            <w:r w:rsidRPr="00130CCD">
              <w:rPr>
                <w:szCs w:val="24"/>
              </w:rPr>
              <w:t xml:space="preserve">, </w:t>
            </w:r>
            <w:r w:rsidRPr="00130CCD">
              <w:rPr>
                <w:i/>
                <w:szCs w:val="24"/>
              </w:rPr>
              <w:t>Kádár János, Nagy Imre,</w:t>
            </w:r>
            <w:r w:rsidRPr="00130CCD">
              <w:rPr>
                <w:szCs w:val="24"/>
              </w:rPr>
              <w:t xml:space="preserve"> Maléter Pál, Bibó István</w:t>
            </w:r>
          </w:p>
          <w:p w:rsidR="00FF7AD4" w:rsidRPr="00130CCD" w:rsidRDefault="00FF7AD4" w:rsidP="009A532B">
            <w:pPr>
              <w:jc w:val="left"/>
              <w:rPr>
                <w:b/>
                <w:sz w:val="20"/>
              </w:rPr>
            </w:pPr>
          </w:p>
          <w:p w:rsidR="00FF7AD4" w:rsidRPr="00130CCD" w:rsidRDefault="00FF7AD4" w:rsidP="009A532B">
            <w:pPr>
              <w:jc w:val="left"/>
              <w:rPr>
                <w:sz w:val="20"/>
              </w:rPr>
            </w:pPr>
            <w:r w:rsidRPr="00130CCD">
              <w:rPr>
                <w:b/>
                <w:sz w:val="20"/>
              </w:rPr>
              <w:lastRenderedPageBreak/>
              <w:t>É:</w:t>
            </w:r>
            <w:r w:rsidRPr="00130CCD">
              <w:rPr>
                <w:sz w:val="20"/>
              </w:rPr>
              <w:t xml:space="preserve"> </w:t>
            </w:r>
            <w:r w:rsidRPr="00130CCD">
              <w:rPr>
                <w:i/>
                <w:szCs w:val="24"/>
              </w:rPr>
              <w:t>1956 (a szuezi válság)</w:t>
            </w:r>
            <w:r w:rsidRPr="00130CCD">
              <w:rPr>
                <w:szCs w:val="24"/>
              </w:rPr>
              <w:t>, 1956. október 23. (a forradalom kirobbanása), 1956. október 28. (a forradalom győzelme), 1956. november 4. (szovjet támadás indul Magyarország ellen)</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T:</w:t>
            </w:r>
            <w:r w:rsidRPr="00130CCD">
              <w:rPr>
                <w:sz w:val="20"/>
              </w:rPr>
              <w:t xml:space="preserve"> </w:t>
            </w:r>
            <w:r w:rsidRPr="00130CCD">
              <w:t>az 1956-os forradalom</w:t>
            </w:r>
            <w:r w:rsidRPr="00130CCD">
              <w:rPr>
                <w:sz w:val="20"/>
              </w:rPr>
              <w:t xml:space="preserve"> </w:t>
            </w:r>
            <w:r w:rsidRPr="00130CCD">
              <w:rPr>
                <w:szCs w:val="24"/>
              </w:rPr>
              <w:t>főbb fővárosi helyszínei, Mosonmagyaróvár</w:t>
            </w:r>
          </w:p>
          <w:p w:rsidR="00FF7AD4" w:rsidRPr="00130CCD" w:rsidRDefault="00FF7AD4" w:rsidP="009A532B">
            <w:pPr>
              <w:jc w:val="left"/>
              <w:rPr>
                <w:b/>
                <w:sz w:val="20"/>
              </w:rPr>
            </w:pPr>
          </w:p>
          <w:p w:rsidR="00FF7AD4" w:rsidRPr="00130CCD" w:rsidRDefault="00FF7AD4" w:rsidP="009A532B">
            <w:pPr>
              <w:jc w:val="left"/>
              <w:rPr>
                <w:i/>
                <w:sz w:val="20"/>
              </w:rPr>
            </w:pPr>
            <w:r w:rsidRPr="00130CCD">
              <w:rPr>
                <w:b/>
                <w:sz w:val="20"/>
              </w:rPr>
              <w:t>ÉK:</w:t>
            </w:r>
            <w:r w:rsidRPr="00130CCD">
              <w:rPr>
                <w:sz w:val="20"/>
              </w:rPr>
              <w:t xml:space="preserve"> </w:t>
            </w:r>
            <w:r w:rsidRPr="00130CCD">
              <w:rPr>
                <w:i/>
                <w:szCs w:val="24"/>
              </w:rPr>
              <w:t>ok és következmény, tény és bizonyíték, történelmi nézőpont [változás és folyamatosság, jelentőség]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627980">
              <w:rPr>
                <w:sz w:val="20"/>
              </w:rPr>
              <w:t xml:space="preserve"> </w:t>
            </w:r>
            <w:r w:rsidRPr="000046A5">
              <w:rPr>
                <w:i/>
                <w:szCs w:val="24"/>
              </w:rPr>
              <w:t>társadalom, identitás, életmód, város, nemzet, politika, köztársaság, államszervezet, parlamentarizmus, közigazgatás, szuverenitás, népképviselet, demokrácia, diktatúra, emberi jog, állampolgári jog,</w:t>
            </w:r>
            <w:r w:rsidRPr="000046A5">
              <w:rPr>
                <w:i/>
                <w:iCs/>
                <w:szCs w:val="24"/>
              </w:rPr>
              <w:t xml:space="preserve"> </w:t>
            </w:r>
            <w:r w:rsidRPr="000046A5">
              <w:rPr>
                <w:i/>
                <w:szCs w:val="24"/>
              </w:rPr>
              <w:t>vallásszabadság</w:t>
            </w:r>
          </w:p>
        </w:tc>
      </w:tr>
      <w:tr w:rsidR="00FF7AD4" w:rsidRPr="00130CCD" w:rsidTr="00306E8A">
        <w:trPr>
          <w:trHeight w:val="1828"/>
          <w:jc w:val="center"/>
        </w:trPr>
        <w:tc>
          <w:tcPr>
            <w:tcW w:w="421" w:type="pct"/>
          </w:tcPr>
          <w:p w:rsidR="00FF7AD4" w:rsidRPr="004C0B6D" w:rsidRDefault="00FF7AD4" w:rsidP="0035656D">
            <w:pPr>
              <w:pStyle w:val="TblzatSzveg"/>
              <w:rPr>
                <w:rStyle w:val="Kiemels2"/>
              </w:rPr>
            </w:pPr>
            <w:r>
              <w:rPr>
                <w:rStyle w:val="Kiemels2"/>
              </w:rPr>
              <w:lastRenderedPageBreak/>
              <w:t>25.</w:t>
            </w:r>
          </w:p>
        </w:tc>
        <w:tc>
          <w:tcPr>
            <w:tcW w:w="892" w:type="pct"/>
          </w:tcPr>
          <w:p w:rsidR="00FF7AD4" w:rsidRPr="004C0B6D" w:rsidRDefault="00FF7AD4" w:rsidP="009A532B">
            <w:pPr>
              <w:pStyle w:val="TblzatSzveg"/>
              <w:rPr>
                <w:rStyle w:val="Kiemels2"/>
              </w:rPr>
            </w:pPr>
            <w:r w:rsidRPr="00110E63">
              <w:rPr>
                <w:b/>
                <w:szCs w:val="24"/>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Default="00FF7AD4" w:rsidP="009A532B">
            <w:pPr>
              <w:pStyle w:val="TblzatSzveg"/>
            </w:pPr>
            <w:r>
              <w:t xml:space="preserve">A fejezet anyagának áttekintése </w:t>
            </w:r>
            <w:r w:rsidRPr="00384AD1">
              <w:t>a tankönyvi kérdések</w:t>
            </w:r>
            <w:r>
              <w:t xml:space="preserve"> és a tanár által összeállított feladatok alapján.</w:t>
            </w:r>
          </w:p>
          <w:p w:rsidR="00FF7AD4" w:rsidRPr="00130CCD" w:rsidRDefault="00FF7AD4" w:rsidP="009A532B">
            <w:pPr>
              <w:jc w:val="left"/>
            </w:pPr>
            <w:r w:rsidRPr="00130CCD">
              <w:rPr>
                <w:color w:val="000000"/>
              </w:rPr>
              <w:t>Az összegző órát megtarthatjuk a Terror Háza Múzeumban tett látogatás keretében is.</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Ismeretek alkalmazása:</w:t>
            </w:r>
          </w:p>
          <w:p w:rsidR="00FF7AD4" w:rsidRDefault="00FF7AD4" w:rsidP="009A532B">
            <w:pPr>
              <w:pStyle w:val="TblzatSzveg"/>
              <w:rPr>
                <w:szCs w:val="24"/>
              </w:rPr>
            </w:pPr>
            <w:r>
              <w:rPr>
                <w:b/>
              </w:rPr>
              <w:t xml:space="preserve">Összegezés </w:t>
            </w:r>
            <w:r w:rsidRPr="00833BF5">
              <w:rPr>
                <w:b/>
                <w:szCs w:val="24"/>
              </w:rPr>
              <w:t xml:space="preserve">1. forrás </w:t>
            </w:r>
            <w:r w:rsidRPr="00833BF5">
              <w:rPr>
                <w:szCs w:val="24"/>
              </w:rPr>
              <w:t>(Tekintsék át a diktatúra kiépítésének menetét!</w:t>
            </w:r>
            <w:r>
              <w:rPr>
                <w:szCs w:val="24"/>
              </w:rPr>
              <w:t xml:space="preserve"> </w:t>
            </w:r>
            <w:r w:rsidRPr="00833BF5">
              <w:rPr>
                <w:szCs w:val="24"/>
              </w:rPr>
              <w:t>Emeljék ki a folyamat általános jellemzőit és a magyar sajátosságokat!</w:t>
            </w:r>
            <w:r>
              <w:rPr>
                <w:szCs w:val="24"/>
              </w:rPr>
              <w:t xml:space="preserve"> </w:t>
            </w:r>
            <w:r w:rsidRPr="00833BF5">
              <w:rPr>
                <w:szCs w:val="24"/>
              </w:rPr>
              <w:t>Tárják fel a magyar jellemzők okait!</w:t>
            </w:r>
            <w:r>
              <w:rPr>
                <w:szCs w:val="24"/>
              </w:rPr>
              <w:t xml:space="preserve"> </w:t>
            </w:r>
            <w:r w:rsidRPr="00833BF5">
              <w:rPr>
                <w:szCs w:val="24"/>
              </w:rPr>
              <w:t>Egészítsék ki az ábrát újabb szempontokkal!)</w:t>
            </w:r>
          </w:p>
          <w:p w:rsidR="00FF7AD4" w:rsidRDefault="00FF7AD4" w:rsidP="009A532B">
            <w:pPr>
              <w:pStyle w:val="TblzatSzveg"/>
              <w:rPr>
                <w:color w:val="000000"/>
              </w:rPr>
            </w:pPr>
          </w:p>
          <w:p w:rsidR="00FF7AD4" w:rsidRPr="00130CCD" w:rsidRDefault="00FF7AD4" w:rsidP="009A532B">
            <w:pPr>
              <w:jc w:val="left"/>
              <w:rPr>
                <w:color w:val="000000"/>
              </w:rPr>
            </w:pPr>
          </w:p>
        </w:tc>
        <w:tc>
          <w:tcPr>
            <w:tcW w:w="1127" w:type="pct"/>
          </w:tcPr>
          <w:p w:rsidR="00FF7AD4" w:rsidRPr="00130CCD" w:rsidRDefault="00FF7AD4" w:rsidP="009A532B">
            <w:pPr>
              <w:jc w:val="left"/>
              <w:rPr>
                <w:i/>
                <w:sz w:val="20"/>
              </w:rPr>
            </w:pPr>
            <w:r w:rsidRPr="00130CCD">
              <w:rPr>
                <w:b/>
                <w:sz w:val="20"/>
              </w:rPr>
              <w:t>ÉK:</w:t>
            </w:r>
            <w:r w:rsidRPr="00130CCD">
              <w:rPr>
                <w:sz w:val="20"/>
              </w:rPr>
              <w:t xml:space="preserve"> </w:t>
            </w:r>
            <w:r w:rsidRPr="00130CCD">
              <w:rPr>
                <w:i/>
                <w:szCs w:val="24"/>
              </w:rPr>
              <w:t>ok és következmény, történelmi forrás, tény és bizonyíték, interpretáció, történelmi nézőpont, [változás és folyamatosság]</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TK:</w:t>
            </w:r>
            <w:r w:rsidRPr="00130CCD">
              <w:rPr>
                <w:sz w:val="20"/>
              </w:rPr>
              <w:t xml:space="preserve"> </w:t>
            </w:r>
            <w:r w:rsidRPr="00130CCD">
              <w:rPr>
                <w:i/>
                <w:szCs w:val="24"/>
              </w:rPr>
              <w:t>társadalom, társadalmi csoport, identitás, társadalmi mobilitás, felemelkedés, lesüllyedés, elit réteg, középréteg, alsó réteg, népesedés, népességrobbanás, migráció, életmód, város, nemzet, nemzetiség,</w:t>
            </w:r>
          </w:p>
          <w:p w:rsidR="00FF7AD4" w:rsidRPr="007C2029" w:rsidRDefault="00FF7AD4" w:rsidP="009A532B">
            <w:pPr>
              <w:pStyle w:val="TblzatSzveg"/>
              <w:rPr>
                <w:color w:val="000000"/>
              </w:rPr>
            </w:pPr>
            <w:r w:rsidRPr="009877D5">
              <w:rPr>
                <w:i/>
                <w:szCs w:val="24"/>
              </w:rPr>
              <w:t>gazdaság, gazdasági tevékenység, gazdasági rendszer, termelés, erőforrás, gazdasági szereplő, gazdasági kapcsolat, gazdasági teljesítmény, kereskedelem, pénzgazdálkodás, piac, adó,</w:t>
            </w:r>
            <w:r w:rsidRPr="009877D5">
              <w:rPr>
                <w:i/>
                <w:iCs/>
                <w:szCs w:val="24"/>
              </w:rPr>
              <w:t xml:space="preserve"> </w:t>
            </w:r>
            <w:r w:rsidRPr="009877D5">
              <w:rPr>
                <w:i/>
                <w:szCs w:val="24"/>
              </w:rPr>
              <w:t>politika, állam, államforma, köztársaság, államszervezet, parlamentarizmus, közigazgatás, szuverenitás, népképviselet, demokrácia, diktatúra, emberi jog, állampolgári jog,</w:t>
            </w:r>
            <w:r w:rsidRPr="009877D5">
              <w:rPr>
                <w:i/>
                <w:iCs/>
                <w:szCs w:val="24"/>
              </w:rPr>
              <w:t xml:space="preserve"> </w:t>
            </w:r>
            <w:r w:rsidRPr="009877D5">
              <w:rPr>
                <w:i/>
                <w:szCs w:val="24"/>
              </w:rPr>
              <w:t>vallás, vallásüldözés, egyházüldözés, vallásszabadság</w:t>
            </w:r>
          </w:p>
        </w:tc>
      </w:tr>
      <w:tr w:rsidR="00FF7AD4" w:rsidRPr="00130CCD" w:rsidTr="00306E8A">
        <w:trPr>
          <w:trHeight w:val="568"/>
          <w:jc w:val="center"/>
        </w:trPr>
        <w:tc>
          <w:tcPr>
            <w:tcW w:w="421" w:type="pct"/>
          </w:tcPr>
          <w:p w:rsidR="00FF7AD4" w:rsidRPr="004C0B6D" w:rsidRDefault="00FF7AD4" w:rsidP="003A1FC6">
            <w:pPr>
              <w:pStyle w:val="TblzatSzveg"/>
              <w:rPr>
                <w:rStyle w:val="Kiemels2"/>
              </w:rPr>
            </w:pPr>
            <w:r>
              <w:rPr>
                <w:rStyle w:val="Kiemels2"/>
              </w:rPr>
              <w:t>26.</w:t>
            </w:r>
          </w:p>
        </w:tc>
        <w:tc>
          <w:tcPr>
            <w:tcW w:w="892" w:type="pct"/>
          </w:tcPr>
          <w:p w:rsidR="00FF7AD4" w:rsidRPr="004C0B6D" w:rsidRDefault="00FF7AD4" w:rsidP="009A532B">
            <w:pPr>
              <w:pStyle w:val="TblzatSzveg"/>
              <w:rPr>
                <w:rStyle w:val="Kiemels2"/>
              </w:rPr>
            </w:pPr>
            <w:r w:rsidRPr="00110E63">
              <w:rPr>
                <w:b/>
                <w:szCs w:val="24"/>
              </w:rPr>
              <w:t xml:space="preserve">Ellenőrző, </w:t>
            </w:r>
            <w:r w:rsidRPr="00110E63">
              <w:rPr>
                <w:b/>
                <w:szCs w:val="24"/>
              </w:rPr>
              <w:br/>
              <w:t>számon kérő óra</w:t>
            </w:r>
          </w:p>
        </w:tc>
        <w:tc>
          <w:tcPr>
            <w:tcW w:w="1288" w:type="pct"/>
          </w:tcPr>
          <w:p w:rsidR="00FF7AD4" w:rsidRPr="007C2029" w:rsidRDefault="00FF7AD4" w:rsidP="009A532B">
            <w:pPr>
              <w:pStyle w:val="TblzatSzveg"/>
              <w:rPr>
                <w:color w:val="000000"/>
              </w:rPr>
            </w:pPr>
            <w:r>
              <w:t>Az óra funkciója: v</w:t>
            </w:r>
            <w:r w:rsidRPr="00687718">
              <w:t>isszajelzés a tanárnak és a tanulóknak.</w:t>
            </w:r>
          </w:p>
        </w:tc>
        <w:tc>
          <w:tcPr>
            <w:tcW w:w="1272" w:type="pct"/>
          </w:tcPr>
          <w:p w:rsidR="00FF7AD4" w:rsidRDefault="00FF7AD4"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Default="009A532B" w:rsidP="009A532B">
            <w:pPr>
              <w:pStyle w:val="TblzatSzveg"/>
              <w:rPr>
                <w:color w:val="000000"/>
              </w:rPr>
            </w:pPr>
          </w:p>
          <w:p w:rsidR="009A532B" w:rsidRPr="00A85D12" w:rsidRDefault="009A532B" w:rsidP="009A532B">
            <w:pPr>
              <w:pStyle w:val="TblzatSzveg"/>
              <w:rPr>
                <w:color w:val="000000"/>
              </w:rPr>
            </w:pPr>
          </w:p>
        </w:tc>
        <w:tc>
          <w:tcPr>
            <w:tcW w:w="1127" w:type="pct"/>
          </w:tcPr>
          <w:p w:rsidR="00FF7AD4" w:rsidRPr="007C2029" w:rsidRDefault="00FF7AD4" w:rsidP="009A532B">
            <w:pPr>
              <w:pStyle w:val="TblzatSzveg"/>
              <w:rPr>
                <w:color w:val="000000"/>
              </w:rPr>
            </w:pPr>
          </w:p>
        </w:tc>
      </w:tr>
      <w:tr w:rsidR="00FF7AD4" w:rsidRPr="00130CCD" w:rsidTr="00306E8A">
        <w:trPr>
          <w:trHeight w:val="750"/>
          <w:jc w:val="center"/>
        </w:trPr>
        <w:tc>
          <w:tcPr>
            <w:tcW w:w="5000" w:type="pct"/>
            <w:gridSpan w:val="5"/>
            <w:vAlign w:val="center"/>
          </w:tcPr>
          <w:p w:rsidR="00FF7AD4" w:rsidRPr="00015F64" w:rsidRDefault="00FF7AD4" w:rsidP="009A532B">
            <w:pPr>
              <w:pStyle w:val="Cm"/>
            </w:pPr>
            <w:r>
              <w:rPr>
                <w:szCs w:val="24"/>
              </w:rPr>
              <w:lastRenderedPageBreak/>
              <w:t>IV</w:t>
            </w:r>
            <w:r w:rsidRPr="00967E96">
              <w:rPr>
                <w:szCs w:val="24"/>
              </w:rPr>
              <w:t xml:space="preserve">. </w:t>
            </w:r>
            <w:r>
              <w:rPr>
                <w:szCs w:val="24"/>
              </w:rPr>
              <w:t>A KÉT VILÁGRENDSZER VERSENGÉSE, A SZOVJET TÖMB FELBOMLÁSA</w:t>
            </w:r>
          </w:p>
        </w:tc>
      </w:tr>
      <w:tr w:rsidR="00FF7AD4" w:rsidRPr="00130CCD" w:rsidTr="00F22BA7">
        <w:trPr>
          <w:trHeight w:val="195"/>
          <w:jc w:val="center"/>
        </w:trPr>
        <w:tc>
          <w:tcPr>
            <w:tcW w:w="421" w:type="pct"/>
          </w:tcPr>
          <w:p w:rsidR="00FF7AD4" w:rsidRPr="004C0B6D" w:rsidRDefault="00FF7AD4" w:rsidP="003A1FC6">
            <w:pPr>
              <w:pStyle w:val="TblzatSzveg"/>
              <w:rPr>
                <w:rStyle w:val="Kiemels2"/>
              </w:rPr>
            </w:pPr>
            <w:r>
              <w:rPr>
                <w:rStyle w:val="Kiemels2"/>
              </w:rPr>
              <w:t>27</w:t>
            </w:r>
            <w:r w:rsidRPr="004C0B6D">
              <w:rPr>
                <w:rStyle w:val="Kiemels2"/>
              </w:rPr>
              <w:t>.</w:t>
            </w:r>
          </w:p>
        </w:tc>
        <w:tc>
          <w:tcPr>
            <w:tcW w:w="892" w:type="pct"/>
          </w:tcPr>
          <w:p w:rsidR="00FF7AD4" w:rsidRPr="00312D56" w:rsidRDefault="00FF7AD4" w:rsidP="009A532B">
            <w:pPr>
              <w:pStyle w:val="TblzatSzveg"/>
              <w:rPr>
                <w:rStyle w:val="Kiemels2"/>
                <w:b w:val="0"/>
              </w:rPr>
            </w:pPr>
            <w:r w:rsidRPr="00312D56">
              <w:rPr>
                <w:b/>
                <w:szCs w:val="24"/>
                <w:lang w:eastAsia="en-US"/>
              </w:rPr>
              <w:t>Szembenállás, enyhülés</w:t>
            </w:r>
            <w:r>
              <w:rPr>
                <w:b/>
                <w:szCs w:val="24"/>
                <w:lang w:eastAsia="en-US"/>
              </w:rPr>
              <w:t xml:space="preserve"> és a kis hidegháború (14/17)</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Default="00FF7AD4" w:rsidP="009A532B">
            <w:pPr>
              <w:pStyle w:val="TblzatSzveg"/>
            </w:pPr>
            <w:r>
              <w:t xml:space="preserve">A 17. leckének a kis hidegháború című fejezetét itt dolgozzuk fel. </w:t>
            </w:r>
          </w:p>
          <w:p w:rsidR="00FF7AD4" w:rsidRPr="00130CCD" w:rsidRDefault="00FF7AD4" w:rsidP="009A532B">
            <w:pPr>
              <w:jc w:val="left"/>
              <w:rPr>
                <w:b/>
                <w:i/>
                <w:color w:val="548DD4"/>
              </w:rPr>
            </w:pPr>
          </w:p>
          <w:p w:rsidR="00FF7AD4" w:rsidRPr="00130CCD" w:rsidRDefault="00FF7AD4" w:rsidP="009A532B">
            <w:pPr>
              <w:jc w:val="left"/>
              <w:rPr>
                <w:szCs w:val="24"/>
              </w:rPr>
            </w:pPr>
            <w:r w:rsidRPr="00130CCD">
              <w:rPr>
                <w:i/>
                <w:szCs w:val="24"/>
              </w:rPr>
              <w:t>Előzetes tudás</w:t>
            </w:r>
            <w:r w:rsidRPr="00130CCD">
              <w:rPr>
                <w:szCs w:val="24"/>
              </w:rPr>
              <w:t xml:space="preserve">: a kétpólusú világ kialakulása, a hidegháborús szembenállás. </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az enyhülés kezdetei.</w:t>
            </w:r>
            <w:r w:rsidRPr="00130CCD">
              <w:sym w:font="Symbol" w:char="F02A"/>
            </w:r>
            <w:r w:rsidRPr="00130CCD">
              <w:rPr>
                <w:szCs w:val="24"/>
              </w:rPr>
              <w:t xml:space="preserve"> </w:t>
            </w:r>
          </w:p>
          <w:p w:rsidR="00FF7AD4" w:rsidRDefault="00FF7AD4" w:rsidP="009A532B">
            <w:pPr>
              <w:pStyle w:val="TblzatSzveg"/>
            </w:pPr>
            <w:r>
              <w:t xml:space="preserve">A tanulók megértik az enyhülés fogalmát és az enyhülési politika okait a források értelmezésével. </w:t>
            </w:r>
          </w:p>
          <w:p w:rsidR="00FF7AD4" w:rsidRDefault="00FF7AD4" w:rsidP="009A532B">
            <w:pPr>
              <w:pStyle w:val="TblzatSzveg"/>
            </w:pPr>
            <w:r>
              <w:t xml:space="preserve">Megmagyarázzuk a 14. lecke 6. forrás felhasználásával, hogy miért tekintik a helsinki értekezletet az enyhülési folyamat csúcspontjának. </w:t>
            </w:r>
          </w:p>
          <w:p w:rsidR="00FF7AD4" w:rsidRDefault="00FF7AD4" w:rsidP="009A532B">
            <w:pPr>
              <w:pStyle w:val="TblzatSzveg"/>
            </w:pPr>
            <w:r>
              <w:t>Bemutatjuk, hogy Brandt „új keleti politikája” politikája miért lehet része az enyhülési folyamatnak.</w:t>
            </w:r>
          </w:p>
          <w:p w:rsidR="00FF7AD4" w:rsidRDefault="00FF7AD4" w:rsidP="009A532B">
            <w:pPr>
              <w:pStyle w:val="TblzatSzveg"/>
            </w:pPr>
            <w:r>
              <w:t xml:space="preserve">A tanulók megértik, hogy a helyi háborúk miért hátráltatják az enyhülési folyamatot, és hogyan függnek össze a világgazdasági folyamatokkal. </w:t>
            </w:r>
          </w:p>
          <w:p w:rsidR="00FF7AD4" w:rsidRDefault="00FF7AD4" w:rsidP="009A532B">
            <w:pPr>
              <w:pStyle w:val="TblzatSzveg"/>
              <w:rPr>
                <w:color w:val="000000"/>
              </w:rPr>
            </w:pPr>
            <w:r>
              <w:rPr>
                <w:color w:val="000000"/>
              </w:rPr>
              <w:t xml:space="preserve">Bemutatjuk a lecke forrásainak felhasználásával „kis hidegháború” okait. A tanulók felismerik, hogy a fordulatot a Szovjetunió Afganisztán elleni intervenciója jelentette a két szuperhatalom viszonyában, megértik </w:t>
            </w:r>
            <w:r>
              <w:rPr>
                <w:color w:val="000000"/>
              </w:rPr>
              <w:lastRenderedPageBreak/>
              <w:t xml:space="preserve">Afganisztán stratégiai jelentőségét. </w:t>
            </w:r>
          </w:p>
          <w:p w:rsidR="00FF7AD4" w:rsidRPr="00130CCD" w:rsidRDefault="00FF7AD4" w:rsidP="009A532B">
            <w:pPr>
              <w:jc w:val="left"/>
            </w:pPr>
            <w:r w:rsidRPr="00130CCD">
              <w:rPr>
                <w:bCs/>
              </w:rPr>
              <w:t>A téma feldolgozása során filmrészletekkel (</w:t>
            </w:r>
            <w:r w:rsidRPr="00130CCD">
              <w:rPr>
                <w:bCs/>
                <w:i/>
              </w:rPr>
              <w:t>pl. Szakasz című film</w:t>
            </w:r>
            <w:r w:rsidRPr="00130CCD">
              <w:rPr>
                <w:bCs/>
              </w:rPr>
              <w:t xml:space="preserve">) szemléletesebbé az események bemutatását. </w:t>
            </w:r>
            <w:r w:rsidRPr="00130CCD">
              <w:t xml:space="preserve"> </w:t>
            </w: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6. forrás</w:t>
            </w:r>
            <w:r w:rsidRPr="00130CCD">
              <w:t xml:space="preserve"> (Hogyan képzelik el a békés egymás mellett élés megvalósítását a dokumentum aláírói? Melyik tárgyaló fél számára lehetett különösen fontos az emberi jogok és alapvető szabadságjogok egységes elfogadása? Miért fogadhatta el ezt a másik fél? Milyen emberi jogok és szabadságjogok megerősítésére került sor? Milyen egyéni és kollektív jogokról volt szó?)</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Kommunikáció:</w:t>
            </w:r>
          </w:p>
          <w:p w:rsidR="00FF7AD4" w:rsidRPr="00130CCD" w:rsidRDefault="00FF7AD4" w:rsidP="009A532B">
            <w:pPr>
              <w:autoSpaceDE w:val="0"/>
              <w:autoSpaceDN w:val="0"/>
              <w:adjustRightInd w:val="0"/>
              <w:jc w:val="left"/>
              <w:rPr>
                <w:szCs w:val="24"/>
              </w:rPr>
            </w:pPr>
            <w:r w:rsidRPr="00130CCD">
              <w:rPr>
                <w:b/>
                <w:szCs w:val="24"/>
              </w:rPr>
              <w:t xml:space="preserve">7. forrás </w:t>
            </w:r>
            <w:r w:rsidRPr="00130CCD">
              <w:rPr>
                <w:szCs w:val="24"/>
              </w:rPr>
              <w:t>(Fogalmazza meg, mi a politikai és az erkölcsi jelentősége Willy Brandt tiszteletadásának!)</w:t>
            </w:r>
          </w:p>
          <w:p w:rsidR="00FF7AD4" w:rsidRPr="00130CCD" w:rsidRDefault="00FF7AD4" w:rsidP="009A532B">
            <w:pPr>
              <w:jc w:val="left"/>
              <w:rPr>
                <w:i/>
              </w:rPr>
            </w:pPr>
          </w:p>
          <w:p w:rsidR="00FF7AD4" w:rsidRPr="00130CCD" w:rsidRDefault="00FF7AD4" w:rsidP="009A532B">
            <w:pPr>
              <w:autoSpaceDE w:val="0"/>
              <w:autoSpaceDN w:val="0"/>
              <w:adjustRightInd w:val="0"/>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rPr>
                <w:rFonts w:cs="Times New Roman"/>
              </w:rPr>
            </w:pPr>
            <w:r w:rsidRPr="00130CCD">
              <w:rPr>
                <w:b/>
                <w:szCs w:val="24"/>
              </w:rPr>
              <w:t xml:space="preserve">17. 3. forrás </w:t>
            </w:r>
            <w:r w:rsidRPr="00130CCD">
              <w:rPr>
                <w:rFonts w:cs="Times New Roman"/>
              </w:rPr>
              <w:t>(Sorolja fel, melyek Afganisztán stratégiai jelentőségének legfontosabb elemei a nagyhatalmak számára! Jellemezze Afganisztán etnikai összetételét! Mutasson rá, hogy milyen politikai vonatkozásai lehetnek ennek a helyzetnek!)</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E86A8C" w:rsidRDefault="00FF7AD4" w:rsidP="009A532B">
            <w:pPr>
              <w:jc w:val="left"/>
              <w:rPr>
                <w:rFonts w:cs="Times New Roman"/>
                <w:i/>
                <w:iCs/>
                <w:lang w:eastAsia="hu-HU"/>
              </w:rPr>
            </w:pPr>
            <w:r w:rsidRPr="005414F9">
              <w:rPr>
                <w:rFonts w:cs="Times New Roman"/>
                <w:i/>
                <w:iCs/>
                <w:lang w:eastAsia="hu-HU"/>
              </w:rPr>
              <w:t xml:space="preserve">Fizika: </w:t>
            </w:r>
            <w:r>
              <w:rPr>
                <w:rFonts w:cs="Times New Roman"/>
                <w:i/>
                <w:iCs/>
                <w:lang w:eastAsia="hu-HU"/>
              </w:rPr>
              <w:t>az</w:t>
            </w:r>
            <w:r w:rsidRPr="005414F9">
              <w:rPr>
                <w:rFonts w:cs="Times New Roman"/>
                <w:lang w:eastAsia="hu-HU"/>
              </w:rPr>
              <w:t xml:space="preserve"> űrkutatás.</w:t>
            </w:r>
          </w:p>
        </w:tc>
        <w:tc>
          <w:tcPr>
            <w:tcW w:w="1127" w:type="pct"/>
          </w:tcPr>
          <w:p w:rsidR="00FF7AD4" w:rsidRPr="00130CCD" w:rsidRDefault="00FF7AD4" w:rsidP="009A532B">
            <w:pPr>
              <w:jc w:val="left"/>
              <w:rPr>
                <w:szCs w:val="24"/>
              </w:rPr>
            </w:pPr>
            <w:r w:rsidRPr="00130CCD">
              <w:rPr>
                <w:b/>
                <w:sz w:val="20"/>
              </w:rPr>
              <w:t xml:space="preserve">F: </w:t>
            </w:r>
            <w:r w:rsidRPr="00130CCD">
              <w:rPr>
                <w:i/>
                <w:szCs w:val="24"/>
              </w:rPr>
              <w:t>fegyverkezési verseny</w:t>
            </w:r>
            <w:r w:rsidRPr="00130CCD">
              <w:rPr>
                <w:szCs w:val="24"/>
              </w:rPr>
              <w:t xml:space="preserve">, enyhülési politika, ökumené, olajválság, </w:t>
            </w:r>
            <w:r w:rsidRPr="00130CCD">
              <w:rPr>
                <w:i/>
                <w:szCs w:val="24"/>
              </w:rPr>
              <w:t>harmadik világ</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N:</w:t>
            </w:r>
            <w:r w:rsidRPr="00130CCD">
              <w:rPr>
                <w:sz w:val="20"/>
              </w:rPr>
              <w:t xml:space="preserve"> </w:t>
            </w:r>
            <w:r w:rsidRPr="00130CCD">
              <w:rPr>
                <w:szCs w:val="24"/>
              </w:rPr>
              <w:t>Brezsnyev, Willy Brandt</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w:t>
            </w:r>
            <w:r w:rsidRPr="00130CCD">
              <w:rPr>
                <w:sz w:val="20"/>
              </w:rPr>
              <w:t xml:space="preserve"> </w:t>
            </w:r>
            <w:r w:rsidRPr="00130CCD">
              <w:rPr>
                <w:szCs w:val="24"/>
              </w:rPr>
              <w:t xml:space="preserve">1962-1965 (a második vatikáni zsinat), 1964-1973 (a vietnami háború), 1967 (a „hatnapos háború), </w:t>
            </w:r>
            <w:r w:rsidRPr="00130CCD">
              <w:t>1975 (a helsinki értekezlet)</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 xml:space="preserve">T: </w:t>
            </w:r>
            <w:r w:rsidRPr="00130CCD">
              <w:rPr>
                <w:szCs w:val="24"/>
              </w:rPr>
              <w:t>Helsinki,</w:t>
            </w:r>
            <w:r w:rsidRPr="00130CCD">
              <w:rPr>
                <w:sz w:val="20"/>
              </w:rPr>
              <w:t xml:space="preserve"> </w:t>
            </w:r>
            <w:r w:rsidRPr="00130CCD">
              <w:rPr>
                <w:i/>
                <w:szCs w:val="24"/>
              </w:rPr>
              <w:t>Vietnam, Izrael</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ÉK:</w:t>
            </w:r>
            <w:r w:rsidRPr="00130CCD">
              <w:rPr>
                <w:sz w:val="20"/>
              </w:rPr>
              <w:t xml:space="preserve"> </w:t>
            </w:r>
            <w:r w:rsidRPr="00130CCD">
              <w:rPr>
                <w:i/>
                <w:szCs w:val="24"/>
              </w:rPr>
              <w:t>történelmi idő, ok és következmény, történelmi nézőpont</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TK:</w:t>
            </w:r>
            <w:r w:rsidRPr="00130CCD">
              <w:rPr>
                <w:szCs w:val="24"/>
              </w:rPr>
              <w:t xml:space="preserve"> </w:t>
            </w:r>
            <w:r w:rsidRPr="00130CCD">
              <w:rPr>
                <w:i/>
                <w:szCs w:val="24"/>
              </w:rPr>
              <w:t xml:space="preserve">identitás, nemzet, </w:t>
            </w:r>
          </w:p>
          <w:p w:rsidR="00FF7AD4" w:rsidRPr="004C0B6D" w:rsidRDefault="00FF7AD4" w:rsidP="009A532B">
            <w:pPr>
              <w:pStyle w:val="TblzatSzveg"/>
            </w:pPr>
            <w:r w:rsidRPr="00EC0F2A">
              <w:rPr>
                <w:i/>
                <w:szCs w:val="24"/>
              </w:rPr>
              <w:t>gazdaság, gazdasági kapcsolat, kereskedelem, gazdasági válság, politika, állam, szuverenitás, centrum, periféria</w:t>
            </w:r>
          </w:p>
        </w:tc>
      </w:tr>
      <w:tr w:rsidR="00FF7AD4" w:rsidRPr="00130CCD" w:rsidTr="005A4A79">
        <w:trPr>
          <w:trHeight w:val="195"/>
          <w:jc w:val="center"/>
        </w:trPr>
        <w:tc>
          <w:tcPr>
            <w:tcW w:w="421" w:type="pct"/>
          </w:tcPr>
          <w:p w:rsidR="00FF7AD4" w:rsidRPr="004C0B6D" w:rsidRDefault="00FF7AD4" w:rsidP="003E5156">
            <w:pPr>
              <w:pStyle w:val="TblzatSzveg"/>
              <w:rPr>
                <w:rStyle w:val="Kiemels2"/>
              </w:rPr>
            </w:pPr>
            <w:r>
              <w:rPr>
                <w:rStyle w:val="Kiemels2"/>
              </w:rPr>
              <w:lastRenderedPageBreak/>
              <w:t>28.</w:t>
            </w:r>
          </w:p>
        </w:tc>
        <w:tc>
          <w:tcPr>
            <w:tcW w:w="892" w:type="pct"/>
          </w:tcPr>
          <w:p w:rsidR="00FF7AD4" w:rsidRPr="00130CCD" w:rsidRDefault="00FF7AD4" w:rsidP="009A532B">
            <w:pPr>
              <w:autoSpaceDE w:val="0"/>
              <w:autoSpaceDN w:val="0"/>
              <w:adjustRightInd w:val="0"/>
              <w:jc w:val="left"/>
              <w:rPr>
                <w:rStyle w:val="Kiemels2"/>
                <w:rFonts w:cs="Calibri"/>
                <w:bCs w:val="0"/>
                <w:szCs w:val="24"/>
              </w:rPr>
            </w:pPr>
            <w:r w:rsidRPr="00130CCD">
              <w:rPr>
                <w:b/>
                <w:szCs w:val="24"/>
              </w:rPr>
              <w:t>A nyugati demokráciák az enyhülés éveiben (15/16.)</w:t>
            </w:r>
          </w:p>
        </w:tc>
        <w:tc>
          <w:tcPr>
            <w:tcW w:w="1288" w:type="pct"/>
          </w:tcPr>
          <w:p w:rsidR="00FF7AD4" w:rsidRDefault="00FF7AD4" w:rsidP="009A532B">
            <w:pPr>
              <w:pStyle w:val="TblzatSzveg"/>
            </w:pPr>
            <w:r>
              <w:t>A leckének a „pangás időszaka a Szovjetunióban – következményei a szocialista táborban című fejezetét a 17. leckénél dolgozzuk fel. A 16. lecke az életmód és a kulturális szokások című fejezetét itt dolgozzuk fel.</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Előzetes tudás</w:t>
            </w:r>
            <w:r w:rsidRPr="00130CCD">
              <w:rPr>
                <w:szCs w:val="24"/>
              </w:rPr>
              <w:t xml:space="preserve">: a szovjet tömb és a nyugati integráció legfontosabb jellemzői. </w:t>
            </w:r>
          </w:p>
          <w:p w:rsidR="00FF7AD4" w:rsidRDefault="00FF7AD4" w:rsidP="009A532B">
            <w:pPr>
              <w:jc w:val="left"/>
              <w:rPr>
                <w:rFonts w:cs="Times New Roman"/>
                <w:lang w:eastAsia="hu-HU"/>
              </w:rPr>
            </w:pPr>
            <w:r w:rsidRPr="00130CCD">
              <w:rPr>
                <w:szCs w:val="24"/>
              </w:rPr>
              <w:t xml:space="preserve">Bemutatjuk a lecke forrásainak felhasználásával a nyugati demokráciák gazdasági, politikai viszonyainak és életmódjának fő változásait a korszakban. </w:t>
            </w:r>
            <w:r w:rsidRPr="00130CCD">
              <w:t>A tanulók megértik, hogy miért az 1960-70-es években következett be ez az életmódváltás.</w:t>
            </w:r>
          </w:p>
          <w:p w:rsidR="00FF7AD4" w:rsidRPr="00130CCD" w:rsidRDefault="00FF7AD4" w:rsidP="009A532B">
            <w:pPr>
              <w:jc w:val="left"/>
              <w:rPr>
                <w:szCs w:val="24"/>
              </w:rPr>
            </w:pPr>
            <w:r w:rsidRPr="00130CCD">
              <w:rPr>
                <w:szCs w:val="24"/>
              </w:rPr>
              <w:t>A tanulók megértik az olajválság okait, és a két tömb gazdasági életére gyakorolt hatásait. Megmagyarázzuk, hogy a nyugati demokráciák miért tudták a gazdasági szerkezetüket korszerűsíteni, a keleti tömb pedig miért nem.</w:t>
            </w:r>
          </w:p>
          <w:p w:rsidR="00FF7AD4" w:rsidRPr="00130CCD" w:rsidRDefault="00FF7AD4" w:rsidP="009A532B">
            <w:pPr>
              <w:jc w:val="left"/>
              <w:rPr>
                <w:color w:val="000000"/>
              </w:rPr>
            </w:pPr>
            <w:r w:rsidRPr="00130CCD">
              <w:rPr>
                <w:szCs w:val="24"/>
              </w:rPr>
              <w:t xml:space="preserve"> </w:t>
            </w:r>
            <w:r w:rsidRPr="00130CCD">
              <w:rPr>
                <w:bCs/>
              </w:rPr>
              <w:t>A téma feldolgozása során filmrészletekkel (</w:t>
            </w:r>
            <w:r w:rsidRPr="00130CCD">
              <w:rPr>
                <w:bCs/>
                <w:i/>
              </w:rPr>
              <w:t xml:space="preserve">pl. Hair vagy </w:t>
            </w:r>
            <w:r w:rsidRPr="00130CCD">
              <w:rPr>
                <w:i/>
              </w:rPr>
              <w:t>Egy nehéz nap éjszakája</w:t>
            </w:r>
            <w:r w:rsidRPr="00130CCD">
              <w:rPr>
                <w:bCs/>
                <w:i/>
              </w:rPr>
              <w:t xml:space="preserve"> című film</w:t>
            </w:r>
            <w:r w:rsidRPr="00130CCD">
              <w:rPr>
                <w:bCs/>
              </w:rPr>
              <w:t xml:space="preserve">) szemléletesebbé az események bemutatását. </w:t>
            </w:r>
            <w:r w:rsidRPr="00130CCD">
              <w:t xml:space="preserve"> </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4</w:t>
            </w:r>
            <w:r w:rsidRPr="00130CCD">
              <w:rPr>
                <w:b/>
              </w:rPr>
              <w:t>. forrás</w:t>
            </w:r>
            <w:r w:rsidRPr="00130CCD">
              <w:t xml:space="preserve"> (Miért volt fontos az Egyesült Államok számára Kína?)</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8. forrás</w:t>
            </w:r>
            <w:r w:rsidRPr="00130CCD">
              <w:t xml:space="preserve"> (Mennyiben igazolható az exportárak ingadozása alapján a két olajválság? Mennyiben követik a cserearányok ezt az ingadozást?)</w:t>
            </w:r>
          </w:p>
          <w:p w:rsidR="00FF7AD4" w:rsidRPr="00130CCD" w:rsidRDefault="00FF7AD4" w:rsidP="009A532B">
            <w:pPr>
              <w:autoSpaceDE w:val="0"/>
              <w:autoSpaceDN w:val="0"/>
              <w:adjustRightInd w:val="0"/>
              <w:jc w:val="left"/>
              <w:rPr>
                <w:i/>
                <w:szCs w:val="24"/>
              </w:rPr>
            </w:pPr>
          </w:p>
          <w:p w:rsidR="00FF7AD4" w:rsidRPr="00130CCD" w:rsidRDefault="00FF7AD4" w:rsidP="009A532B">
            <w:pPr>
              <w:autoSpaceDE w:val="0"/>
              <w:autoSpaceDN w:val="0"/>
              <w:adjustRightInd w:val="0"/>
              <w:jc w:val="left"/>
              <w:rPr>
                <w:i/>
                <w:szCs w:val="24"/>
              </w:rPr>
            </w:pPr>
            <w:r w:rsidRPr="00130CCD">
              <w:rPr>
                <w:i/>
                <w:szCs w:val="24"/>
              </w:rPr>
              <w:t>Kommunikáció:</w:t>
            </w:r>
          </w:p>
          <w:p w:rsidR="00FF7AD4" w:rsidRPr="00130CCD" w:rsidRDefault="00FF7AD4" w:rsidP="009A532B">
            <w:pPr>
              <w:autoSpaceDE w:val="0"/>
              <w:autoSpaceDN w:val="0"/>
              <w:adjustRightInd w:val="0"/>
              <w:jc w:val="left"/>
              <w:rPr>
                <w:szCs w:val="24"/>
              </w:rPr>
            </w:pPr>
            <w:r w:rsidRPr="00130CCD">
              <w:rPr>
                <w:b/>
                <w:szCs w:val="24"/>
              </w:rPr>
              <w:t xml:space="preserve">9. forrás </w:t>
            </w:r>
            <w:r w:rsidRPr="00130CCD">
              <w:rPr>
                <w:szCs w:val="24"/>
              </w:rPr>
              <w:t>(Mutassa be kiselőadás keretében Neumann János életét, munkásságát!)</w:t>
            </w:r>
          </w:p>
          <w:p w:rsidR="00FF7AD4" w:rsidRPr="00130CCD" w:rsidRDefault="00FF7AD4" w:rsidP="009A532B">
            <w:pPr>
              <w:jc w:val="left"/>
              <w:rPr>
                <w:szCs w:val="24"/>
              </w:rPr>
            </w:pPr>
          </w:p>
          <w:p w:rsidR="00FF7AD4" w:rsidRPr="00130CCD" w:rsidRDefault="00FF7AD4" w:rsidP="009A532B">
            <w:pPr>
              <w:jc w:val="left"/>
              <w:rPr>
                <w:szCs w:val="24"/>
              </w:rPr>
            </w:pPr>
            <w:r w:rsidRPr="00130CCD">
              <w:rPr>
                <w:i/>
                <w:szCs w:val="24"/>
              </w:rPr>
              <w:t>Ismeretszerzés, tanulás:</w:t>
            </w:r>
            <w:r w:rsidRPr="00130CCD">
              <w:rPr>
                <w:szCs w:val="24"/>
              </w:rPr>
              <w:t xml:space="preserve"> </w:t>
            </w:r>
          </w:p>
          <w:p w:rsidR="00FF7AD4" w:rsidRPr="00130CCD" w:rsidRDefault="00FF7AD4" w:rsidP="009A532B">
            <w:pPr>
              <w:autoSpaceDE w:val="0"/>
              <w:autoSpaceDN w:val="0"/>
              <w:adjustRightInd w:val="0"/>
              <w:jc w:val="left"/>
              <w:rPr>
                <w:szCs w:val="24"/>
              </w:rPr>
            </w:pPr>
            <w:r w:rsidRPr="00130CCD">
              <w:rPr>
                <w:b/>
                <w:szCs w:val="24"/>
              </w:rPr>
              <w:t xml:space="preserve">10. forrás </w:t>
            </w:r>
            <w:r w:rsidRPr="00130CCD">
              <w:rPr>
                <w:szCs w:val="24"/>
              </w:rPr>
              <w:t>(Mennyiben támasztják alá a nyugati fejlett világ adatai a jólétről tanultakat? Hasonlítsa össze a nyugati országok és a szovjet blokkba tartozó országok adatait! Milyen következtetések vonhatók le?)</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Default="00FF7AD4" w:rsidP="009A532B">
            <w:pPr>
              <w:jc w:val="left"/>
              <w:rPr>
                <w:rFonts w:cs="Times New Roman"/>
                <w:lang w:eastAsia="hu-HU"/>
              </w:rPr>
            </w:pPr>
            <w:r w:rsidRPr="005A4A79">
              <w:rPr>
                <w:rFonts w:cs="Times New Roman"/>
                <w:i/>
                <w:iCs/>
                <w:lang w:eastAsia="hu-HU"/>
              </w:rPr>
              <w:t>Informatika:</w:t>
            </w:r>
            <w:r>
              <w:rPr>
                <w:rFonts w:cs="Times New Roman"/>
                <w:lang w:eastAsia="hu-HU"/>
              </w:rPr>
              <w:t xml:space="preserve"> </w:t>
            </w:r>
            <w:r w:rsidRPr="005A4A79">
              <w:rPr>
                <w:rFonts w:cs="Times New Roman"/>
                <w:lang w:eastAsia="hu-HU"/>
              </w:rPr>
              <w:t>Neumann János és a modern számítógépek. Az internet.</w:t>
            </w:r>
          </w:p>
          <w:p w:rsidR="00FF7AD4" w:rsidRPr="00546B7E" w:rsidRDefault="00FF7AD4" w:rsidP="009A532B">
            <w:pPr>
              <w:jc w:val="left"/>
              <w:rPr>
                <w:rFonts w:cs="Times New Roman"/>
                <w:i/>
                <w:lang w:eastAsia="hu-HU"/>
              </w:rPr>
            </w:pPr>
            <w:r w:rsidRPr="00546B7E">
              <w:rPr>
                <w:rFonts w:cs="Times New Roman"/>
                <w:i/>
                <w:lang w:eastAsia="hu-HU"/>
              </w:rPr>
              <w:t>Földrajz:</w:t>
            </w:r>
            <w:r w:rsidRPr="00130CCD">
              <w:t xml:space="preserve"> a hitelfelvétel és az eladósodás összefüggéseinek felismerése a </w:t>
            </w:r>
            <w:r w:rsidRPr="00130CCD">
              <w:lastRenderedPageBreak/>
              <w:t>nemzetgazdaság és a világgazdaság szintjén; az eladósodás és az adósságválság kialakulásának folyamata, az összefüggések feltárása.</w:t>
            </w:r>
          </w:p>
        </w:tc>
        <w:tc>
          <w:tcPr>
            <w:tcW w:w="1127" w:type="pct"/>
          </w:tcPr>
          <w:p w:rsidR="00FF7AD4" w:rsidRPr="00130CCD" w:rsidRDefault="00FF7AD4" w:rsidP="009A532B">
            <w:pPr>
              <w:jc w:val="left"/>
              <w:rPr>
                <w:i/>
                <w:iCs/>
                <w:szCs w:val="24"/>
              </w:rPr>
            </w:pPr>
            <w:r w:rsidRPr="00130CCD">
              <w:rPr>
                <w:b/>
                <w:sz w:val="20"/>
              </w:rPr>
              <w:lastRenderedPageBreak/>
              <w:t xml:space="preserve">F: </w:t>
            </w:r>
            <w:r w:rsidRPr="00130CCD">
              <w:rPr>
                <w:i/>
                <w:szCs w:val="24"/>
              </w:rPr>
              <w:t>enyhülési politika</w:t>
            </w:r>
            <w:r w:rsidRPr="00130CCD">
              <w:rPr>
                <w:szCs w:val="24"/>
              </w:rPr>
              <w:t xml:space="preserve">, </w:t>
            </w:r>
            <w:r w:rsidRPr="00130CCD">
              <w:rPr>
                <w:i/>
                <w:szCs w:val="24"/>
              </w:rPr>
              <w:t>szociális piacgazdaság</w:t>
            </w:r>
            <w:r w:rsidRPr="00130CCD">
              <w:rPr>
                <w:szCs w:val="24"/>
              </w:rPr>
              <w:t xml:space="preserve">, </w:t>
            </w:r>
            <w:r w:rsidRPr="00130CCD">
              <w:rPr>
                <w:i/>
                <w:szCs w:val="24"/>
              </w:rPr>
              <w:t>olajválság</w:t>
            </w:r>
            <w:r w:rsidRPr="00130CCD">
              <w:rPr>
                <w:szCs w:val="24"/>
              </w:rPr>
              <w:t>, hippi mozgalom, beat korszak, [mobiltelefon, [</w:t>
            </w:r>
            <w:r w:rsidRPr="00130CCD">
              <w:t>fogyasztói társadalom]</w:t>
            </w:r>
          </w:p>
          <w:p w:rsidR="00FF7AD4" w:rsidRPr="00130CCD" w:rsidRDefault="00FF7AD4" w:rsidP="009A532B">
            <w:pPr>
              <w:jc w:val="left"/>
            </w:pPr>
          </w:p>
          <w:p w:rsidR="00FF7AD4" w:rsidRPr="00130CCD" w:rsidRDefault="00FF7AD4" w:rsidP="009A532B">
            <w:pPr>
              <w:jc w:val="left"/>
              <w:rPr>
                <w:i/>
                <w:iCs/>
                <w:szCs w:val="24"/>
              </w:rPr>
            </w:pPr>
            <w:r w:rsidRPr="00130CCD">
              <w:rPr>
                <w:b/>
                <w:sz w:val="20"/>
              </w:rPr>
              <w:t>N:</w:t>
            </w:r>
            <w:r w:rsidRPr="00130CCD">
              <w:rPr>
                <w:sz w:val="20"/>
              </w:rPr>
              <w:t xml:space="preserve"> </w:t>
            </w:r>
            <w:r w:rsidRPr="00130CCD">
              <w:rPr>
                <w:szCs w:val="24"/>
              </w:rPr>
              <w:t xml:space="preserve">&lt;De Gaulle&gt;, </w:t>
            </w:r>
            <w:r w:rsidRPr="00130CCD">
              <w:rPr>
                <w:i/>
                <w:szCs w:val="24"/>
              </w:rPr>
              <w:t>Willy Brandt</w:t>
            </w:r>
            <w:r w:rsidRPr="00130CCD">
              <w:rPr>
                <w:szCs w:val="24"/>
              </w:rPr>
              <w:t xml:space="preserve">, </w:t>
            </w:r>
            <w:r w:rsidRPr="00130CCD">
              <w:rPr>
                <w:i/>
                <w:szCs w:val="24"/>
              </w:rPr>
              <w:t>Kennedy</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w:t>
            </w:r>
            <w:r w:rsidRPr="00130CCD">
              <w:rPr>
                <w:sz w:val="20"/>
              </w:rPr>
              <w:t xml:space="preserve"> -</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T:</w:t>
            </w:r>
            <w:r w:rsidRPr="00130CCD">
              <w:rPr>
                <w:sz w:val="20"/>
              </w:rPr>
              <w:t xml:space="preserve"> </w:t>
            </w:r>
            <w:r w:rsidRPr="00130CCD">
              <w:rPr>
                <w:szCs w:val="24"/>
              </w:rPr>
              <w:t>-</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ÉK:</w:t>
            </w:r>
            <w:r w:rsidRPr="00130CCD">
              <w:rPr>
                <w:sz w:val="20"/>
              </w:rPr>
              <w:t xml:space="preserve"> </w:t>
            </w:r>
            <w:r w:rsidRPr="00130CCD">
              <w:rPr>
                <w:i/>
                <w:szCs w:val="24"/>
              </w:rPr>
              <w:t>ok és következmény, tény és bizonyíték, [változás és folytonosság]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6E2919">
              <w:rPr>
                <w:szCs w:val="24"/>
              </w:rPr>
              <w:t xml:space="preserve"> </w:t>
            </w:r>
            <w:r w:rsidRPr="00622D6B">
              <w:rPr>
                <w:i/>
                <w:szCs w:val="24"/>
              </w:rPr>
              <w:t xml:space="preserve">társadalom, társadalmi csoport, </w:t>
            </w:r>
            <w:r>
              <w:rPr>
                <w:i/>
                <w:szCs w:val="24"/>
              </w:rPr>
              <w:t xml:space="preserve">népesedés, népességrobbanás, </w:t>
            </w:r>
            <w:r w:rsidRPr="00622D6B">
              <w:rPr>
                <w:i/>
                <w:szCs w:val="24"/>
              </w:rPr>
              <w:t xml:space="preserve">életmód, </w:t>
            </w:r>
            <w:r w:rsidRPr="001A020D">
              <w:rPr>
                <w:szCs w:val="24"/>
              </w:rPr>
              <w:t>&lt;emancipáció&gt;,</w:t>
            </w:r>
            <w:r>
              <w:rPr>
                <w:i/>
                <w:szCs w:val="24"/>
              </w:rPr>
              <w:t xml:space="preserve"> </w:t>
            </w:r>
            <w:r w:rsidRPr="00622D6B">
              <w:rPr>
                <w:i/>
                <w:szCs w:val="24"/>
              </w:rPr>
              <w:t>gazdaság, erőforrás, gazdasági teljesítmény, kereskedelem, piacgazdaság,</w:t>
            </w:r>
            <w:r>
              <w:rPr>
                <w:i/>
                <w:szCs w:val="24"/>
              </w:rPr>
              <w:t xml:space="preserve"> </w:t>
            </w:r>
            <w:r w:rsidRPr="008F139A">
              <w:rPr>
                <w:i/>
                <w:szCs w:val="24"/>
              </w:rPr>
              <w:t>gazdasági válság, politika, állam,</w:t>
            </w:r>
            <w:r w:rsidRPr="006E2919">
              <w:rPr>
                <w:szCs w:val="24"/>
              </w:rPr>
              <w:t xml:space="preserve"> </w:t>
            </w:r>
            <w:r w:rsidRPr="00681394">
              <w:rPr>
                <w:i/>
                <w:szCs w:val="24"/>
              </w:rPr>
              <w:t>parlamentarizmus,</w:t>
            </w:r>
            <w:r>
              <w:rPr>
                <w:szCs w:val="24"/>
              </w:rPr>
              <w:t xml:space="preserve"> </w:t>
            </w:r>
            <w:r w:rsidRPr="00B74EF2">
              <w:rPr>
                <w:i/>
                <w:szCs w:val="24"/>
              </w:rPr>
              <w:t xml:space="preserve">állampolgári jog, </w:t>
            </w:r>
            <w:r w:rsidRPr="008F139A">
              <w:rPr>
                <w:i/>
                <w:szCs w:val="24"/>
              </w:rPr>
              <w:t>szuverenitás, demokrácia</w:t>
            </w:r>
          </w:p>
        </w:tc>
      </w:tr>
      <w:tr w:rsidR="00FF7AD4" w:rsidRPr="00130CCD" w:rsidTr="005A4A79">
        <w:trPr>
          <w:trHeight w:val="195"/>
          <w:jc w:val="center"/>
        </w:trPr>
        <w:tc>
          <w:tcPr>
            <w:tcW w:w="421" w:type="pct"/>
          </w:tcPr>
          <w:p w:rsidR="00FF7AD4" w:rsidRDefault="00FF7AD4" w:rsidP="003E5156">
            <w:pPr>
              <w:pStyle w:val="TblzatSzveg"/>
              <w:rPr>
                <w:rStyle w:val="Kiemels2"/>
              </w:rPr>
            </w:pPr>
            <w:r>
              <w:rPr>
                <w:rStyle w:val="Kiemels2"/>
              </w:rPr>
              <w:t xml:space="preserve">29. </w:t>
            </w:r>
          </w:p>
        </w:tc>
        <w:tc>
          <w:tcPr>
            <w:tcW w:w="892" w:type="pct"/>
          </w:tcPr>
          <w:p w:rsidR="00FF7AD4" w:rsidRPr="00130CCD" w:rsidRDefault="00FF7AD4" w:rsidP="009A532B">
            <w:pPr>
              <w:autoSpaceDE w:val="0"/>
              <w:autoSpaceDN w:val="0"/>
              <w:adjustRightInd w:val="0"/>
              <w:jc w:val="left"/>
              <w:rPr>
                <w:b/>
                <w:szCs w:val="24"/>
              </w:rPr>
            </w:pPr>
            <w:r w:rsidRPr="00130CCD">
              <w:rPr>
                <w:b/>
                <w:szCs w:val="24"/>
              </w:rPr>
              <w:t>Eszmék, kultúra, tudomány és életmód az</w:t>
            </w:r>
            <w:r w:rsidR="009A532B">
              <w:rPr>
                <w:b/>
                <w:szCs w:val="24"/>
              </w:rPr>
              <w:t xml:space="preserve"> </w:t>
            </w:r>
            <w:r w:rsidRPr="00130CCD">
              <w:rPr>
                <w:b/>
                <w:szCs w:val="24"/>
              </w:rPr>
              <w:t>enyhülés időszakában (16.)</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Default="00FF7AD4" w:rsidP="009A532B">
            <w:pPr>
              <w:pStyle w:val="TblzatSzveg"/>
            </w:pPr>
            <w:r>
              <w:t>A lecke az életmód és a kulturális szokások című fejezetét a 15. leckénél dolgozzuk fel.</w:t>
            </w:r>
          </w:p>
          <w:p w:rsidR="00FF7AD4" w:rsidRPr="00130CCD" w:rsidRDefault="00FF7AD4" w:rsidP="009A532B">
            <w:pPr>
              <w:jc w:val="left"/>
              <w:rPr>
                <w:szCs w:val="24"/>
              </w:rPr>
            </w:pP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az életmód változása, a populáris kultúra kialakulása és terjedése a világban.</w:t>
            </w:r>
            <w:r w:rsidRPr="00130CCD">
              <w:sym w:font="Symbol" w:char="F02A"/>
            </w:r>
            <w:r w:rsidRPr="00130CCD">
              <w:rPr>
                <w:szCs w:val="24"/>
              </w:rPr>
              <w:t xml:space="preserve"> </w:t>
            </w:r>
          </w:p>
          <w:p w:rsidR="00FF7AD4" w:rsidRDefault="00FF7AD4" w:rsidP="009A532B">
            <w:pPr>
              <w:pStyle w:val="TblzatSzveg"/>
            </w:pPr>
            <w:r>
              <w:t>Bemutatjuk a lecke forrásainak felhasználásával a korszak meghatározó ideológiát. A tanulók megértik a lecke forrásainak elemzésével, az egzisztencializmus és az 1968-as diáklázadások kapcsolatát.</w:t>
            </w:r>
          </w:p>
          <w:p w:rsidR="00FF7AD4" w:rsidRDefault="00FF7AD4" w:rsidP="009A532B">
            <w:pPr>
              <w:pStyle w:val="TblzatSzveg"/>
            </w:pPr>
            <w:r>
              <w:t xml:space="preserve">A tanulók ismerik a korszak legjelentősebb tudományos eredményeit, felfedezéseit. </w:t>
            </w:r>
          </w:p>
          <w:p w:rsidR="00FF7AD4" w:rsidRPr="00130CCD" w:rsidRDefault="00FF7AD4" w:rsidP="009A532B">
            <w:pPr>
              <w:jc w:val="left"/>
            </w:pPr>
            <w:r w:rsidRPr="00130CCD">
              <w:rPr>
                <w:color w:val="000000"/>
              </w:rPr>
              <w:t>A téma feldolgozható kooperatív csoportmunkával (pl. mozaik módszer, szakértő mozaik).</w:t>
            </w:r>
          </w:p>
          <w:p w:rsidR="00FF7AD4" w:rsidRPr="002F2B74" w:rsidRDefault="00FF7AD4" w:rsidP="009A532B">
            <w:pPr>
              <w:pStyle w:val="TblzatSzveg"/>
              <w:rPr>
                <w:i/>
                <w:szCs w:val="24"/>
              </w:rPr>
            </w:pPr>
          </w:p>
        </w:tc>
        <w:tc>
          <w:tcPr>
            <w:tcW w:w="1272" w:type="pct"/>
          </w:tcPr>
          <w:p w:rsidR="00FF7AD4" w:rsidRPr="00130CCD" w:rsidRDefault="00FF7AD4" w:rsidP="009A532B">
            <w:pPr>
              <w:autoSpaceDE w:val="0"/>
              <w:autoSpaceDN w:val="0"/>
              <w:adjustRightInd w:val="0"/>
              <w:jc w:val="left"/>
              <w:rPr>
                <w:szCs w:val="24"/>
              </w:rPr>
            </w:pPr>
            <w:r w:rsidRPr="00130CCD">
              <w:rPr>
                <w:i/>
                <w:szCs w:val="24"/>
              </w:rPr>
              <w:t>Ismeretszerzés, tanulás:</w:t>
            </w:r>
            <w:r w:rsidRPr="00130CCD">
              <w:rPr>
                <w:szCs w:val="24"/>
              </w:rPr>
              <w:t xml:space="preserve"> </w:t>
            </w:r>
          </w:p>
          <w:p w:rsidR="00FF7AD4" w:rsidRPr="00130CCD" w:rsidRDefault="00FF7AD4" w:rsidP="009A532B">
            <w:pPr>
              <w:autoSpaceDE w:val="0"/>
              <w:autoSpaceDN w:val="0"/>
              <w:adjustRightInd w:val="0"/>
              <w:jc w:val="left"/>
            </w:pPr>
            <w:r w:rsidRPr="00130CCD">
              <w:rPr>
                <w:b/>
                <w:szCs w:val="24"/>
              </w:rPr>
              <w:t xml:space="preserve">3. és 4. forrás </w:t>
            </w:r>
            <w:r w:rsidRPr="00130CCD">
              <w:rPr>
                <w:szCs w:val="24"/>
              </w:rPr>
              <w:t>(</w:t>
            </w:r>
            <w:r w:rsidRPr="00130CCD">
              <w:t>Határozza meg röviden a forrás (3.) és a jelszavak (4.) alapján a lázadó diákok filozófiáját!)</w:t>
            </w:r>
          </w:p>
          <w:p w:rsidR="00FF7AD4" w:rsidRPr="00130CCD" w:rsidRDefault="00FF7AD4" w:rsidP="009A532B">
            <w:pPr>
              <w:autoSpaceDE w:val="0"/>
              <w:autoSpaceDN w:val="0"/>
              <w:adjustRightInd w:val="0"/>
              <w:jc w:val="left"/>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10. forrás</w:t>
            </w:r>
            <w:r w:rsidRPr="00130CCD">
              <w:t xml:space="preserve"> (Meddig számítható a szovjet elsőbbség az űrversenyben a táblázat adatai alapján? Milyen különbségek figyelhetők meg a két űrhatalom űrkutatással kapcsolatos stratégiai terveiben?)</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19</w:t>
            </w:r>
            <w:r w:rsidRPr="00130CCD">
              <w:rPr>
                <w:b/>
              </w:rPr>
              <w:t>. forrás</w:t>
            </w:r>
            <w:r w:rsidRPr="00130CCD">
              <w:t xml:space="preserve"> (Emelje ki az emberiség számára legfontosabb felfedezéseket! Indokolja is meg a választásait!)</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5B1CE9" w:rsidRDefault="00FF7AD4" w:rsidP="009A532B">
            <w:pPr>
              <w:jc w:val="left"/>
              <w:rPr>
                <w:rFonts w:cs="Times New Roman"/>
                <w:lang w:eastAsia="hu-HU"/>
              </w:rPr>
            </w:pPr>
            <w:r w:rsidRPr="005B1CE9">
              <w:rPr>
                <w:rFonts w:cs="Times New Roman"/>
                <w:i/>
                <w:iCs/>
                <w:lang w:eastAsia="hu-HU"/>
              </w:rPr>
              <w:t>Mozgóképkultúra és médiaismeret</w:t>
            </w:r>
            <w:r w:rsidRPr="005B1CE9">
              <w:rPr>
                <w:rFonts w:cs="Times New Roman"/>
                <w:lang w:eastAsia="hu-HU"/>
              </w:rPr>
              <w:t>:</w:t>
            </w:r>
            <w:r>
              <w:rPr>
                <w:rFonts w:cs="Times New Roman"/>
                <w:lang w:eastAsia="hu-HU"/>
              </w:rPr>
              <w:t xml:space="preserve"> a t</w:t>
            </w:r>
            <w:r w:rsidRPr="005B1CE9">
              <w:rPr>
                <w:rFonts w:cs="Times New Roman"/>
                <w:lang w:eastAsia="hu-HU"/>
              </w:rPr>
              <w:t>ömegkommunikáció, a média és a mindennapi élet.</w:t>
            </w:r>
          </w:p>
          <w:p w:rsidR="00FF7AD4" w:rsidRPr="005B1CE9" w:rsidRDefault="00FF7AD4" w:rsidP="009A532B">
            <w:pPr>
              <w:jc w:val="left"/>
              <w:rPr>
                <w:rFonts w:cs="Times New Roman"/>
                <w:lang w:eastAsia="hu-HU"/>
              </w:rPr>
            </w:pPr>
            <w:r w:rsidRPr="005B1CE9">
              <w:rPr>
                <w:rFonts w:cs="Times New Roman"/>
                <w:i/>
                <w:iCs/>
                <w:lang w:eastAsia="hu-HU"/>
              </w:rPr>
              <w:t>Informatika:</w:t>
            </w:r>
            <w:r w:rsidRPr="005B1CE9">
              <w:rPr>
                <w:rFonts w:cs="Times New Roman"/>
                <w:lang w:eastAsia="hu-HU"/>
              </w:rPr>
              <w:t xml:space="preserve"> a modern számítógépek. Az internet.</w:t>
            </w:r>
          </w:p>
          <w:p w:rsidR="00FF7AD4" w:rsidRPr="005B1CE9" w:rsidRDefault="00FF7AD4" w:rsidP="009A532B">
            <w:pPr>
              <w:jc w:val="left"/>
              <w:rPr>
                <w:rFonts w:cs="Times New Roman"/>
                <w:i/>
                <w:iCs/>
                <w:lang w:eastAsia="hu-HU"/>
              </w:rPr>
            </w:pPr>
            <w:r w:rsidRPr="005B1CE9">
              <w:rPr>
                <w:rFonts w:cs="Times New Roman"/>
                <w:i/>
                <w:iCs/>
                <w:lang w:eastAsia="hu-HU"/>
              </w:rPr>
              <w:t xml:space="preserve">Biológia-egészségtan: </w:t>
            </w:r>
            <w:r>
              <w:rPr>
                <w:rFonts w:cs="Times New Roman"/>
                <w:lang w:eastAsia="hu-HU"/>
              </w:rPr>
              <w:t>a</w:t>
            </w:r>
            <w:r w:rsidRPr="005B1CE9">
              <w:rPr>
                <w:rFonts w:cs="Times New Roman"/>
                <w:lang w:eastAsia="hu-HU"/>
              </w:rPr>
              <w:t xml:space="preserve"> DNS és a géntechnológia.</w:t>
            </w:r>
          </w:p>
          <w:p w:rsidR="00FF7AD4" w:rsidRPr="005B1CE9" w:rsidRDefault="00FF7AD4" w:rsidP="009A532B">
            <w:pPr>
              <w:jc w:val="left"/>
              <w:rPr>
                <w:rFonts w:cs="Times New Roman"/>
                <w:i/>
                <w:iCs/>
                <w:lang w:eastAsia="hu-HU"/>
              </w:rPr>
            </w:pPr>
            <w:r w:rsidRPr="005B1CE9">
              <w:rPr>
                <w:rFonts w:cs="Times New Roman"/>
                <w:i/>
                <w:iCs/>
                <w:lang w:eastAsia="hu-HU"/>
              </w:rPr>
              <w:t xml:space="preserve">Fizika: </w:t>
            </w:r>
            <w:r>
              <w:rPr>
                <w:rFonts w:cs="Times New Roman"/>
                <w:lang w:eastAsia="hu-HU"/>
              </w:rPr>
              <w:t>a</w:t>
            </w:r>
            <w:r w:rsidRPr="005B1CE9">
              <w:rPr>
                <w:rFonts w:cs="Times New Roman"/>
                <w:lang w:eastAsia="hu-HU"/>
              </w:rPr>
              <w:t>z űrkutatás.</w:t>
            </w:r>
          </w:p>
          <w:p w:rsidR="00FF7AD4" w:rsidRPr="00130CCD" w:rsidRDefault="00FF7AD4" w:rsidP="009A532B">
            <w:pPr>
              <w:jc w:val="left"/>
              <w:rPr>
                <w:i/>
                <w:szCs w:val="24"/>
              </w:rPr>
            </w:pPr>
            <w:r w:rsidRPr="005B1CE9">
              <w:rPr>
                <w:rFonts w:cs="Times New Roman"/>
                <w:i/>
                <w:iCs/>
                <w:lang w:eastAsia="hu-HU"/>
              </w:rPr>
              <w:t>Ének-zene:</w:t>
            </w:r>
            <w:r w:rsidRPr="005B1CE9">
              <w:rPr>
                <w:rFonts w:cs="Times New Roman"/>
                <w:lang w:eastAsia="hu-HU"/>
              </w:rPr>
              <w:t xml:space="preserve"> </w:t>
            </w:r>
            <w:r>
              <w:rPr>
                <w:rFonts w:cs="Times New Roman"/>
                <w:lang w:eastAsia="hu-HU"/>
              </w:rPr>
              <w:t xml:space="preserve">a </w:t>
            </w:r>
            <w:r w:rsidRPr="005B1CE9">
              <w:rPr>
                <w:rFonts w:cs="Times New Roman"/>
                <w:lang w:eastAsia="hu-HU"/>
              </w:rPr>
              <w:t>beat és a rock. Szórakoztató zenei műfajok.</w:t>
            </w:r>
          </w:p>
        </w:tc>
        <w:tc>
          <w:tcPr>
            <w:tcW w:w="1127" w:type="pct"/>
          </w:tcPr>
          <w:p w:rsidR="00FF7AD4" w:rsidRPr="00130CCD" w:rsidRDefault="00FF7AD4" w:rsidP="009A532B">
            <w:pPr>
              <w:jc w:val="left"/>
              <w:rPr>
                <w:i/>
                <w:iCs/>
                <w:szCs w:val="24"/>
              </w:rPr>
            </w:pPr>
            <w:r w:rsidRPr="00130CCD">
              <w:rPr>
                <w:b/>
                <w:sz w:val="20"/>
              </w:rPr>
              <w:t xml:space="preserve">F: </w:t>
            </w:r>
            <w:r w:rsidRPr="00130CCD">
              <w:rPr>
                <w:i/>
                <w:szCs w:val="24"/>
              </w:rPr>
              <w:t>diáklázadások</w:t>
            </w:r>
            <w:r w:rsidRPr="00130CCD">
              <w:rPr>
                <w:szCs w:val="24"/>
              </w:rPr>
              <w:t>, iszlám fundamentalizmus, terrorizmus, PC, aranycsapat</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 xml:space="preserve">N: </w:t>
            </w:r>
            <w:r w:rsidRPr="00130CCD">
              <w:rPr>
                <w:i/>
                <w:szCs w:val="24"/>
              </w:rPr>
              <w:t>Tito</w:t>
            </w:r>
            <w:r w:rsidRPr="00130CCD">
              <w:rPr>
                <w:szCs w:val="24"/>
              </w:rPr>
              <w:t>,</w:t>
            </w:r>
            <w:r w:rsidRPr="00130CCD">
              <w:rPr>
                <w:b/>
                <w:sz w:val="20"/>
              </w:rPr>
              <w:t xml:space="preserve"> </w:t>
            </w:r>
            <w:r w:rsidRPr="00130CCD">
              <w:t xml:space="preserve">Ceausescu, </w:t>
            </w:r>
            <w:r w:rsidRPr="00130CCD">
              <w:rPr>
                <w:szCs w:val="24"/>
              </w:rPr>
              <w:t>[Teller Ede]</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w:t>
            </w:r>
            <w:r w:rsidRPr="00130CCD">
              <w:rPr>
                <w:sz w:val="20"/>
              </w:rPr>
              <w:t xml:space="preserve"> </w:t>
            </w:r>
            <w:r w:rsidRPr="00130CCD">
              <w:rPr>
                <w:szCs w:val="24"/>
              </w:rPr>
              <w:t>1968 (párizsi diáklázadások), 1969 (az első Holdra szállás)</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T</w:t>
            </w:r>
            <w:r w:rsidRPr="00130CCD">
              <w:rPr>
                <w:b/>
                <w:szCs w:val="24"/>
              </w:rPr>
              <w:t>:</w:t>
            </w:r>
            <w:r w:rsidRPr="00130CCD">
              <w:rPr>
                <w:szCs w:val="24"/>
              </w:rPr>
              <w:t xml:space="preserve"> -</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ÉK:</w:t>
            </w:r>
            <w:r w:rsidRPr="00130CCD">
              <w:rPr>
                <w:sz w:val="20"/>
              </w:rPr>
              <w:t xml:space="preserve"> </w:t>
            </w:r>
            <w:r w:rsidRPr="00130CCD">
              <w:rPr>
                <w:i/>
                <w:szCs w:val="24"/>
              </w:rPr>
              <w:t>ok és következmény, történelmi források, interpretáció, történelmi nézőpont</w:t>
            </w:r>
          </w:p>
          <w:p w:rsidR="00FF7AD4" w:rsidRDefault="00FF7AD4" w:rsidP="009A532B">
            <w:pPr>
              <w:pStyle w:val="TblzatSzveg"/>
              <w:rPr>
                <w:b/>
                <w:sz w:val="20"/>
              </w:rPr>
            </w:pPr>
          </w:p>
          <w:p w:rsidR="00FF7AD4" w:rsidRPr="00130CCD" w:rsidRDefault="00FF7AD4" w:rsidP="009A532B">
            <w:pPr>
              <w:jc w:val="left"/>
              <w:rPr>
                <w:b/>
                <w:sz w:val="20"/>
              </w:rPr>
            </w:pPr>
            <w:r w:rsidRPr="00130CCD">
              <w:rPr>
                <w:b/>
                <w:sz w:val="20"/>
              </w:rPr>
              <w:t>TK:</w:t>
            </w:r>
            <w:r w:rsidRPr="00130CCD">
              <w:rPr>
                <w:szCs w:val="24"/>
              </w:rPr>
              <w:t xml:space="preserve"> </w:t>
            </w:r>
            <w:r w:rsidRPr="00130CCD">
              <w:rPr>
                <w:i/>
                <w:szCs w:val="24"/>
              </w:rPr>
              <w:t xml:space="preserve">identitás, társadalmi mobilitás, életmód, gazdasági tevékenység, termelés, erőforrás, gazdasági teljesítmény, piac, </w:t>
            </w:r>
            <w:r w:rsidRPr="00130CCD">
              <w:rPr>
                <w:i/>
                <w:iCs/>
                <w:szCs w:val="24"/>
              </w:rPr>
              <w:t>politika</w:t>
            </w:r>
            <w:r w:rsidRPr="00130CCD">
              <w:rPr>
                <w:i/>
                <w:szCs w:val="24"/>
              </w:rPr>
              <w:t>, állam, emberi jog, állampolgári jog, diktatúra, vallás, vallásüldözés</w:t>
            </w:r>
          </w:p>
        </w:tc>
      </w:tr>
      <w:tr w:rsidR="00FF7AD4" w:rsidRPr="00130CCD" w:rsidTr="005A4A79">
        <w:trPr>
          <w:trHeight w:val="195"/>
          <w:jc w:val="center"/>
        </w:trPr>
        <w:tc>
          <w:tcPr>
            <w:tcW w:w="421" w:type="pct"/>
          </w:tcPr>
          <w:p w:rsidR="00FF7AD4" w:rsidRDefault="00FF7AD4" w:rsidP="003E5156">
            <w:pPr>
              <w:pStyle w:val="TblzatSzveg"/>
              <w:rPr>
                <w:rStyle w:val="Kiemels2"/>
              </w:rPr>
            </w:pPr>
            <w:r>
              <w:rPr>
                <w:rStyle w:val="Kiemels2"/>
              </w:rPr>
              <w:lastRenderedPageBreak/>
              <w:t>30.</w:t>
            </w:r>
          </w:p>
        </w:tc>
        <w:tc>
          <w:tcPr>
            <w:tcW w:w="892" w:type="pct"/>
          </w:tcPr>
          <w:p w:rsidR="00FF7AD4" w:rsidRPr="00130CCD" w:rsidRDefault="00FF7AD4" w:rsidP="009A532B">
            <w:pPr>
              <w:autoSpaceDE w:val="0"/>
              <w:autoSpaceDN w:val="0"/>
              <w:adjustRightInd w:val="0"/>
              <w:jc w:val="left"/>
              <w:rPr>
                <w:b/>
                <w:szCs w:val="24"/>
              </w:rPr>
            </w:pPr>
            <w:r w:rsidRPr="00130CCD">
              <w:rPr>
                <w:b/>
                <w:szCs w:val="24"/>
              </w:rPr>
              <w:t>A szovjet rendszer</w:t>
            </w:r>
            <w:r w:rsidR="009A532B">
              <w:rPr>
                <w:b/>
                <w:szCs w:val="24"/>
              </w:rPr>
              <w:t xml:space="preserve"> </w:t>
            </w:r>
            <w:r w:rsidRPr="00130CCD">
              <w:rPr>
                <w:b/>
                <w:szCs w:val="24"/>
              </w:rPr>
              <w:t>válsága (17/15)</w:t>
            </w:r>
          </w:p>
        </w:tc>
        <w:tc>
          <w:tcPr>
            <w:tcW w:w="1288" w:type="pct"/>
          </w:tcPr>
          <w:p w:rsidR="00FF7AD4" w:rsidRDefault="00FF7AD4" w:rsidP="009A532B">
            <w:pPr>
              <w:pStyle w:val="TblzatSzveg"/>
            </w:pPr>
            <w:r>
              <w:t xml:space="preserve">A leckének a kis hidegháború című fejezetét a 14. leckében dolgozzuk fel. </w:t>
            </w:r>
          </w:p>
          <w:p w:rsidR="00FF7AD4" w:rsidRDefault="00FF7AD4" w:rsidP="009A532B">
            <w:pPr>
              <w:pStyle w:val="TblzatSzveg"/>
            </w:pPr>
            <w:r>
              <w:t xml:space="preserve">A 15. leckének a „pangás időszaka a Szovjetunióban – következményei a szocialista táborban című fejezetét itt dolgozzuk fel. </w:t>
            </w:r>
          </w:p>
          <w:p w:rsidR="00FF7AD4" w:rsidRDefault="00FF7AD4" w:rsidP="009A532B">
            <w:pPr>
              <w:pStyle w:val="TblzatSzveg"/>
              <w:rPr>
                <w:i/>
                <w:szCs w:val="24"/>
              </w:rPr>
            </w:pPr>
          </w:p>
          <w:p w:rsidR="00FF7AD4" w:rsidRDefault="00FF7AD4" w:rsidP="009A532B">
            <w:pPr>
              <w:pStyle w:val="TblzatSzveg"/>
              <w:rPr>
                <w:szCs w:val="24"/>
              </w:rPr>
            </w:pPr>
            <w:r w:rsidRPr="002F2B74">
              <w:rPr>
                <w:i/>
                <w:szCs w:val="24"/>
              </w:rPr>
              <w:t>Előzetes tudás</w:t>
            </w:r>
            <w:r>
              <w:rPr>
                <w:szCs w:val="24"/>
              </w:rPr>
              <w:t>:</w:t>
            </w:r>
            <w:r w:rsidRPr="006E2919">
              <w:rPr>
                <w:szCs w:val="24"/>
              </w:rPr>
              <w:t xml:space="preserve"> </w:t>
            </w:r>
            <w:r>
              <w:rPr>
                <w:szCs w:val="24"/>
              </w:rPr>
              <w:t>a</w:t>
            </w:r>
            <w:r w:rsidRPr="006E2919">
              <w:rPr>
                <w:szCs w:val="24"/>
              </w:rPr>
              <w:t xml:space="preserve"> hidegháborús szembenállás.</w:t>
            </w:r>
          </w:p>
          <w:p w:rsidR="00FF7AD4" w:rsidRDefault="00FF7AD4" w:rsidP="009A532B">
            <w:pPr>
              <w:pStyle w:val="TblzatSzveg"/>
            </w:pPr>
            <w:r>
              <w:t>Megbeszéljük</w:t>
            </w:r>
            <w:r w:rsidRPr="002F3373">
              <w:t xml:space="preserve"> a két szembenálló tömb </w:t>
            </w:r>
            <w:r>
              <w:t>társadalmának</w:t>
            </w:r>
            <w:r w:rsidRPr="002F3373">
              <w:t xml:space="preserve"> és az életmód</w:t>
            </w:r>
            <w:r>
              <w:t>jának a leglényegesebb különbségei</w:t>
            </w:r>
            <w:r w:rsidRPr="002F3373">
              <w:t>t.</w:t>
            </w:r>
          </w:p>
          <w:p w:rsidR="00FF7AD4" w:rsidRDefault="00FF7AD4" w:rsidP="009A532B">
            <w:pPr>
              <w:pStyle w:val="TblzatSzveg"/>
            </w:pPr>
            <w:r w:rsidRPr="00FC450E">
              <w:t>A tanulók megismerik az ún. „pangás” időszakának a fő gazdasági és p</w:t>
            </w:r>
            <w:r w:rsidR="004A091F" w:rsidRPr="00FC450E">
              <w:t>olitikai jellemzőit</w:t>
            </w:r>
            <w:r w:rsidRPr="00FC450E">
              <w:t>.</w:t>
            </w:r>
            <w:r>
              <w:t xml:space="preserve"> Értékeljük a Brezsnyev-doktrína politikai szerepét.</w:t>
            </w:r>
          </w:p>
          <w:p w:rsidR="00FF7AD4" w:rsidRDefault="00FF7AD4" w:rsidP="009A532B">
            <w:pPr>
              <w:jc w:val="left"/>
              <w:rPr>
                <w:rFonts w:cs="Times New Roman"/>
                <w:lang w:eastAsia="hu-HU"/>
              </w:rPr>
            </w:pPr>
            <w:r>
              <w:rPr>
                <w:rFonts w:cs="Times New Roman"/>
                <w:lang w:eastAsia="hu-HU"/>
              </w:rPr>
              <w:t xml:space="preserve">Megbeszéljük a 7. forrás felhasználásával, hogy az olajárrobbanás hogyan járult hozza a szocialista rendszer válságához. </w:t>
            </w:r>
          </w:p>
          <w:p w:rsidR="00FF7AD4" w:rsidRPr="00130CCD" w:rsidRDefault="00FF7AD4" w:rsidP="009A532B">
            <w:pPr>
              <w:jc w:val="left"/>
              <w:rPr>
                <w:color w:val="000000"/>
              </w:rPr>
            </w:pPr>
            <w:r w:rsidRPr="00130CCD">
              <w:rPr>
                <w:color w:val="000000"/>
              </w:rPr>
              <w:t>Megmagyarázzuk a lengyel válság okait.</w:t>
            </w:r>
          </w:p>
          <w:p w:rsidR="00FF7AD4" w:rsidRPr="00130CCD" w:rsidRDefault="00FF7AD4" w:rsidP="009A532B">
            <w:pPr>
              <w:jc w:val="left"/>
              <w:rPr>
                <w:i/>
                <w:szCs w:val="24"/>
              </w:rPr>
            </w:pPr>
            <w:r w:rsidRPr="009A7058">
              <w:t>A tanulók a lecke forrásainak elemzése alapján megértik</w:t>
            </w:r>
            <w:r w:rsidR="009A7058" w:rsidRPr="009A7058">
              <w:t>,</w:t>
            </w:r>
            <w:r w:rsidRPr="009A7058">
              <w:t xml:space="preserve"> miért jelent</w:t>
            </w:r>
            <w:r w:rsidRPr="00130CCD">
              <w:rPr>
                <w:color w:val="000000"/>
              </w:rPr>
              <w:t xml:space="preserve"> fordulatot a fegyverkezési versenyben a „csillagháborús terv”.</w:t>
            </w:r>
          </w:p>
        </w:tc>
        <w:tc>
          <w:tcPr>
            <w:tcW w:w="1272" w:type="pct"/>
          </w:tcPr>
          <w:p w:rsidR="00FF7AD4" w:rsidRPr="00130CCD" w:rsidRDefault="00FF7AD4" w:rsidP="009A532B">
            <w:pPr>
              <w:jc w:val="left"/>
              <w:rPr>
                <w:szCs w:val="24"/>
              </w:rPr>
            </w:pPr>
            <w:r w:rsidRPr="00130CCD">
              <w:rPr>
                <w:i/>
                <w:szCs w:val="24"/>
              </w:rPr>
              <w:t>Ismeretszerzés, tanulás:</w:t>
            </w:r>
            <w:r w:rsidRPr="00130CCD">
              <w:rPr>
                <w:szCs w:val="24"/>
              </w:rPr>
              <w:t xml:space="preserve"> </w:t>
            </w:r>
          </w:p>
          <w:p w:rsidR="00FF7AD4" w:rsidRPr="00130CCD" w:rsidRDefault="00FF7AD4" w:rsidP="009A532B">
            <w:pPr>
              <w:autoSpaceDE w:val="0"/>
              <w:autoSpaceDN w:val="0"/>
              <w:adjustRightInd w:val="0"/>
              <w:jc w:val="left"/>
              <w:rPr>
                <w:szCs w:val="24"/>
              </w:rPr>
            </w:pPr>
            <w:r w:rsidRPr="00130CCD">
              <w:rPr>
                <w:b/>
                <w:szCs w:val="24"/>
              </w:rPr>
              <w:t xml:space="preserve">15. lecke 10. forrás </w:t>
            </w:r>
            <w:r w:rsidRPr="00130CCD">
              <w:rPr>
                <w:szCs w:val="24"/>
              </w:rPr>
              <w:t>(Hasonlítsa össze a nyugati országok és a szovjet blokkba tartozó országok adatait! Milyen következtetések vonhatók le?)</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jc w:val="left"/>
            </w:pPr>
            <w:r w:rsidRPr="00130CCD">
              <w:rPr>
                <w:b/>
              </w:rPr>
              <w:t>7. forrás</w:t>
            </w:r>
            <w:r w:rsidRPr="00130CCD">
              <w:t xml:space="preserve"> (Hogyan érintette rövid és hosszú távon a kőolajárak alakulása a szocialista tábort és a Szovjetuniót? Milyen folyamat érzékelhető a két szuperhatalom kereskedelmi kapcsolatában? Indokolja megállapításait!)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8. és 9</w:t>
            </w:r>
            <w:r w:rsidRPr="00130CCD">
              <w:rPr>
                <w:b/>
              </w:rPr>
              <w:t>. forrás</w:t>
            </w:r>
            <w:r w:rsidRPr="00130CCD">
              <w:t xml:space="preserve"> (Rendezze három csoportba (politikai, gazdasági, szociális)</w:t>
            </w:r>
          </w:p>
          <w:p w:rsidR="00FF7AD4" w:rsidRPr="00130CCD" w:rsidRDefault="00FF7AD4" w:rsidP="009A532B">
            <w:pPr>
              <w:autoSpaceDE w:val="0"/>
              <w:autoSpaceDN w:val="0"/>
              <w:adjustRightInd w:val="0"/>
              <w:jc w:val="left"/>
            </w:pPr>
            <w:r w:rsidRPr="00130CCD">
              <w:t>a követeléseket! Miért jelentett mérföldkövet a szabad szakszervezetek engedélyezése a demokrácia kiszélesítésében? Magyarázza meg, hogy a követelések mennyiben járultak hozzá a szocialista rendszer és eszme válságának nyilvánvalóvá válásához!)</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14</w:t>
            </w:r>
            <w:r w:rsidRPr="00130CCD">
              <w:rPr>
                <w:b/>
              </w:rPr>
              <w:t>. forrás</w:t>
            </w:r>
            <w:r w:rsidRPr="00130CCD">
              <w:t xml:space="preserve"> (Az ábra és a szövegrészlet (13. forrás) alapján ismertesse a „csillagháborús terv” lényegét! Magyarázza meg, hogy milyen hatással lett volna a katonai egyensúlyra a terv megvalósítása! Milyen nemzetközi és </w:t>
            </w:r>
            <w:r w:rsidRPr="00130CCD">
              <w:lastRenderedPageBreak/>
              <w:t>katonapolitikai kockázatokkal járt a terv kitűzése?)</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Default="00FF7AD4" w:rsidP="009A532B">
            <w:pPr>
              <w:pStyle w:val="TblzatSzveg"/>
            </w:pPr>
            <w:r w:rsidRPr="00546B7E">
              <w:rPr>
                <w:i/>
              </w:rPr>
              <w:t>Földrajz:</w:t>
            </w:r>
            <w:r w:rsidRPr="00835A8D">
              <w:t xml:space="preserve"> </w:t>
            </w:r>
            <w:r>
              <w:t>a</w:t>
            </w:r>
            <w:r w:rsidRPr="00835A8D">
              <w:t xml:space="preserve"> hitelfelvétel és az eladósodás összefüggéseinek felismerése a nemzetgazdaság és a világgazdaság szintjén; az eladósodás és az adósságválság kialakulásának folyamata, az összefüggések feltárása</w:t>
            </w:r>
            <w:r>
              <w:t>.</w:t>
            </w:r>
          </w:p>
          <w:p w:rsidR="00FF7AD4" w:rsidRPr="00130CCD" w:rsidRDefault="00FF7AD4" w:rsidP="009A532B">
            <w:pPr>
              <w:jc w:val="left"/>
              <w:rPr>
                <w:i/>
                <w:szCs w:val="24"/>
              </w:rPr>
            </w:pPr>
            <w:r w:rsidRPr="005B1CE9">
              <w:rPr>
                <w:rFonts w:cs="Times New Roman"/>
                <w:i/>
                <w:iCs/>
                <w:lang w:eastAsia="hu-HU"/>
              </w:rPr>
              <w:t xml:space="preserve">Fizika: </w:t>
            </w:r>
            <w:r>
              <w:rPr>
                <w:rFonts w:cs="Times New Roman"/>
                <w:lang w:eastAsia="hu-HU"/>
              </w:rPr>
              <w:t>a</w:t>
            </w:r>
            <w:r w:rsidRPr="005B1CE9">
              <w:rPr>
                <w:rFonts w:cs="Times New Roman"/>
                <w:lang w:eastAsia="hu-HU"/>
              </w:rPr>
              <w:t>z űrkutatás.</w:t>
            </w:r>
          </w:p>
        </w:tc>
        <w:tc>
          <w:tcPr>
            <w:tcW w:w="1127" w:type="pct"/>
          </w:tcPr>
          <w:p w:rsidR="00FF7AD4" w:rsidRPr="00130CCD" w:rsidRDefault="00FF7AD4" w:rsidP="009A532B">
            <w:pPr>
              <w:jc w:val="left"/>
              <w:rPr>
                <w:i/>
                <w:iCs/>
                <w:szCs w:val="24"/>
              </w:rPr>
            </w:pPr>
            <w:r w:rsidRPr="00130CCD">
              <w:rPr>
                <w:b/>
                <w:sz w:val="20"/>
              </w:rPr>
              <w:lastRenderedPageBreak/>
              <w:t xml:space="preserve">F: </w:t>
            </w:r>
            <w:r w:rsidRPr="00130CCD">
              <w:rPr>
                <w:i/>
                <w:szCs w:val="24"/>
              </w:rPr>
              <w:t>fegyverkezési verseny</w:t>
            </w:r>
            <w:r w:rsidRPr="00130CCD">
              <w:rPr>
                <w:szCs w:val="24"/>
              </w:rPr>
              <w:t xml:space="preserve">, </w:t>
            </w:r>
            <w:r w:rsidRPr="00130CCD">
              <w:rPr>
                <w:i/>
                <w:szCs w:val="24"/>
              </w:rPr>
              <w:t>harmadik világ</w:t>
            </w:r>
            <w:r w:rsidRPr="00130CCD">
              <w:rPr>
                <w:szCs w:val="24"/>
              </w:rPr>
              <w:t xml:space="preserve">, </w:t>
            </w:r>
            <w:r w:rsidRPr="00130CCD">
              <w:rPr>
                <w:i/>
                <w:szCs w:val="24"/>
              </w:rPr>
              <w:t>olajválság</w:t>
            </w:r>
            <w:r w:rsidRPr="00130CCD">
              <w:rPr>
                <w:szCs w:val="24"/>
              </w:rPr>
              <w:t>, Charta’ 77 mozgalom, szolidaritás</w:t>
            </w:r>
            <w:r w:rsidRPr="00130CCD">
              <w:rPr>
                <w:i/>
                <w:szCs w:val="24"/>
              </w:rPr>
              <w:t xml:space="preserve"> enyhülési politika</w:t>
            </w:r>
            <w:r w:rsidRPr="00130CCD">
              <w:rPr>
                <w:szCs w:val="24"/>
              </w:rPr>
              <w:t xml:space="preserve">, </w:t>
            </w:r>
            <w:r w:rsidRPr="00130CCD">
              <w:rPr>
                <w:i/>
                <w:szCs w:val="24"/>
              </w:rPr>
              <w:t>szociális piacgazdaság</w:t>
            </w:r>
            <w:r w:rsidRPr="00130CCD">
              <w:rPr>
                <w:szCs w:val="24"/>
              </w:rPr>
              <w:t xml:space="preserve">, </w:t>
            </w:r>
            <w:r w:rsidRPr="00130CCD">
              <w:rPr>
                <w:i/>
                <w:szCs w:val="24"/>
              </w:rPr>
              <w:t>olajválság</w:t>
            </w:r>
            <w:r w:rsidRPr="00130CCD">
              <w:rPr>
                <w:szCs w:val="24"/>
              </w:rPr>
              <w:t xml:space="preserve">, </w:t>
            </w:r>
            <w:r w:rsidRPr="00130CCD">
              <w:rPr>
                <w:i/>
                <w:szCs w:val="24"/>
              </w:rPr>
              <w:t>&lt;tervutasításos rendszer</w:t>
            </w:r>
            <w:r w:rsidRPr="00130CCD">
              <w:rPr>
                <w:szCs w:val="24"/>
              </w:rPr>
              <w:t>&gt;</w:t>
            </w:r>
          </w:p>
          <w:p w:rsidR="00FF7AD4" w:rsidRPr="00130CCD" w:rsidRDefault="00FF7AD4" w:rsidP="009A532B">
            <w:pPr>
              <w:jc w:val="left"/>
              <w:rPr>
                <w:i/>
                <w:iCs/>
                <w:szCs w:val="24"/>
              </w:rPr>
            </w:pP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N:</w:t>
            </w:r>
            <w:r w:rsidRPr="00130CCD">
              <w:rPr>
                <w:sz w:val="20"/>
              </w:rPr>
              <w:t xml:space="preserve"> </w:t>
            </w:r>
            <w:r w:rsidRPr="00130CCD">
              <w:rPr>
                <w:i/>
                <w:szCs w:val="24"/>
              </w:rPr>
              <w:t xml:space="preserve">Brezsnyev, </w:t>
            </w:r>
            <w:r w:rsidRPr="00130CCD">
              <w:rPr>
                <w:szCs w:val="24"/>
              </w:rPr>
              <w:t>Thatcher, Reagan, Lech Wałęsa</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w:t>
            </w:r>
            <w:r w:rsidRPr="00130CCD">
              <w:rPr>
                <w:sz w:val="20"/>
              </w:rPr>
              <w:t xml:space="preserve"> </w:t>
            </w:r>
            <w:r w:rsidRPr="00130CCD">
              <w:rPr>
                <w:szCs w:val="24"/>
              </w:rPr>
              <w:t>1968 (a prágai tavasz, a Brezsnyev-doktrína)</w:t>
            </w:r>
          </w:p>
          <w:p w:rsidR="00FF7AD4" w:rsidRPr="00130CCD" w:rsidRDefault="00FF7AD4" w:rsidP="009A532B">
            <w:pPr>
              <w:jc w:val="left"/>
              <w:rPr>
                <w:b/>
                <w:sz w:val="20"/>
              </w:rPr>
            </w:pPr>
          </w:p>
          <w:p w:rsidR="00FF7AD4" w:rsidRPr="00130CCD" w:rsidRDefault="00FF7AD4" w:rsidP="009A532B">
            <w:pPr>
              <w:jc w:val="left"/>
              <w:rPr>
                <w:szCs w:val="24"/>
              </w:rPr>
            </w:pPr>
            <w:r w:rsidRPr="00130CCD">
              <w:rPr>
                <w:b/>
                <w:sz w:val="20"/>
              </w:rPr>
              <w:t>T:</w:t>
            </w:r>
            <w:r w:rsidRPr="00130CCD">
              <w:rPr>
                <w:sz w:val="20"/>
              </w:rPr>
              <w:t xml:space="preserve"> </w:t>
            </w:r>
            <w:r w:rsidRPr="00130CCD">
              <w:t>Prága,</w:t>
            </w:r>
            <w:r w:rsidRPr="00130CCD">
              <w:rPr>
                <w:sz w:val="20"/>
              </w:rPr>
              <w:t xml:space="preserve"> </w:t>
            </w:r>
            <w:r w:rsidRPr="00130CCD">
              <w:rPr>
                <w:szCs w:val="24"/>
              </w:rPr>
              <w:t>Gdańsk</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ÉK:</w:t>
            </w:r>
            <w:r w:rsidRPr="00130CCD">
              <w:rPr>
                <w:sz w:val="20"/>
              </w:rPr>
              <w:t xml:space="preserve"> </w:t>
            </w:r>
            <w:r w:rsidRPr="00130CCD">
              <w:rPr>
                <w:i/>
                <w:szCs w:val="24"/>
              </w:rPr>
              <w:t>történelmi idő, ok és következmény, tény és bizonyíték</w:t>
            </w:r>
          </w:p>
          <w:p w:rsidR="00FF7AD4" w:rsidRDefault="00FF7AD4" w:rsidP="009A532B">
            <w:pPr>
              <w:pStyle w:val="TblzatSzveg"/>
              <w:rPr>
                <w:b/>
                <w:sz w:val="20"/>
              </w:rPr>
            </w:pPr>
          </w:p>
          <w:p w:rsidR="00FF7AD4" w:rsidRPr="00130CCD" w:rsidRDefault="00FF7AD4" w:rsidP="009A532B">
            <w:pPr>
              <w:jc w:val="left"/>
              <w:rPr>
                <w:b/>
                <w:sz w:val="20"/>
              </w:rPr>
            </w:pPr>
            <w:r w:rsidRPr="00130CCD">
              <w:rPr>
                <w:b/>
                <w:sz w:val="20"/>
              </w:rPr>
              <w:t>TK:</w:t>
            </w:r>
            <w:r w:rsidRPr="00130CCD">
              <w:rPr>
                <w:szCs w:val="24"/>
              </w:rPr>
              <w:t xml:space="preserve"> </w:t>
            </w:r>
            <w:r w:rsidRPr="00130CCD">
              <w:rPr>
                <w:i/>
                <w:szCs w:val="24"/>
              </w:rPr>
              <w:t>életmód, termelés, erőforrás, gazdasági válság, adó,</w:t>
            </w:r>
            <w:r w:rsidRPr="00130CCD">
              <w:rPr>
                <w:i/>
                <w:iCs/>
                <w:szCs w:val="24"/>
              </w:rPr>
              <w:t xml:space="preserve"> </w:t>
            </w:r>
            <w:r w:rsidRPr="00130CCD">
              <w:rPr>
                <w:i/>
                <w:szCs w:val="24"/>
              </w:rPr>
              <w:t>birodalom, szuverenitás, demokrácia, diktatúra</w:t>
            </w:r>
          </w:p>
        </w:tc>
      </w:tr>
      <w:tr w:rsidR="00FF7AD4" w:rsidRPr="00130CCD" w:rsidTr="00306E8A">
        <w:trPr>
          <w:trHeight w:val="1828"/>
          <w:jc w:val="center"/>
        </w:trPr>
        <w:tc>
          <w:tcPr>
            <w:tcW w:w="421" w:type="pct"/>
          </w:tcPr>
          <w:p w:rsidR="00FF7AD4" w:rsidRPr="004C0B6D" w:rsidRDefault="00FF7AD4" w:rsidP="00A66C3C">
            <w:pPr>
              <w:pStyle w:val="TblzatSzveg"/>
              <w:rPr>
                <w:rStyle w:val="Kiemels2"/>
              </w:rPr>
            </w:pPr>
            <w:r>
              <w:rPr>
                <w:rStyle w:val="Kiemels2"/>
              </w:rPr>
              <w:lastRenderedPageBreak/>
              <w:t>31-32.</w:t>
            </w:r>
          </w:p>
        </w:tc>
        <w:tc>
          <w:tcPr>
            <w:tcW w:w="892" w:type="pct"/>
          </w:tcPr>
          <w:p w:rsidR="00FF7AD4" w:rsidRPr="00312D56" w:rsidRDefault="00FF7AD4" w:rsidP="009A532B">
            <w:pPr>
              <w:pStyle w:val="TblzatSzveg"/>
              <w:rPr>
                <w:rStyle w:val="Kiemels2"/>
                <w:b w:val="0"/>
              </w:rPr>
            </w:pPr>
            <w:r w:rsidRPr="00312D56">
              <w:rPr>
                <w:b/>
                <w:szCs w:val="24"/>
                <w:lang w:eastAsia="en-US"/>
              </w:rPr>
              <w:t>A kétpólusú világrend megszűnése</w:t>
            </w:r>
            <w:r>
              <w:rPr>
                <w:b/>
                <w:szCs w:val="24"/>
                <w:lang w:eastAsia="en-US"/>
              </w:rPr>
              <w:t xml:space="preserve"> (18.)</w:t>
            </w:r>
          </w:p>
        </w:tc>
        <w:tc>
          <w:tcPr>
            <w:tcW w:w="1288" w:type="pct"/>
          </w:tcPr>
          <w:p w:rsidR="00FF7AD4" w:rsidRDefault="00FF7AD4" w:rsidP="009A532B">
            <w:pPr>
              <w:pStyle w:val="TblzatSzveg"/>
              <w:rPr>
                <w:szCs w:val="24"/>
              </w:rPr>
            </w:pPr>
            <w:r w:rsidRPr="0010186C">
              <w:rPr>
                <w:szCs w:val="24"/>
              </w:rPr>
              <w:t>Az egyik tematikai egység Gorbacsov reformkísérlete, a köztes-európai szocialista rendszerek válsága és a Köztes-Európa felszabadulása; a másik  a Köztes-Európa a rendszerváltoztatás után, Németország újraegyesítése – a Szovjetunió szétesése.</w:t>
            </w:r>
          </w:p>
          <w:p w:rsidR="00FF7AD4" w:rsidRDefault="00FF7AD4" w:rsidP="009A532B">
            <w:pPr>
              <w:pStyle w:val="TblzatSzveg"/>
              <w:rPr>
                <w:szCs w:val="24"/>
              </w:rPr>
            </w:pPr>
          </w:p>
          <w:p w:rsidR="00FF7AD4" w:rsidRDefault="00FF7AD4" w:rsidP="009A532B">
            <w:pPr>
              <w:pStyle w:val="TblzatSzveg"/>
              <w:rPr>
                <w:szCs w:val="24"/>
              </w:rPr>
            </w:pPr>
            <w:r>
              <w:rPr>
                <w:szCs w:val="24"/>
              </w:rPr>
              <w:t>Értékeljük a lecke forrásainak felhasználásával a gorbacsovi reformkísérletet.</w:t>
            </w:r>
          </w:p>
          <w:p w:rsidR="00FF7AD4" w:rsidRDefault="00FF7AD4" w:rsidP="009A532B">
            <w:pPr>
              <w:pStyle w:val="TblzatSzveg"/>
              <w:rPr>
                <w:szCs w:val="24"/>
              </w:rPr>
            </w:pPr>
            <w:r>
              <w:rPr>
                <w:szCs w:val="24"/>
              </w:rPr>
              <w:t>A tanulók megismerik és megértik a kétpólusú világrend megszűnéséhez vezető tényezőket. Ismertetjük a lecke forrásainak felhasználásával az egyes országokban a kommunista diktatúrák megszűnésének módját.</w:t>
            </w:r>
          </w:p>
          <w:p w:rsidR="00FF7AD4" w:rsidRDefault="00FF7AD4" w:rsidP="009A532B">
            <w:pPr>
              <w:pStyle w:val="TblzatSzveg"/>
              <w:rPr>
                <w:szCs w:val="24"/>
              </w:rPr>
            </w:pPr>
            <w:r>
              <w:rPr>
                <w:szCs w:val="24"/>
              </w:rPr>
              <w:t>Tisztázzuk a rendszerváltoztatás fogalmát.</w:t>
            </w:r>
          </w:p>
          <w:p w:rsidR="00FF7AD4" w:rsidRDefault="00FF7AD4" w:rsidP="009A532B">
            <w:pPr>
              <w:pStyle w:val="TblzatSzveg"/>
              <w:rPr>
                <w:szCs w:val="24"/>
              </w:rPr>
            </w:pPr>
            <w:r>
              <w:rPr>
                <w:szCs w:val="24"/>
              </w:rPr>
              <w:t xml:space="preserve">Bemutatjuk a rendszerváltoztatások után bekövetkező gazdasági, társadalmi és politikai problémákat. A tanulók </w:t>
            </w:r>
            <w:r>
              <w:rPr>
                <w:szCs w:val="24"/>
              </w:rPr>
              <w:lastRenderedPageBreak/>
              <w:t xml:space="preserve">megértik ezeknek a problémáknak az okait. Megbeszéljük, hogyan alakult át Európa politikai térképe. Megvitatjuk a Szovjetunió megszűnésének tényezőit. </w:t>
            </w:r>
          </w:p>
          <w:p w:rsidR="00FF7AD4" w:rsidRDefault="00FF7AD4" w:rsidP="009A532B">
            <w:pPr>
              <w:pStyle w:val="TblzatSzveg"/>
              <w:rPr>
                <w:szCs w:val="24"/>
              </w:rPr>
            </w:pPr>
            <w:r>
              <w:rPr>
                <w:szCs w:val="24"/>
              </w:rPr>
              <w:t>A tanulók felismerik, hogy megszűnt a kétpólusú világrend.</w:t>
            </w:r>
          </w:p>
          <w:p w:rsidR="00FF7AD4" w:rsidRPr="006E2919" w:rsidRDefault="00FF7AD4" w:rsidP="009A532B">
            <w:pPr>
              <w:jc w:val="left"/>
              <w:rPr>
                <w:rFonts w:ascii="Times New Roman" w:hAnsi="Times New Roman" w:cs="Times New Roman"/>
                <w:i/>
                <w:iCs/>
                <w:sz w:val="24"/>
                <w:szCs w:val="24"/>
                <w:lang w:eastAsia="hu-HU"/>
              </w:rPr>
            </w:pPr>
          </w:p>
          <w:p w:rsidR="00FF7AD4" w:rsidRPr="007C2029" w:rsidRDefault="00FF7AD4" w:rsidP="009A532B">
            <w:pPr>
              <w:pStyle w:val="TblzatSzveg"/>
              <w:rPr>
                <w:color w:val="000000"/>
              </w:rPr>
            </w:pPr>
          </w:p>
        </w:tc>
        <w:tc>
          <w:tcPr>
            <w:tcW w:w="1272" w:type="pct"/>
          </w:tcPr>
          <w:p w:rsidR="00FF7AD4" w:rsidRPr="00130CCD" w:rsidRDefault="00FF7AD4" w:rsidP="009A532B">
            <w:pPr>
              <w:autoSpaceDE w:val="0"/>
              <w:autoSpaceDN w:val="0"/>
              <w:adjustRightInd w:val="0"/>
              <w:jc w:val="left"/>
              <w:rPr>
                <w:szCs w:val="24"/>
              </w:rPr>
            </w:pPr>
            <w:r w:rsidRPr="00130CCD">
              <w:rPr>
                <w:i/>
                <w:szCs w:val="24"/>
              </w:rPr>
              <w:lastRenderedPageBreak/>
              <w:t>Kommunikáció:</w:t>
            </w:r>
            <w:r w:rsidRPr="00130CCD">
              <w:rPr>
                <w:szCs w:val="24"/>
              </w:rPr>
              <w:br/>
            </w:r>
            <w:r w:rsidRPr="00130CCD">
              <w:rPr>
                <w:b/>
                <w:szCs w:val="24"/>
              </w:rPr>
              <w:t xml:space="preserve">3. forrás </w:t>
            </w:r>
            <w:r w:rsidRPr="00130CCD">
              <w:rPr>
                <w:szCs w:val="24"/>
              </w:rPr>
              <w:t>(Fogalmazza meg, hogy minek a megszüntetésére tesz javaslatot Gorbacsov! Magyarázza meg, hogy mivel indokolja a javaslat az addigi európai rend megváltoztatását!)</w:t>
            </w:r>
          </w:p>
          <w:p w:rsidR="00FF7AD4" w:rsidRPr="00130CCD" w:rsidRDefault="00FF7AD4" w:rsidP="009A532B">
            <w:pPr>
              <w:jc w:val="left"/>
              <w:rPr>
                <w:szCs w:val="24"/>
              </w:rPr>
            </w:pPr>
          </w:p>
          <w:p w:rsidR="00FF7AD4" w:rsidRPr="00130CCD" w:rsidRDefault="00FF7AD4" w:rsidP="009A532B">
            <w:pPr>
              <w:autoSpaceDE w:val="0"/>
              <w:autoSpaceDN w:val="0"/>
              <w:adjustRightInd w:val="0"/>
              <w:jc w:val="left"/>
              <w:rPr>
                <w:szCs w:val="24"/>
              </w:rPr>
            </w:pPr>
            <w:r w:rsidRPr="00130CCD">
              <w:rPr>
                <w:i/>
                <w:szCs w:val="24"/>
              </w:rPr>
              <w:t>Tájékozódás időben és térben:</w:t>
            </w:r>
            <w:r w:rsidRPr="00130CCD">
              <w:rPr>
                <w:szCs w:val="24"/>
              </w:rPr>
              <w:br/>
            </w:r>
            <w:r w:rsidRPr="00130CCD">
              <w:rPr>
                <w:b/>
                <w:szCs w:val="24"/>
              </w:rPr>
              <w:t xml:space="preserve">9. forrás </w:t>
            </w:r>
            <w:r w:rsidRPr="00130CCD">
              <w:rPr>
                <w:szCs w:val="24"/>
              </w:rPr>
              <w:t>(Hogyan viszonyulnak az új államhatárok az első világháború előtti határokhoz? Állítását igazolja! Mondjon példát arra, hol született nemzetállam, s hol maradt meg a</w:t>
            </w:r>
          </w:p>
          <w:p w:rsidR="00FF7AD4" w:rsidRPr="00130CCD" w:rsidRDefault="00FF7AD4" w:rsidP="009A532B">
            <w:pPr>
              <w:autoSpaceDE w:val="0"/>
              <w:autoSpaceDN w:val="0"/>
              <w:adjustRightInd w:val="0"/>
              <w:jc w:val="left"/>
              <w:rPr>
                <w:szCs w:val="24"/>
              </w:rPr>
            </w:pPr>
            <w:r w:rsidRPr="00130CCD">
              <w:rPr>
                <w:szCs w:val="24"/>
              </w:rPr>
              <w:t>soknemzetiségű állam az új viszonyok közepette! Mely különbségekkel összefonódva jelentkeznek az etnikai választóvonalak a térségben?)</w:t>
            </w:r>
          </w:p>
          <w:p w:rsidR="00FF7AD4" w:rsidRDefault="00FF7AD4" w:rsidP="009A532B">
            <w:pPr>
              <w:pStyle w:val="TblzatSzveg"/>
              <w:rPr>
                <w:color w:val="000000"/>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12. forrás</w:t>
            </w:r>
            <w:r w:rsidRPr="00130CCD">
              <w:t xml:space="preserve"> (Állapítsa meg, hogy milyen problémákat hozott a felszínre a </w:t>
            </w:r>
            <w:r w:rsidRPr="00130CCD">
              <w:lastRenderedPageBreak/>
              <w:t>szocialista tömb felbomlása! Milyen választ adott a kihívásra a Bundestag? Milyen korábbi NSZK-s kormányzati lépéssel volt mindez összhangban? Magyarázza meg, miért volt nehéz a döntés! Keressen ellenpéldákat a rendszerváltás idejéből!)</w:t>
            </w:r>
          </w:p>
          <w:p w:rsidR="00FF7AD4" w:rsidRPr="00130CCD" w:rsidRDefault="00FF7AD4" w:rsidP="009A532B">
            <w:pPr>
              <w:autoSpaceDE w:val="0"/>
              <w:autoSpaceDN w:val="0"/>
              <w:adjustRightInd w:val="0"/>
              <w:jc w:val="left"/>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 xml:space="preserve">13. </w:t>
            </w:r>
            <w:r w:rsidRPr="00130CCD">
              <w:rPr>
                <w:b/>
              </w:rPr>
              <w:t>forrás</w:t>
            </w:r>
            <w:r w:rsidRPr="00130CCD">
              <w:t xml:space="preserve"> (Milyennek mutatja be Jelcin a felbomlás előtti Szovjetuniót? Milyennek látja a térséget a felbomlás után?)</w:t>
            </w:r>
          </w:p>
          <w:p w:rsidR="00FF7AD4" w:rsidRPr="00130CCD" w:rsidRDefault="00FF7AD4" w:rsidP="009A532B">
            <w:pPr>
              <w:autoSpaceDE w:val="0"/>
              <w:autoSpaceDN w:val="0"/>
              <w:adjustRightInd w:val="0"/>
              <w:jc w:val="left"/>
            </w:pPr>
          </w:p>
          <w:p w:rsidR="00FF7AD4" w:rsidRPr="006C1731" w:rsidRDefault="00FF7AD4" w:rsidP="009A532B">
            <w:pPr>
              <w:pStyle w:val="TblzatSzveg"/>
            </w:pPr>
            <w:r w:rsidRPr="00546B7E">
              <w:rPr>
                <w:i/>
              </w:rPr>
              <w:t>Földrajz:</w:t>
            </w:r>
            <w:r w:rsidRPr="00835A8D">
              <w:t xml:space="preserve"> </w:t>
            </w:r>
            <w:r>
              <w:t>a</w:t>
            </w:r>
            <w:r w:rsidRPr="00835A8D">
              <w:t xml:space="preserve"> hitelfelvétel és az eladósodás összefüggéseinek felismerése a nemzetgazdaság és a világgazdaság szintjén; az eladósodás és az adósságválság kialakulásának folyamata, az összefüggések feltárása</w:t>
            </w:r>
            <w:r>
              <w:t>.</w:t>
            </w:r>
          </w:p>
        </w:tc>
        <w:tc>
          <w:tcPr>
            <w:tcW w:w="1127" w:type="pct"/>
          </w:tcPr>
          <w:p w:rsidR="00FF7AD4" w:rsidRPr="00130CCD" w:rsidRDefault="00FF7AD4" w:rsidP="009A532B">
            <w:pPr>
              <w:jc w:val="left"/>
              <w:rPr>
                <w:i/>
                <w:iCs/>
                <w:szCs w:val="24"/>
              </w:rPr>
            </w:pPr>
            <w:r w:rsidRPr="00130CCD">
              <w:rPr>
                <w:b/>
                <w:sz w:val="20"/>
              </w:rPr>
              <w:lastRenderedPageBreak/>
              <w:t xml:space="preserve">F: </w:t>
            </w:r>
            <w:r w:rsidRPr="00130CCD">
              <w:rPr>
                <w:i/>
                <w:szCs w:val="24"/>
              </w:rPr>
              <w:t>fegyverkezési verseny</w:t>
            </w:r>
            <w:r w:rsidRPr="00130CCD">
              <w:rPr>
                <w:szCs w:val="24"/>
              </w:rPr>
              <w:t xml:space="preserve">, </w:t>
            </w:r>
            <w:r w:rsidRPr="00130CCD">
              <w:rPr>
                <w:i/>
                <w:szCs w:val="24"/>
              </w:rPr>
              <w:t>enyhülési politika</w:t>
            </w:r>
            <w:r w:rsidRPr="00130CCD">
              <w:rPr>
                <w:szCs w:val="24"/>
              </w:rPr>
              <w:t xml:space="preserve"> </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N:</w:t>
            </w:r>
            <w:r w:rsidRPr="00130CCD">
              <w:rPr>
                <w:sz w:val="20"/>
              </w:rPr>
              <w:t xml:space="preserve"> </w:t>
            </w:r>
            <w:r w:rsidRPr="00130CCD">
              <w:rPr>
                <w:i/>
                <w:szCs w:val="24"/>
              </w:rPr>
              <w:t>Ceausescu</w:t>
            </w:r>
            <w:r w:rsidRPr="00130CCD">
              <w:rPr>
                <w:szCs w:val="24"/>
              </w:rPr>
              <w:t>, Gorbacsov, [</w:t>
            </w:r>
            <w:r w:rsidRPr="00130CCD">
              <w:t>George Bush, Borisz Jelcin],</w:t>
            </w:r>
            <w:r w:rsidRPr="00130CCD">
              <w:rPr>
                <w:szCs w:val="24"/>
              </w:rPr>
              <w:t xml:space="preserve"> Helmuth Kohl, Václav Havel, II. János Pál</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w:t>
            </w:r>
            <w:r w:rsidRPr="00130CCD">
              <w:rPr>
                <w:sz w:val="20"/>
              </w:rPr>
              <w:t xml:space="preserve"> </w:t>
            </w:r>
            <w:r w:rsidRPr="00130CCD">
              <w:rPr>
                <w:szCs w:val="24"/>
              </w:rPr>
              <w:t>1989 (a kelet-közép-európai rendszerváltások, a berlini fal lebontása), 1991 (a Szovjetunió szétesése, a délszláv válság és az Öböl-háború kirobbanása), [</w:t>
            </w:r>
            <w:r w:rsidRPr="00130CCD">
              <w:t>1993 (Csehország és Szlovákia szétválása), 1999 (a NATO bombázza Szerbiát)]</w:t>
            </w:r>
          </w:p>
          <w:p w:rsidR="00FF7AD4" w:rsidRPr="00130CCD" w:rsidRDefault="00FF7AD4" w:rsidP="009A532B">
            <w:pPr>
              <w:jc w:val="left"/>
            </w:pPr>
          </w:p>
          <w:p w:rsidR="00FF7AD4" w:rsidRPr="00130CCD" w:rsidRDefault="00FF7AD4" w:rsidP="009A532B">
            <w:pPr>
              <w:jc w:val="left"/>
              <w:rPr>
                <w:szCs w:val="24"/>
              </w:rPr>
            </w:pPr>
            <w:r w:rsidRPr="00130CCD">
              <w:rPr>
                <w:b/>
                <w:sz w:val="20"/>
              </w:rPr>
              <w:t>T:</w:t>
            </w:r>
            <w:r w:rsidRPr="00130CCD">
              <w:rPr>
                <w:sz w:val="20"/>
              </w:rPr>
              <w:t xml:space="preserve"> </w:t>
            </w:r>
            <w:r w:rsidRPr="00130CCD">
              <w:rPr>
                <w:i/>
                <w:szCs w:val="24"/>
              </w:rPr>
              <w:t>Berlin</w:t>
            </w:r>
            <w:r w:rsidRPr="00130CCD">
              <w:rPr>
                <w:szCs w:val="24"/>
              </w:rPr>
              <w:t xml:space="preserve">, </w:t>
            </w:r>
            <w:r w:rsidRPr="00130CCD">
              <w:rPr>
                <w:i/>
                <w:szCs w:val="24"/>
              </w:rPr>
              <w:t>NDK</w:t>
            </w:r>
            <w:r w:rsidRPr="00130CCD">
              <w:rPr>
                <w:szCs w:val="24"/>
              </w:rPr>
              <w:t>, Csernobil, Temesvár, &lt;balti államok&gt;</w:t>
            </w:r>
          </w:p>
          <w:p w:rsidR="00FF7AD4" w:rsidRPr="00130CCD" w:rsidRDefault="00FF7AD4" w:rsidP="009A532B">
            <w:pPr>
              <w:jc w:val="left"/>
              <w:rPr>
                <w:b/>
                <w:sz w:val="20"/>
              </w:rPr>
            </w:pPr>
          </w:p>
          <w:p w:rsidR="00FF7AD4" w:rsidRPr="00130CCD" w:rsidRDefault="00FF7AD4" w:rsidP="009A532B">
            <w:pPr>
              <w:jc w:val="left"/>
              <w:rPr>
                <w:i/>
                <w:szCs w:val="24"/>
              </w:rPr>
            </w:pPr>
            <w:r w:rsidRPr="00130CCD">
              <w:rPr>
                <w:b/>
                <w:sz w:val="20"/>
              </w:rPr>
              <w:t>ÉK:</w:t>
            </w:r>
            <w:r w:rsidRPr="00130CCD">
              <w:rPr>
                <w:sz w:val="20"/>
              </w:rPr>
              <w:t xml:space="preserve"> </w:t>
            </w:r>
            <w:r w:rsidRPr="00130CCD">
              <w:rPr>
                <w:i/>
                <w:szCs w:val="24"/>
              </w:rPr>
              <w:t>történelmi idő, ok és következmény, történelmi források, interpretáció, történelmi nézőpont, [jelentőség]</w:t>
            </w:r>
          </w:p>
          <w:p w:rsidR="00FF7AD4" w:rsidRPr="00130CCD" w:rsidRDefault="00FF7AD4" w:rsidP="009A532B">
            <w:pPr>
              <w:jc w:val="left"/>
              <w:rPr>
                <w:b/>
                <w:sz w:val="20"/>
              </w:rPr>
            </w:pPr>
          </w:p>
          <w:p w:rsidR="00FF7AD4" w:rsidRPr="00130CCD" w:rsidRDefault="00FF7AD4" w:rsidP="009A532B">
            <w:pPr>
              <w:jc w:val="left"/>
              <w:rPr>
                <w:i/>
                <w:iCs/>
                <w:szCs w:val="24"/>
              </w:rPr>
            </w:pPr>
            <w:r w:rsidRPr="00130CCD">
              <w:rPr>
                <w:b/>
                <w:sz w:val="20"/>
              </w:rPr>
              <w:t>TK:</w:t>
            </w:r>
            <w:r w:rsidRPr="00130CCD">
              <w:rPr>
                <w:szCs w:val="24"/>
              </w:rPr>
              <w:t xml:space="preserve"> </w:t>
            </w:r>
            <w:r w:rsidRPr="00130CCD">
              <w:rPr>
                <w:i/>
                <w:szCs w:val="24"/>
              </w:rPr>
              <w:t>népességrobbanás, migráció, életmód, nemzet, nemzetiség, gazdaság, gazdasági tevékenység, gazdasági rendszer, gazdasági szereplő, pénzgazdálkodás, gazdasági válság, adó,</w:t>
            </w:r>
            <w:r w:rsidRPr="00130CCD">
              <w:rPr>
                <w:i/>
                <w:iCs/>
                <w:szCs w:val="24"/>
              </w:rPr>
              <w:t xml:space="preserve"> </w:t>
            </w:r>
            <w:r w:rsidRPr="00130CCD">
              <w:rPr>
                <w:i/>
                <w:szCs w:val="24"/>
              </w:rPr>
              <w:t>államforma, államszervezet, emberi jog, szuverenitás, népképviselet, vallás, vallásüldözés</w:t>
            </w:r>
          </w:p>
        </w:tc>
      </w:tr>
      <w:tr w:rsidR="00FF7AD4" w:rsidRPr="00130CCD" w:rsidTr="00306E8A">
        <w:trPr>
          <w:trHeight w:val="1828"/>
          <w:jc w:val="center"/>
        </w:trPr>
        <w:tc>
          <w:tcPr>
            <w:tcW w:w="421" w:type="pct"/>
          </w:tcPr>
          <w:p w:rsidR="00FF7AD4" w:rsidRPr="004C0B6D" w:rsidRDefault="00FF7AD4" w:rsidP="0035656D">
            <w:pPr>
              <w:pStyle w:val="TblzatSzveg"/>
              <w:rPr>
                <w:rStyle w:val="Kiemels2"/>
              </w:rPr>
            </w:pPr>
            <w:r>
              <w:rPr>
                <w:rStyle w:val="Kiemels2"/>
              </w:rPr>
              <w:lastRenderedPageBreak/>
              <w:t>33.</w:t>
            </w:r>
          </w:p>
        </w:tc>
        <w:tc>
          <w:tcPr>
            <w:tcW w:w="892" w:type="pct"/>
          </w:tcPr>
          <w:p w:rsidR="00FF7AD4" w:rsidRPr="004C0B6D" w:rsidRDefault="00FF7AD4" w:rsidP="009A532B">
            <w:pPr>
              <w:pStyle w:val="TblzatSzveg"/>
              <w:rPr>
                <w:rStyle w:val="Kiemels2"/>
              </w:rPr>
            </w:pPr>
            <w:r w:rsidRPr="0010186C">
              <w:rPr>
                <w:b/>
                <w:szCs w:val="24"/>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Pr="007C2029" w:rsidRDefault="00FF7AD4" w:rsidP="009A532B">
            <w:pPr>
              <w:pStyle w:val="TblzatSzveg"/>
              <w:rPr>
                <w:color w:val="000000"/>
              </w:rPr>
            </w:pPr>
            <w:r>
              <w:t xml:space="preserve">A fejezet anyagának áttekintése </w:t>
            </w:r>
            <w:r w:rsidRPr="00384AD1">
              <w:t>a tankönyvi kérdések</w:t>
            </w:r>
            <w:r>
              <w:t xml:space="preserve"> és a tanár által összeállított feladatok alapján.</w:t>
            </w:r>
          </w:p>
        </w:tc>
        <w:tc>
          <w:tcPr>
            <w:tcW w:w="1272" w:type="pct"/>
          </w:tcPr>
          <w:p w:rsidR="00FF7AD4" w:rsidRPr="00130CCD" w:rsidRDefault="00FF7AD4" w:rsidP="009A532B">
            <w:pPr>
              <w:jc w:val="left"/>
              <w:rPr>
                <w:i/>
                <w:szCs w:val="24"/>
              </w:rPr>
            </w:pPr>
            <w:r w:rsidRPr="00130CCD">
              <w:rPr>
                <w:i/>
                <w:szCs w:val="24"/>
              </w:rPr>
              <w:t>Ismeretek alkalmazása:</w:t>
            </w:r>
          </w:p>
          <w:p w:rsidR="00FF7AD4" w:rsidRDefault="00FF7AD4" w:rsidP="009A532B">
            <w:pPr>
              <w:pStyle w:val="TblzatSzveg"/>
              <w:rPr>
                <w:szCs w:val="24"/>
              </w:rPr>
            </w:pPr>
            <w:r>
              <w:rPr>
                <w:b/>
                <w:szCs w:val="24"/>
              </w:rPr>
              <w:t xml:space="preserve">Összegezés </w:t>
            </w:r>
            <w:r w:rsidRPr="00AD7B64">
              <w:rPr>
                <w:szCs w:val="24"/>
              </w:rPr>
              <w:t>(Értékelje a nagy fejezetben tárgyalt eseményeket abból a szempontból,</w:t>
            </w:r>
            <w:r>
              <w:rPr>
                <w:szCs w:val="24"/>
              </w:rPr>
              <w:t xml:space="preserve"> </w:t>
            </w:r>
            <w:r w:rsidRPr="00AD7B64">
              <w:rPr>
                <w:szCs w:val="24"/>
              </w:rPr>
              <w:t>hogy az enyhülést vagy az újabb hidegháborús feszültséget</w:t>
            </w:r>
            <w:r>
              <w:rPr>
                <w:szCs w:val="24"/>
              </w:rPr>
              <w:t xml:space="preserve"> </w:t>
            </w:r>
            <w:r w:rsidRPr="00AD7B64">
              <w:rPr>
                <w:szCs w:val="24"/>
              </w:rPr>
              <w:t>növelték-e! Indokolja döntéseit! Idézze fel az események kapcsán</w:t>
            </w:r>
            <w:r>
              <w:rPr>
                <w:szCs w:val="24"/>
              </w:rPr>
              <w:t xml:space="preserve"> </w:t>
            </w:r>
            <w:r w:rsidRPr="00AD7B64">
              <w:rPr>
                <w:szCs w:val="24"/>
              </w:rPr>
              <w:t>tanultakat!)</w:t>
            </w:r>
          </w:p>
          <w:p w:rsidR="00FF7AD4" w:rsidRDefault="00FF7AD4" w:rsidP="009A532B">
            <w:pPr>
              <w:pStyle w:val="TblzatSzveg"/>
              <w:rPr>
                <w:szCs w:val="24"/>
              </w:rPr>
            </w:pPr>
          </w:p>
          <w:p w:rsidR="00FF7AD4" w:rsidRPr="00130CCD" w:rsidRDefault="00FF7AD4" w:rsidP="009A532B">
            <w:pPr>
              <w:jc w:val="left"/>
              <w:rPr>
                <w:color w:val="000000"/>
              </w:rPr>
            </w:pPr>
          </w:p>
        </w:tc>
        <w:tc>
          <w:tcPr>
            <w:tcW w:w="1127" w:type="pct"/>
          </w:tcPr>
          <w:p w:rsidR="00FF7AD4" w:rsidRPr="00130CCD" w:rsidRDefault="00FF7AD4" w:rsidP="009A532B">
            <w:pPr>
              <w:jc w:val="left"/>
              <w:rPr>
                <w:i/>
                <w:szCs w:val="24"/>
              </w:rPr>
            </w:pPr>
            <w:r w:rsidRPr="00130CCD">
              <w:rPr>
                <w:b/>
                <w:sz w:val="20"/>
              </w:rPr>
              <w:t>ÉK:</w:t>
            </w:r>
            <w:r w:rsidRPr="00130CCD">
              <w:rPr>
                <w:sz w:val="20"/>
              </w:rPr>
              <w:t xml:space="preserve"> </w:t>
            </w:r>
            <w:r w:rsidRPr="00130CCD">
              <w:rPr>
                <w:i/>
                <w:szCs w:val="24"/>
              </w:rPr>
              <w:t>történelmi idő, ok és következmény, történelmi források, tény és bizonyíték, interpretáció, történelmi nézőpont, [változás és folyamatosság, jelentőség]</w:t>
            </w:r>
          </w:p>
          <w:p w:rsidR="00FF7AD4" w:rsidRDefault="00FF7AD4" w:rsidP="009A532B">
            <w:pPr>
              <w:pStyle w:val="TblzatSzveg"/>
              <w:rPr>
                <w:b/>
                <w:sz w:val="20"/>
              </w:rPr>
            </w:pPr>
          </w:p>
          <w:p w:rsidR="00FF7AD4" w:rsidRPr="007C2029" w:rsidRDefault="00FF7AD4" w:rsidP="009A532B">
            <w:pPr>
              <w:pStyle w:val="TblzatSzveg"/>
              <w:rPr>
                <w:color w:val="000000"/>
              </w:rPr>
            </w:pPr>
            <w:r w:rsidRPr="00627980">
              <w:rPr>
                <w:b/>
                <w:sz w:val="20"/>
              </w:rPr>
              <w:t>TK:</w:t>
            </w:r>
            <w:r w:rsidRPr="006E2919">
              <w:rPr>
                <w:szCs w:val="24"/>
              </w:rPr>
              <w:t xml:space="preserve"> </w:t>
            </w:r>
            <w:r w:rsidRPr="002E263C">
              <w:rPr>
                <w:i/>
                <w:szCs w:val="24"/>
              </w:rPr>
              <w:t xml:space="preserve">társadalom, társadalmi csoport, identitás, társadalmi mobilitás, népesedés, népességrobbanás, migráció, életmód, </w:t>
            </w:r>
            <w:r>
              <w:rPr>
                <w:i/>
                <w:szCs w:val="24"/>
              </w:rPr>
              <w:t xml:space="preserve">&lt;emancipáció&gt;, </w:t>
            </w:r>
            <w:r w:rsidRPr="002E263C">
              <w:rPr>
                <w:i/>
                <w:szCs w:val="24"/>
              </w:rPr>
              <w:t>város, nemzet, nemzetiség,</w:t>
            </w:r>
            <w:r w:rsidRPr="002E263C">
              <w:rPr>
                <w:i/>
                <w:iCs/>
                <w:szCs w:val="24"/>
              </w:rPr>
              <w:t xml:space="preserve"> </w:t>
            </w:r>
            <w:r w:rsidRPr="002E263C">
              <w:rPr>
                <w:i/>
                <w:szCs w:val="24"/>
              </w:rPr>
              <w:t xml:space="preserve">gazdaság, gazdasági tevékenység, gazdasági rendszer, termelés, erőforrás, gazdasági szereplő, gazdasági </w:t>
            </w:r>
            <w:r w:rsidRPr="002E263C">
              <w:rPr>
                <w:i/>
                <w:szCs w:val="24"/>
              </w:rPr>
              <w:lastRenderedPageBreak/>
              <w:t>kapcsolat, gazdasági teljesítmény, kereskedelem, pénzgazdálkodás, piac, piacgazdaság, gazdasági válság, adó,</w:t>
            </w:r>
            <w:r w:rsidRPr="002E263C">
              <w:rPr>
                <w:i/>
                <w:iCs/>
                <w:szCs w:val="24"/>
              </w:rPr>
              <w:t xml:space="preserve"> </w:t>
            </w:r>
            <w:r w:rsidRPr="002E263C">
              <w:rPr>
                <w:i/>
                <w:szCs w:val="24"/>
              </w:rPr>
              <w:t>politika, állam, államforma, államszervezet, parlamentarizmus, emberi jog, állampolgári jog, diktatúra, birodalom, szuverenitás, centrum, periféria, népképviselet, demokrácia, diktatúra,</w:t>
            </w:r>
            <w:r w:rsidRPr="002E263C">
              <w:rPr>
                <w:i/>
                <w:iCs/>
                <w:szCs w:val="24"/>
              </w:rPr>
              <w:t xml:space="preserve"> </w:t>
            </w:r>
            <w:r w:rsidRPr="002E263C">
              <w:rPr>
                <w:i/>
                <w:szCs w:val="24"/>
              </w:rPr>
              <w:t>vallás, vallásüldözés.</w:t>
            </w:r>
          </w:p>
        </w:tc>
      </w:tr>
      <w:tr w:rsidR="00FF7AD4" w:rsidRPr="00130CCD" w:rsidTr="00306E8A">
        <w:trPr>
          <w:trHeight w:val="535"/>
          <w:jc w:val="center"/>
        </w:trPr>
        <w:tc>
          <w:tcPr>
            <w:tcW w:w="421" w:type="pct"/>
          </w:tcPr>
          <w:p w:rsidR="00FF7AD4" w:rsidRPr="004C0B6D" w:rsidRDefault="00FF7AD4" w:rsidP="0035656D">
            <w:pPr>
              <w:pStyle w:val="TblzatSzveg"/>
              <w:rPr>
                <w:rStyle w:val="Kiemels2"/>
              </w:rPr>
            </w:pPr>
            <w:r>
              <w:rPr>
                <w:rStyle w:val="Kiemels2"/>
              </w:rPr>
              <w:lastRenderedPageBreak/>
              <w:t>34.</w:t>
            </w:r>
          </w:p>
        </w:tc>
        <w:tc>
          <w:tcPr>
            <w:tcW w:w="892" w:type="pct"/>
          </w:tcPr>
          <w:p w:rsidR="00FF7AD4" w:rsidRPr="004C0B6D" w:rsidRDefault="00FF7AD4" w:rsidP="009A532B">
            <w:pPr>
              <w:pStyle w:val="TblzatSzveg"/>
              <w:rPr>
                <w:rStyle w:val="Kiemels2"/>
              </w:rPr>
            </w:pPr>
            <w:r w:rsidRPr="0010186C">
              <w:rPr>
                <w:b/>
                <w:szCs w:val="24"/>
              </w:rPr>
              <w:t xml:space="preserve">Ellenőrző, </w:t>
            </w:r>
            <w:r w:rsidRPr="0010186C">
              <w:rPr>
                <w:b/>
                <w:szCs w:val="24"/>
              </w:rPr>
              <w:br/>
              <w:t>számon kérő óra</w:t>
            </w:r>
          </w:p>
        </w:tc>
        <w:tc>
          <w:tcPr>
            <w:tcW w:w="1288" w:type="pct"/>
          </w:tcPr>
          <w:p w:rsidR="00FF7AD4" w:rsidRPr="007C2029" w:rsidRDefault="00FF7AD4" w:rsidP="009A532B">
            <w:pPr>
              <w:pStyle w:val="TblzatSzveg"/>
              <w:rPr>
                <w:color w:val="000000"/>
              </w:rPr>
            </w:pPr>
            <w:r>
              <w:t>Az óra funkciója: v</w:t>
            </w:r>
            <w:r w:rsidRPr="00687718">
              <w:t>isszajelzés a tanárnak és a tanulóknak.</w:t>
            </w:r>
          </w:p>
        </w:tc>
        <w:tc>
          <w:tcPr>
            <w:tcW w:w="1272" w:type="pct"/>
          </w:tcPr>
          <w:p w:rsidR="00FF7AD4" w:rsidRPr="00A85D12" w:rsidRDefault="00FF7AD4" w:rsidP="009A532B">
            <w:pPr>
              <w:pStyle w:val="TblzatSzveg"/>
              <w:rPr>
                <w:color w:val="000000"/>
              </w:rPr>
            </w:pPr>
          </w:p>
        </w:tc>
        <w:tc>
          <w:tcPr>
            <w:tcW w:w="1127" w:type="pct"/>
          </w:tcPr>
          <w:p w:rsidR="00FF7AD4" w:rsidRPr="007C2029" w:rsidRDefault="00FF7AD4" w:rsidP="009A532B">
            <w:pPr>
              <w:pStyle w:val="TblzatSzveg"/>
              <w:rPr>
                <w:color w:val="000000"/>
              </w:rPr>
            </w:pPr>
          </w:p>
        </w:tc>
      </w:tr>
      <w:tr w:rsidR="00FF7AD4" w:rsidRPr="00130CCD" w:rsidTr="00306E8A">
        <w:trPr>
          <w:trHeight w:val="750"/>
          <w:jc w:val="center"/>
        </w:trPr>
        <w:tc>
          <w:tcPr>
            <w:tcW w:w="5000" w:type="pct"/>
            <w:gridSpan w:val="5"/>
            <w:vAlign w:val="center"/>
          </w:tcPr>
          <w:p w:rsidR="00FF7AD4" w:rsidRPr="00015F64" w:rsidRDefault="00FF7AD4" w:rsidP="009A532B">
            <w:pPr>
              <w:pStyle w:val="Cm"/>
            </w:pPr>
            <w:r>
              <w:rPr>
                <w:szCs w:val="24"/>
              </w:rPr>
              <w:t>V</w:t>
            </w:r>
            <w:r w:rsidRPr="00967E96">
              <w:rPr>
                <w:szCs w:val="24"/>
              </w:rPr>
              <w:t xml:space="preserve">. </w:t>
            </w:r>
            <w:r>
              <w:rPr>
                <w:szCs w:val="24"/>
              </w:rPr>
              <w:t>A KÁDÁR-KORSZAK</w:t>
            </w:r>
          </w:p>
        </w:tc>
      </w:tr>
      <w:tr w:rsidR="00FF7AD4" w:rsidRPr="00130CCD" w:rsidTr="00306E8A">
        <w:trPr>
          <w:trHeight w:val="495"/>
          <w:jc w:val="center"/>
        </w:trPr>
        <w:tc>
          <w:tcPr>
            <w:tcW w:w="421" w:type="pct"/>
          </w:tcPr>
          <w:p w:rsidR="00FF7AD4" w:rsidRPr="004C0B6D" w:rsidRDefault="00FF7AD4" w:rsidP="00FF4E5A">
            <w:pPr>
              <w:pStyle w:val="TblzatSzveg"/>
              <w:rPr>
                <w:rStyle w:val="Kiemels2"/>
              </w:rPr>
            </w:pPr>
            <w:r>
              <w:rPr>
                <w:rStyle w:val="Kiemels2"/>
              </w:rPr>
              <w:t>35-36</w:t>
            </w:r>
            <w:r w:rsidRPr="004C0B6D">
              <w:rPr>
                <w:rStyle w:val="Kiemels2"/>
              </w:rPr>
              <w:t>.</w:t>
            </w:r>
          </w:p>
        </w:tc>
        <w:tc>
          <w:tcPr>
            <w:tcW w:w="892" w:type="pct"/>
          </w:tcPr>
          <w:p w:rsidR="00FF7AD4" w:rsidRPr="00312D56" w:rsidRDefault="00FF7AD4" w:rsidP="009A532B">
            <w:pPr>
              <w:pStyle w:val="TblzatSzveg"/>
              <w:rPr>
                <w:rStyle w:val="Kiemels2"/>
                <w:b w:val="0"/>
              </w:rPr>
            </w:pPr>
            <w:r>
              <w:rPr>
                <w:b/>
                <w:szCs w:val="24"/>
                <w:lang w:eastAsia="en-US"/>
              </w:rPr>
              <w:t xml:space="preserve">19. Megtorlás és </w:t>
            </w:r>
            <w:r w:rsidRPr="00312D56">
              <w:rPr>
                <w:b/>
                <w:szCs w:val="24"/>
                <w:lang w:eastAsia="en-US"/>
              </w:rPr>
              <w:t>konszolidáció</w:t>
            </w:r>
            <w:r>
              <w:rPr>
                <w:b/>
                <w:szCs w:val="24"/>
                <w:lang w:eastAsia="en-US"/>
              </w:rPr>
              <w:t xml:space="preserve"> (19.)</w:t>
            </w:r>
          </w:p>
        </w:tc>
        <w:tc>
          <w:tcPr>
            <w:tcW w:w="1288" w:type="pct"/>
          </w:tcPr>
          <w:p w:rsidR="00FF7AD4" w:rsidRDefault="00FF7AD4" w:rsidP="009A532B">
            <w:pPr>
              <w:pStyle w:val="TblzatSzveg"/>
              <w:rPr>
                <w:szCs w:val="24"/>
              </w:rPr>
            </w:pPr>
            <w:r w:rsidRPr="00AD2494">
              <w:rPr>
                <w:szCs w:val="24"/>
              </w:rPr>
              <w:t>Az egyik tematikai egység az új kormány megalakulása és a megtorlás; a másik a restauráció és konszolidáció és a gazdasági konszolidáció.</w:t>
            </w:r>
          </w:p>
          <w:p w:rsidR="00FF7AD4" w:rsidRPr="00130CCD" w:rsidRDefault="00FF7AD4" w:rsidP="009A532B">
            <w:pPr>
              <w:autoSpaceDE w:val="0"/>
              <w:autoSpaceDN w:val="0"/>
              <w:adjustRightInd w:val="0"/>
              <w:jc w:val="left"/>
              <w:rPr>
                <w:i/>
                <w:szCs w:val="24"/>
              </w:rPr>
            </w:pPr>
          </w:p>
          <w:p w:rsidR="00FF7AD4" w:rsidRPr="00130CCD" w:rsidRDefault="00FF7AD4" w:rsidP="009A532B">
            <w:pPr>
              <w:autoSpaceDE w:val="0"/>
              <w:autoSpaceDN w:val="0"/>
              <w:adjustRightInd w:val="0"/>
              <w:jc w:val="left"/>
            </w:pPr>
            <w:r w:rsidRPr="00130CCD">
              <w:rPr>
                <w:i/>
                <w:szCs w:val="24"/>
              </w:rPr>
              <w:t>Előzetes tudás</w:t>
            </w:r>
            <w:r w:rsidRPr="00130CCD">
              <w:rPr>
                <w:szCs w:val="24"/>
              </w:rPr>
              <w:t xml:space="preserve">: </w:t>
            </w:r>
            <w:r w:rsidRPr="00130CCD">
              <w:t>az 1956-os forradalom és szabadságharc okai, háttere, főbb eseményei, jellemzői, szereplői.</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a megtorlás időszaka</w:t>
            </w:r>
            <w:r w:rsidRPr="00130CCD">
              <w:rPr>
                <w:szCs w:val="24"/>
              </w:rPr>
              <w:t>.</w:t>
            </w:r>
            <w:r w:rsidRPr="00130CCD">
              <w:sym w:font="Symbol" w:char="F02A"/>
            </w:r>
            <w:r w:rsidRPr="00130CCD">
              <w:rPr>
                <w:szCs w:val="24"/>
              </w:rPr>
              <w:t xml:space="preserve"> </w:t>
            </w:r>
          </w:p>
          <w:p w:rsidR="00FF7AD4" w:rsidRDefault="00FF7AD4" w:rsidP="009A532B">
            <w:pPr>
              <w:pStyle w:val="TblzatSzveg"/>
            </w:pPr>
            <w:r w:rsidRPr="00166FCE">
              <w:t>A tanuló</w:t>
            </w:r>
            <w:r w:rsidR="00166FCE" w:rsidRPr="00166FCE">
              <w:t>k</w:t>
            </w:r>
            <w:r w:rsidRPr="00166FCE">
              <w:t xml:space="preserve"> megismerik</w:t>
            </w:r>
            <w:r w:rsidRPr="00510E0E">
              <w:t xml:space="preserve"> </w:t>
            </w:r>
            <w:r>
              <w:t xml:space="preserve">a lecke forrásai és/vagy filmrészletek segítségével </w:t>
            </w:r>
            <w:r w:rsidRPr="00510E0E">
              <w:t xml:space="preserve">az 1956-os forradalom és szabadságharcot követő kegyetlen megtorlás tényeit, a törvénytelen bírósági tárgyalások, ítéletek jellemzőit. </w:t>
            </w:r>
            <w:r>
              <w:t xml:space="preserve">Megvitatjuk miért vált a forradalom tabu témává a Kádár-korszak, a tanulók megértik miért </w:t>
            </w:r>
            <w:r>
              <w:lastRenderedPageBreak/>
              <w:t>értékelték ellenforradalomnak a forradalmat.</w:t>
            </w:r>
          </w:p>
          <w:p w:rsidR="00FF7AD4" w:rsidRDefault="00FF7AD4" w:rsidP="009A532B">
            <w:pPr>
              <w:pStyle w:val="TblzatSzveg"/>
            </w:pPr>
            <w:r>
              <w:t xml:space="preserve">Áttekintjük a lecke kronológiájának segítségével a Nagy Imre-per történetét. </w:t>
            </w:r>
          </w:p>
          <w:p w:rsidR="00FF7AD4" w:rsidRDefault="00FF7AD4" w:rsidP="009A532B">
            <w:pPr>
              <w:pStyle w:val="TblzatSzveg"/>
            </w:pPr>
            <w:r>
              <w:t xml:space="preserve">Megbeszéljük, milyen körülményeknek volt abban szerepe, hogy Kádárék gyorsan tudták a hatalmukat konszolidálni. A tanulók felismerik, hogy egy oktrojált rendszer jött létre. </w:t>
            </w:r>
          </w:p>
          <w:p w:rsidR="00FF7AD4" w:rsidRPr="00510E0E" w:rsidRDefault="00FF7AD4" w:rsidP="009A532B">
            <w:pPr>
              <w:pStyle w:val="TblzatSzveg"/>
            </w:pPr>
            <w:r>
              <w:t xml:space="preserve">A tanulók megismerik a lecke forrásainak felhasználásával a politikai és a gazdasági konszolidáció folyamatát. A tanulók megfogalmazzák, hogy pártállami diktatúra jött létre. A tanulók megértik az „Aki nincs ellenünk, az velünk van.” politika céljait. </w:t>
            </w:r>
          </w:p>
          <w:p w:rsidR="00FF7AD4" w:rsidRDefault="00FF7AD4" w:rsidP="009A532B">
            <w:pPr>
              <w:pStyle w:val="TblzatSzveg"/>
            </w:pPr>
            <w:r>
              <w:t xml:space="preserve">Megvitatjuk miért vált az életszínvonal-politika a rendszer egyik alappillérévé. </w:t>
            </w:r>
          </w:p>
          <w:p w:rsidR="00FF7AD4" w:rsidRPr="00130CCD" w:rsidRDefault="00FF7AD4" w:rsidP="009A532B">
            <w:pPr>
              <w:jc w:val="left"/>
            </w:pPr>
            <w:r w:rsidRPr="00130CCD">
              <w:rPr>
                <w:bCs/>
              </w:rPr>
              <w:t>A téma feldolgozása során filmrészletekkel (</w:t>
            </w:r>
            <w:r w:rsidRPr="00130CCD">
              <w:rPr>
                <w:bCs/>
                <w:i/>
              </w:rPr>
              <w:t>pl. A temetetlen halott</w:t>
            </w:r>
            <w:r w:rsidRPr="00130CCD">
              <w:rPr>
                <w:bCs/>
              </w:rPr>
              <w:t xml:space="preserve">) tehetjük szemléletesebbé az események bemutatását. </w:t>
            </w:r>
            <w:r w:rsidRPr="00130CCD">
              <w:t xml:space="preserve"> </w:t>
            </w:r>
          </w:p>
        </w:tc>
        <w:tc>
          <w:tcPr>
            <w:tcW w:w="1272" w:type="pct"/>
          </w:tcPr>
          <w:p w:rsidR="00FF7AD4" w:rsidRPr="00130CCD" w:rsidRDefault="00FF7AD4" w:rsidP="009A532B">
            <w:pPr>
              <w:jc w:val="left"/>
              <w:rPr>
                <w:i/>
                <w:szCs w:val="24"/>
              </w:rPr>
            </w:pPr>
            <w:r w:rsidRPr="00130CCD">
              <w:rPr>
                <w:i/>
                <w:szCs w:val="24"/>
              </w:rPr>
              <w:lastRenderedPageBreak/>
              <w:t>Kommunikáció:</w:t>
            </w:r>
          </w:p>
          <w:p w:rsidR="00FF7AD4" w:rsidRPr="00130CCD" w:rsidRDefault="00FF7AD4" w:rsidP="009A532B">
            <w:pPr>
              <w:autoSpaceDE w:val="0"/>
              <w:autoSpaceDN w:val="0"/>
              <w:adjustRightInd w:val="0"/>
              <w:jc w:val="left"/>
              <w:rPr>
                <w:szCs w:val="24"/>
              </w:rPr>
            </w:pPr>
            <w:r w:rsidRPr="00130CCD">
              <w:rPr>
                <w:b/>
                <w:szCs w:val="24"/>
              </w:rPr>
              <w:t>5. forrás</w:t>
            </w:r>
            <w:r w:rsidRPr="00130CCD">
              <w:rPr>
                <w:szCs w:val="24"/>
              </w:rPr>
              <w:t xml:space="preserve"> (Fogalmazza meg a határozat alapján, hogy mely okait látta az „ellenforradalomnak” a párt vezetősége! Vitassák meg, mennyiben helyes és miben hibás ez a helyzetértékelés!)</w:t>
            </w:r>
          </w:p>
          <w:p w:rsidR="00FF7AD4" w:rsidRPr="00130CCD" w:rsidRDefault="00FF7AD4" w:rsidP="009A532B">
            <w:pPr>
              <w:jc w:val="left"/>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8. forrás</w:t>
            </w:r>
            <w:r w:rsidRPr="00130CCD">
              <w:t xml:space="preserve"> (Vegye sorra, hogy a felsorolt „bűnnemek” közül melyek kapcsolódhattak közvetlenül 1956-os tevékenységhez! Mit jelenthet az izgatás</w:t>
            </w:r>
          </w:p>
          <w:p w:rsidR="00FF7AD4" w:rsidRPr="00130CCD" w:rsidRDefault="00FF7AD4" w:rsidP="009A532B">
            <w:pPr>
              <w:autoSpaceDE w:val="0"/>
              <w:autoSpaceDN w:val="0"/>
              <w:adjustRightInd w:val="0"/>
              <w:jc w:val="left"/>
            </w:pPr>
            <w:r w:rsidRPr="00130CCD">
              <w:t>„bűntette”?)</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12</w:t>
            </w:r>
            <w:r w:rsidRPr="00130CCD">
              <w:rPr>
                <w:b/>
              </w:rPr>
              <w:t>. forrás</w:t>
            </w:r>
            <w:r w:rsidRPr="00130CCD">
              <w:t xml:space="preserve"> (Értelmezze a kulcsszavakat: hírszerző, kémelhárító, reakció, elhárító, operatív! Mivel foglalkozhattak a </w:t>
            </w:r>
            <w:r w:rsidRPr="00130CCD">
              <w:lastRenderedPageBreak/>
              <w:t>sajtóban gyakran emlegetett III/III-as ügynökök?)</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15</w:t>
            </w:r>
            <w:r w:rsidRPr="00130CCD">
              <w:rPr>
                <w:b/>
              </w:rPr>
              <w:t>. forrás</w:t>
            </w:r>
            <w:r w:rsidRPr="00130CCD">
              <w:t xml:space="preserve"> (Mutassa be, hogy miként változott meg 1956-ot követően a magyar mezőgazdaság birtokrendszere és tulajdonviszonyai!)</w:t>
            </w:r>
          </w:p>
          <w:p w:rsidR="00FF7AD4" w:rsidRPr="00130CCD" w:rsidRDefault="00FF7AD4" w:rsidP="009A532B">
            <w:pPr>
              <w:jc w:val="left"/>
              <w:rPr>
                <w:i/>
                <w:szCs w:val="24"/>
              </w:rPr>
            </w:pPr>
            <w:r w:rsidRPr="00130CCD">
              <w:rPr>
                <w:i/>
                <w:szCs w:val="24"/>
              </w:rPr>
              <w:t>Kritikai gondolkodás</w:t>
            </w:r>
            <w:r w:rsidRPr="00130CCD">
              <w:rPr>
                <w:b/>
              </w:rPr>
              <w:t>:</w:t>
            </w:r>
          </w:p>
          <w:p w:rsidR="00FF7AD4" w:rsidRPr="00130CCD" w:rsidRDefault="00FF7AD4" w:rsidP="009A532B">
            <w:pPr>
              <w:autoSpaceDE w:val="0"/>
              <w:autoSpaceDN w:val="0"/>
              <w:adjustRightInd w:val="0"/>
              <w:jc w:val="left"/>
            </w:pPr>
            <w:r w:rsidRPr="00130CCD">
              <w:rPr>
                <w:b/>
                <w:szCs w:val="24"/>
              </w:rPr>
              <w:t>15</w:t>
            </w:r>
            <w:r w:rsidRPr="00130CCD">
              <w:rPr>
                <w:b/>
              </w:rPr>
              <w:t>. forrás</w:t>
            </w:r>
            <w:r w:rsidRPr="00130CCD">
              <w:t xml:space="preserve"> (Magyarázza meg, hogy a tulajdonviszonyokban bekövetkezett változások mely okokra vezethetők vissza! Tárja fel, hogy milyen</w:t>
            </w:r>
          </w:p>
          <w:p w:rsidR="00FF7AD4" w:rsidRPr="00130CCD" w:rsidRDefault="00FF7AD4" w:rsidP="009A532B">
            <w:pPr>
              <w:jc w:val="left"/>
              <w:rPr>
                <w:i/>
              </w:rPr>
            </w:pPr>
            <w:r w:rsidRPr="00130CCD">
              <w:t>közvetlen társadalmi, politikai következményekkel jártak!)</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pPr>
            <w:r w:rsidRPr="00130CCD">
              <w:rPr>
                <w:b/>
                <w:szCs w:val="24"/>
              </w:rPr>
              <w:t>18</w:t>
            </w:r>
            <w:r w:rsidRPr="00130CCD">
              <w:rPr>
                <w:b/>
              </w:rPr>
              <w:t>. forrás</w:t>
            </w:r>
            <w:r w:rsidRPr="00130CCD">
              <w:t xml:space="preserve"> (Mit fejez ki a Lúdas Matyiban megjelent karikatúra? Jellemezze a rajz alapján a kor életszínvonalát! Figyelje meg a rajzon a pártállami propaganda elemeit!)</w:t>
            </w:r>
          </w:p>
        </w:tc>
        <w:tc>
          <w:tcPr>
            <w:tcW w:w="1127" w:type="pct"/>
          </w:tcPr>
          <w:p w:rsidR="00FF7AD4" w:rsidRPr="00130CCD" w:rsidRDefault="00FF7AD4" w:rsidP="009A532B">
            <w:pPr>
              <w:jc w:val="left"/>
              <w:rPr>
                <w:szCs w:val="24"/>
              </w:rPr>
            </w:pPr>
            <w:r w:rsidRPr="00130CCD">
              <w:rPr>
                <w:b/>
                <w:szCs w:val="24"/>
              </w:rPr>
              <w:lastRenderedPageBreak/>
              <w:t xml:space="preserve">F: </w:t>
            </w:r>
            <w:r w:rsidRPr="00130CCD">
              <w:rPr>
                <w:i/>
              </w:rPr>
              <w:t>Magyar Szocialista Munkáspárt (MSZMP</w:t>
            </w:r>
            <w:r w:rsidRPr="00130CCD">
              <w:t xml:space="preserve">), disszidens, amnesztia, háztáji, besúgó, ügynök, </w:t>
            </w:r>
            <w:r w:rsidRPr="00130CCD">
              <w:rPr>
                <w:i/>
              </w:rPr>
              <w:t>&lt;egypártrendszer, kollektivizálás, tervutasításos gazdasági rendszer&gt;</w:t>
            </w:r>
          </w:p>
          <w:p w:rsidR="00FF7AD4" w:rsidRPr="00130CCD" w:rsidRDefault="00FF7AD4" w:rsidP="009A532B">
            <w:pPr>
              <w:jc w:val="left"/>
            </w:pPr>
          </w:p>
          <w:p w:rsidR="00FF7AD4" w:rsidRPr="00130CCD" w:rsidRDefault="00FF7AD4" w:rsidP="009A532B">
            <w:pPr>
              <w:jc w:val="left"/>
              <w:rPr>
                <w:b/>
                <w:szCs w:val="24"/>
              </w:rPr>
            </w:pPr>
            <w:r w:rsidRPr="00130CCD">
              <w:rPr>
                <w:b/>
              </w:rPr>
              <w:t>N:</w:t>
            </w:r>
            <w:r w:rsidRPr="00130CCD">
              <w:t xml:space="preserve"> </w:t>
            </w:r>
            <w:r w:rsidRPr="00130CCD">
              <w:rPr>
                <w:i/>
              </w:rPr>
              <w:t>Kádár János, Nagy Imre</w:t>
            </w:r>
          </w:p>
          <w:p w:rsidR="00FF7AD4" w:rsidRPr="00130CCD" w:rsidRDefault="00FF7AD4" w:rsidP="009A532B">
            <w:pPr>
              <w:jc w:val="left"/>
              <w:rPr>
                <w:b/>
                <w:szCs w:val="24"/>
              </w:rPr>
            </w:pPr>
          </w:p>
          <w:p w:rsidR="00FF7AD4" w:rsidRPr="00130CCD" w:rsidRDefault="00FF7AD4" w:rsidP="009A532B">
            <w:pPr>
              <w:jc w:val="left"/>
            </w:pPr>
            <w:r w:rsidRPr="00130CCD">
              <w:rPr>
                <w:b/>
                <w:szCs w:val="24"/>
              </w:rPr>
              <w:t>É:</w:t>
            </w:r>
            <w:r w:rsidRPr="00130CCD">
              <w:t xml:space="preserve"> 1958 (Nagy Imre kivégzése), 1963 (részleges amnesztia)</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T:</w:t>
            </w:r>
            <w:r w:rsidRPr="00130CCD">
              <w:rPr>
                <w:szCs w:val="24"/>
              </w:rPr>
              <w:t xml:space="preserve"> Salgótarján</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ok és következmény, történelmi forrás, tény és bizonyíték, interpretáció, történelmi nézőpont</w:t>
            </w:r>
          </w:p>
          <w:p w:rsidR="00FF7AD4" w:rsidRDefault="00FF7AD4" w:rsidP="009A532B">
            <w:pPr>
              <w:pStyle w:val="TblzatSzveg"/>
              <w:rPr>
                <w:b/>
                <w:szCs w:val="24"/>
              </w:rPr>
            </w:pPr>
          </w:p>
          <w:p w:rsidR="00FF7AD4" w:rsidRPr="004C0B6D" w:rsidRDefault="00FF7AD4" w:rsidP="009A532B">
            <w:pPr>
              <w:pStyle w:val="TblzatSzveg"/>
            </w:pPr>
            <w:r w:rsidRPr="00B67776">
              <w:rPr>
                <w:b/>
                <w:szCs w:val="24"/>
              </w:rPr>
              <w:t>TK:</w:t>
            </w:r>
            <w:r w:rsidRPr="00967E96">
              <w:rPr>
                <w:sz w:val="20"/>
              </w:rPr>
              <w:t xml:space="preserve"> </w:t>
            </w:r>
            <w:r w:rsidRPr="009226F1">
              <w:rPr>
                <w:i/>
              </w:rPr>
              <w:t xml:space="preserve">társadalmi csoport, migráció, </w:t>
            </w:r>
            <w:r w:rsidRPr="009226F1">
              <w:rPr>
                <w:i/>
              </w:rPr>
              <w:lastRenderedPageBreak/>
              <w:t>életmód, gazdasági rendszer, termelés, gazdasági szereplők, gazdasági teljesítmény, politika, szuverenitás, diktatúra, emberi jog</w:t>
            </w:r>
          </w:p>
        </w:tc>
      </w:tr>
      <w:tr w:rsidR="00FF7AD4" w:rsidRPr="00130CCD" w:rsidTr="0049412E">
        <w:trPr>
          <w:trHeight w:val="620"/>
          <w:jc w:val="center"/>
        </w:trPr>
        <w:tc>
          <w:tcPr>
            <w:tcW w:w="421" w:type="pct"/>
          </w:tcPr>
          <w:p w:rsidR="00FF7AD4" w:rsidRPr="004C0B6D" w:rsidRDefault="00FF7AD4" w:rsidP="00FF4E5A">
            <w:pPr>
              <w:pStyle w:val="TblzatSzveg"/>
              <w:rPr>
                <w:rStyle w:val="Kiemels2"/>
              </w:rPr>
            </w:pPr>
            <w:r>
              <w:rPr>
                <w:rStyle w:val="Kiemels2"/>
              </w:rPr>
              <w:lastRenderedPageBreak/>
              <w:t>37.</w:t>
            </w:r>
          </w:p>
        </w:tc>
        <w:tc>
          <w:tcPr>
            <w:tcW w:w="892" w:type="pct"/>
          </w:tcPr>
          <w:p w:rsidR="00FF7AD4" w:rsidRPr="00130CCD" w:rsidRDefault="00FF7AD4" w:rsidP="009A532B">
            <w:pPr>
              <w:jc w:val="left"/>
              <w:rPr>
                <w:rStyle w:val="Kiemels2"/>
                <w:rFonts w:cs="Calibri"/>
                <w:bCs w:val="0"/>
                <w:szCs w:val="24"/>
              </w:rPr>
            </w:pPr>
            <w:r w:rsidRPr="00130CCD">
              <w:rPr>
                <w:b/>
                <w:szCs w:val="24"/>
              </w:rPr>
              <w:t>A „legvidámabb barakk” kiépülése a hatvanas években (20/21.)</w:t>
            </w:r>
          </w:p>
        </w:tc>
        <w:tc>
          <w:tcPr>
            <w:tcW w:w="1288" w:type="pct"/>
          </w:tcPr>
          <w:p w:rsidR="00FF7AD4" w:rsidRDefault="00FF7AD4" w:rsidP="009A532B">
            <w:pPr>
              <w:pStyle w:val="TblzatSzveg"/>
            </w:pPr>
            <w:r>
              <w:t xml:space="preserve">A 21. leckének a viszonylagos jólét és a kibontakozó válság című fejezeteit itt dolgozzuk fel. </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Előzetes tudás:</w:t>
            </w:r>
            <w:r w:rsidRPr="00130CCD">
              <w:rPr>
                <w:szCs w:val="24"/>
              </w:rPr>
              <w:t xml:space="preserve"> a szovjet tömb jellemzői.</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élet a „legvidámabb barakkban”</w:t>
            </w:r>
            <w:r w:rsidRPr="00130CCD">
              <w:sym w:font="Symbol" w:char="F02A"/>
            </w:r>
            <w:r w:rsidRPr="00130CCD">
              <w:rPr>
                <w:szCs w:val="24"/>
              </w:rPr>
              <w:t xml:space="preserve"> </w:t>
            </w:r>
          </w:p>
          <w:p w:rsidR="00FF7AD4" w:rsidRDefault="00FF7AD4" w:rsidP="009A532B">
            <w:pPr>
              <w:jc w:val="left"/>
              <w:rPr>
                <w:rFonts w:cs="Times New Roman"/>
                <w:lang w:eastAsia="hu-HU"/>
              </w:rPr>
            </w:pPr>
            <w:r>
              <w:rPr>
                <w:rFonts w:cs="Times New Roman"/>
                <w:lang w:eastAsia="hu-HU"/>
              </w:rPr>
              <w:t xml:space="preserve">A tanulók felismerik </w:t>
            </w:r>
            <w:r w:rsidRPr="00C161CB">
              <w:rPr>
                <w:rFonts w:cs="Times New Roman"/>
                <w:lang w:eastAsia="hu-HU"/>
              </w:rPr>
              <w:t>a hatalom által a társadalomra kényszerített</w:t>
            </w:r>
            <w:r>
              <w:rPr>
                <w:rFonts w:cs="Times New Roman"/>
                <w:lang w:eastAsia="hu-HU"/>
              </w:rPr>
              <w:t xml:space="preserve"> </w:t>
            </w:r>
            <w:r w:rsidRPr="00C161CB">
              <w:rPr>
                <w:rFonts w:cs="Times New Roman"/>
                <w:lang w:eastAsia="hu-HU"/>
              </w:rPr>
              <w:t xml:space="preserve">kompromisszum jellemzőit és hatásait. </w:t>
            </w:r>
          </w:p>
          <w:p w:rsidR="00FF7AD4" w:rsidRDefault="00FF7AD4" w:rsidP="009A532B">
            <w:pPr>
              <w:jc w:val="left"/>
              <w:rPr>
                <w:rFonts w:cs="Times New Roman"/>
                <w:lang w:eastAsia="hu-HU"/>
              </w:rPr>
            </w:pPr>
            <w:r>
              <w:rPr>
                <w:rFonts w:cs="Times New Roman"/>
                <w:lang w:eastAsia="hu-HU"/>
              </w:rPr>
              <w:lastRenderedPageBreak/>
              <w:t>A tanulók a lecke forrásainak felhasználásával megértik az új gazdasági mechanizmus bevezetésének okait, felismerik az eredményeit.</w:t>
            </w:r>
          </w:p>
          <w:p w:rsidR="00FF7AD4" w:rsidRDefault="00FF7AD4" w:rsidP="009A532B">
            <w:pPr>
              <w:jc w:val="left"/>
              <w:rPr>
                <w:rFonts w:cs="Times New Roman"/>
                <w:lang w:eastAsia="hu-HU"/>
              </w:rPr>
            </w:pPr>
            <w:r>
              <w:rPr>
                <w:rFonts w:cs="Times New Roman"/>
                <w:lang w:eastAsia="hu-HU"/>
              </w:rPr>
              <w:t xml:space="preserve">A tanulók a lecke forrásainak felhasználásával megismerik a korszak gazdasági és társadalmi változásait, megértik e változások okait. </w:t>
            </w:r>
          </w:p>
          <w:p w:rsidR="00FF7AD4" w:rsidRDefault="00FF7AD4" w:rsidP="009A532B">
            <w:pPr>
              <w:jc w:val="left"/>
              <w:rPr>
                <w:rFonts w:cs="Times New Roman"/>
                <w:lang w:eastAsia="hu-HU"/>
              </w:rPr>
            </w:pPr>
            <w:r>
              <w:rPr>
                <w:rFonts w:cs="Times New Roman"/>
                <w:lang w:eastAsia="hu-HU"/>
              </w:rPr>
              <w:t>A 21. lecke 10. forrást páros vagy csoportmunkában dolgozzuk fel, vagy előzetesen, otthoni feladatnak adjuk.</w:t>
            </w:r>
          </w:p>
          <w:p w:rsidR="00FF7AD4" w:rsidRDefault="00FF7AD4" w:rsidP="009A532B">
            <w:pPr>
              <w:jc w:val="left"/>
              <w:rPr>
                <w:rFonts w:cs="Times New Roman"/>
                <w:lang w:eastAsia="hu-HU"/>
              </w:rPr>
            </w:pPr>
            <w:r>
              <w:rPr>
                <w:rFonts w:cs="Times New Roman"/>
                <w:lang w:eastAsia="hu-HU"/>
              </w:rPr>
              <w:t xml:space="preserve">A tanulók megértik a kibontakozó gazdasági válság okait. Megvitatjuk miért nem voltak sikerek a megszorító intézkedések. A tanulók megértik az eladósodás okait. </w:t>
            </w:r>
          </w:p>
          <w:p w:rsidR="00FF7AD4" w:rsidRDefault="00FF7AD4" w:rsidP="009A532B">
            <w:pPr>
              <w:jc w:val="left"/>
              <w:rPr>
                <w:rFonts w:cs="Times New Roman"/>
                <w:lang w:eastAsia="hu-HU"/>
              </w:rPr>
            </w:pPr>
          </w:p>
          <w:p w:rsidR="00FF7AD4" w:rsidRDefault="00FF7AD4" w:rsidP="009A532B">
            <w:pPr>
              <w:jc w:val="left"/>
              <w:rPr>
                <w:rFonts w:cs="Times New Roman"/>
                <w:lang w:eastAsia="hu-HU"/>
              </w:rPr>
            </w:pPr>
          </w:p>
          <w:p w:rsidR="00FF7AD4" w:rsidRDefault="00FF7AD4" w:rsidP="009A532B">
            <w:pPr>
              <w:jc w:val="left"/>
              <w:rPr>
                <w:rFonts w:cs="Times New Roman"/>
                <w:lang w:eastAsia="hu-HU"/>
              </w:rPr>
            </w:pP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4. forrás</w:t>
            </w:r>
            <w:r w:rsidRPr="00130CCD">
              <w:t xml:space="preserve"> (Állapítsa meg, mi a közgazdasági indoka a gazdasági reformnak! Gyűjtse össze, hogy a reform szükségességének milyen politikai indokait fogalmazza meg a párthatározat! Milyen „belső tartalékokra” utal a dokumentum? Mely területeken kívánja bevezetni a reform a vállalatok közötti versenyt? Mely indokok miatt került be a </w:t>
            </w:r>
            <w:r w:rsidRPr="00130CCD">
              <w:lastRenderedPageBreak/>
              <w:t>párthatározatba az általános foglalkoztatottság fenntartásának igénye?)</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Kritikai gondolkodás:</w:t>
            </w:r>
          </w:p>
          <w:p w:rsidR="00FF7AD4" w:rsidRPr="00130CCD" w:rsidRDefault="00FF7AD4" w:rsidP="009A532B">
            <w:pPr>
              <w:autoSpaceDE w:val="0"/>
              <w:autoSpaceDN w:val="0"/>
              <w:adjustRightInd w:val="0"/>
              <w:jc w:val="left"/>
              <w:rPr>
                <w:szCs w:val="24"/>
              </w:rPr>
            </w:pPr>
            <w:r w:rsidRPr="00130CCD">
              <w:rPr>
                <w:b/>
                <w:szCs w:val="24"/>
              </w:rPr>
              <w:t>10. forrás</w:t>
            </w:r>
            <w:r w:rsidRPr="00130CCD">
              <w:rPr>
                <w:szCs w:val="24"/>
              </w:rPr>
              <w:t xml:space="preserve"> (Tekintse át a hatvanas évek magyar társadalmának összetételét ábrázoló kördiagramot! A sztálini modell szerint „munkásosztály és parasztság mint uralkodó osztály, valamint a velük szövetséges értelmiség” létezett. Megfelelt-e a sztálini modellnek a magyar társadalom összetétele? Indokolja válaszát!)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pPr>
            <w:r w:rsidRPr="00130CCD">
              <w:rPr>
                <w:b/>
                <w:szCs w:val="24"/>
              </w:rPr>
              <w:t xml:space="preserve">21. lecke 5., 6. és 7. </w:t>
            </w:r>
            <w:r w:rsidRPr="00130CCD">
              <w:rPr>
                <w:b/>
              </w:rPr>
              <w:t>forrás</w:t>
            </w:r>
            <w:r w:rsidR="009A7058">
              <w:t xml:space="preserve"> (</w:t>
            </w:r>
            <w:r w:rsidRPr="00130CCD">
              <w:t>Mutassa be, hogy milyen problémákat ábrázol a három korabeli karikatúra (6., 7. és 8. forrás)! Mi az összefüggés a problémák között? Sorolja fel a korabeli karikatúraábrázolások néhány jellemző vonását! Magyarázza meg, hogy miért</w:t>
            </w:r>
          </w:p>
          <w:p w:rsidR="00FF7AD4" w:rsidRPr="00130CCD" w:rsidRDefault="00FF7AD4" w:rsidP="009A532B">
            <w:pPr>
              <w:jc w:val="left"/>
            </w:pPr>
            <w:r w:rsidRPr="00130CCD">
              <w:t>jeleníthette meg a karikatúra a kor emberének problémáit, és miként járult hozzá a tabunak számító megállapítások kimondásához!</w:t>
            </w:r>
            <w:r w:rsidR="009A7058">
              <w: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Ismeretszerzés, tanulás:</w:t>
            </w:r>
          </w:p>
          <w:p w:rsidR="00FF7AD4" w:rsidRDefault="00FF7AD4" w:rsidP="009A532B">
            <w:pPr>
              <w:pStyle w:val="TblzatSzveg"/>
              <w:rPr>
                <w:szCs w:val="24"/>
              </w:rPr>
            </w:pPr>
            <w:r>
              <w:rPr>
                <w:b/>
                <w:szCs w:val="24"/>
              </w:rPr>
              <w:t xml:space="preserve">21. lecke </w:t>
            </w:r>
            <w:r w:rsidRPr="00AD2494">
              <w:rPr>
                <w:b/>
                <w:szCs w:val="24"/>
              </w:rPr>
              <w:t>1</w:t>
            </w:r>
            <w:r>
              <w:rPr>
                <w:b/>
                <w:szCs w:val="24"/>
              </w:rPr>
              <w:t>0</w:t>
            </w:r>
            <w:r w:rsidRPr="00AD2494">
              <w:rPr>
                <w:b/>
                <w:szCs w:val="24"/>
              </w:rPr>
              <w:t>. forrás</w:t>
            </w:r>
            <w:r w:rsidRPr="00AD2494">
              <w:rPr>
                <w:szCs w:val="24"/>
              </w:rPr>
              <w:t xml:space="preserve"> </w:t>
            </w:r>
            <w:r w:rsidRPr="00E24FA2">
              <w:rPr>
                <w:szCs w:val="24"/>
              </w:rPr>
              <w:t>(Számolja ki, hogy átlagosan hány százalékkal nőttek a</w:t>
            </w:r>
            <w:r>
              <w:rPr>
                <w:szCs w:val="24"/>
              </w:rPr>
              <w:t xml:space="preserve"> </w:t>
            </w:r>
            <w:r w:rsidRPr="00E24FA2">
              <w:rPr>
                <w:szCs w:val="24"/>
              </w:rPr>
              <w:t>nehézipari termeléshez szükséges anyagok, energiaforrások</w:t>
            </w:r>
            <w:r>
              <w:rPr>
                <w:szCs w:val="24"/>
              </w:rPr>
              <w:t xml:space="preserve"> </w:t>
            </w:r>
            <w:r w:rsidRPr="00E24FA2">
              <w:rPr>
                <w:szCs w:val="24"/>
              </w:rPr>
              <w:t xml:space="preserve">árai a tárgyalt </w:t>
            </w:r>
            <w:r w:rsidRPr="00E24FA2">
              <w:rPr>
                <w:szCs w:val="24"/>
              </w:rPr>
              <w:lastRenderedPageBreak/>
              <w:t>időszakban! Átlagosan hány százalékkal</w:t>
            </w:r>
            <w:r>
              <w:rPr>
                <w:szCs w:val="24"/>
              </w:rPr>
              <w:t xml:space="preserve"> </w:t>
            </w:r>
            <w:r w:rsidRPr="00E24FA2">
              <w:rPr>
                <w:szCs w:val="24"/>
              </w:rPr>
              <w:t>nőttek a meghatározó mezőgazdasági termékek árai a tárgyalt</w:t>
            </w:r>
            <w:r>
              <w:rPr>
                <w:szCs w:val="24"/>
              </w:rPr>
              <w:t xml:space="preserve"> </w:t>
            </w:r>
            <w:r w:rsidRPr="00E24FA2">
              <w:rPr>
                <w:szCs w:val="24"/>
              </w:rPr>
              <w:t>időszakban? Magyarázza meg, hogy e két eredmény miért befolyásolta</w:t>
            </w:r>
            <w:r>
              <w:rPr>
                <w:szCs w:val="24"/>
              </w:rPr>
              <w:t xml:space="preserve"> </w:t>
            </w:r>
            <w:r w:rsidRPr="00E24FA2">
              <w:rPr>
                <w:szCs w:val="24"/>
              </w:rPr>
              <w:t>kedvezőtlenül Magyarország gazdasági viszonyait, a</w:t>
            </w:r>
            <w:r>
              <w:rPr>
                <w:szCs w:val="24"/>
              </w:rPr>
              <w:t xml:space="preserve"> </w:t>
            </w:r>
            <w:r w:rsidRPr="00E24FA2">
              <w:rPr>
                <w:szCs w:val="24"/>
              </w:rPr>
              <w:t>behozatal és a kivitel arányát! Határozza meg a táblázat alapján</w:t>
            </w:r>
            <w:r>
              <w:rPr>
                <w:szCs w:val="24"/>
              </w:rPr>
              <w:t xml:space="preserve"> </w:t>
            </w:r>
            <w:r w:rsidRPr="00E24FA2">
              <w:rPr>
                <w:szCs w:val="24"/>
              </w:rPr>
              <w:t>a cserearányromlás fogalmát!)</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rPr>
                <w:i/>
              </w:rPr>
            </w:pPr>
            <w:r w:rsidRPr="00130CCD">
              <w:rPr>
                <w:i/>
              </w:rPr>
              <w:t xml:space="preserve">Földrajz: a </w:t>
            </w:r>
            <w:r w:rsidRPr="00130CCD">
              <w:t xml:space="preserve">gazdasági szerkezet, az egyes ágazatok változó szerepének megértése,. A gazdasági és a foglalkozási szerkezet kapcsolatának felismerése, a foglalkozási átrétegződés, az eladósodás és az adósságválság kialakulásának folyamata. </w:t>
            </w:r>
          </w:p>
        </w:tc>
        <w:tc>
          <w:tcPr>
            <w:tcW w:w="1127" w:type="pct"/>
          </w:tcPr>
          <w:p w:rsidR="00FF7AD4" w:rsidRPr="00130CCD" w:rsidRDefault="00FF7AD4" w:rsidP="009A532B">
            <w:pPr>
              <w:jc w:val="left"/>
              <w:rPr>
                <w:noProof/>
              </w:rPr>
            </w:pPr>
            <w:r w:rsidRPr="00130CCD">
              <w:rPr>
                <w:b/>
                <w:szCs w:val="24"/>
              </w:rPr>
              <w:lastRenderedPageBreak/>
              <w:t xml:space="preserve">F: </w:t>
            </w:r>
            <w:r w:rsidRPr="00130CCD">
              <w:t xml:space="preserve">új gazdasági mechanizmus, </w:t>
            </w:r>
            <w:r w:rsidRPr="00130CCD">
              <w:rPr>
                <w:i/>
              </w:rPr>
              <w:t>háztáji</w:t>
            </w:r>
            <w:r w:rsidRPr="00130CCD">
              <w:t>, második gazdaság, &lt;urbanizáció&gt;, lakótelep, televízió,</w:t>
            </w:r>
            <w:r w:rsidRPr="00130CCD">
              <w:rPr>
                <w:i/>
              </w:rPr>
              <w:t xml:space="preserve"> olajválság, </w:t>
            </w:r>
            <w:r w:rsidRPr="00130CCD">
              <w:t>adósságspirál]</w:t>
            </w:r>
          </w:p>
          <w:p w:rsidR="00FF7AD4" w:rsidRPr="00130CCD" w:rsidRDefault="00FF7AD4" w:rsidP="009A532B">
            <w:pPr>
              <w:jc w:val="left"/>
              <w:rPr>
                <w:b/>
              </w:rPr>
            </w:pPr>
          </w:p>
          <w:p w:rsidR="00FF7AD4" w:rsidRPr="00130CCD" w:rsidRDefault="00FF7AD4" w:rsidP="009A532B">
            <w:pPr>
              <w:jc w:val="left"/>
              <w:rPr>
                <w:b/>
                <w:i/>
                <w:szCs w:val="24"/>
              </w:rPr>
            </w:pPr>
            <w:r w:rsidRPr="00130CCD">
              <w:rPr>
                <w:b/>
              </w:rPr>
              <w:t>N:</w:t>
            </w:r>
            <w:r w:rsidRPr="00130CCD">
              <w:t xml:space="preserve"> </w:t>
            </w:r>
            <w:r w:rsidRPr="00130CCD">
              <w:rPr>
                <w:i/>
              </w:rPr>
              <w:t>Kádár János</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t xml:space="preserve"> 1968 (az új gazdasági mechanizmus bevezetése)</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r w:rsidRPr="00130CCD">
              <w:t>Százhalombatta</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ok és következmény, tény és bizonyíték, [változás és folyamatosság]</w:t>
            </w:r>
          </w:p>
          <w:p w:rsidR="00FF7AD4" w:rsidRDefault="00FF7AD4" w:rsidP="009A532B">
            <w:pPr>
              <w:pStyle w:val="TblzatSzveg"/>
              <w:rPr>
                <w:b/>
                <w:szCs w:val="24"/>
              </w:rPr>
            </w:pPr>
          </w:p>
          <w:p w:rsidR="00FF7AD4" w:rsidRPr="007C2029" w:rsidRDefault="00FF7AD4" w:rsidP="009A532B">
            <w:pPr>
              <w:pStyle w:val="TblzatSzveg"/>
              <w:rPr>
                <w:color w:val="000000"/>
              </w:rPr>
            </w:pPr>
            <w:r w:rsidRPr="00B67776">
              <w:rPr>
                <w:b/>
                <w:szCs w:val="24"/>
              </w:rPr>
              <w:t>TK:</w:t>
            </w:r>
            <w:r w:rsidRPr="00967E96">
              <w:rPr>
                <w:sz w:val="20"/>
              </w:rPr>
              <w:t xml:space="preserve"> </w:t>
            </w:r>
            <w:r w:rsidRPr="0041512D">
              <w:rPr>
                <w:i/>
              </w:rPr>
              <w:t xml:space="preserve">társadalom, társadalmi csoport, nemzet, gazdaság, gazdasági rendszer, erőforrások, gazdasági szereplők, gazdasági teljesítmény, </w:t>
            </w:r>
            <w:r>
              <w:rPr>
                <w:i/>
              </w:rPr>
              <w:t xml:space="preserve">pénzgazdálkodás, kereskedelem, </w:t>
            </w:r>
            <w:r w:rsidRPr="0041512D">
              <w:rPr>
                <w:i/>
              </w:rPr>
              <w:t>piac, állam, diktatúra, vallás, vallásüldözés</w:t>
            </w:r>
          </w:p>
        </w:tc>
      </w:tr>
      <w:tr w:rsidR="00FF7AD4" w:rsidRPr="00130CCD" w:rsidTr="00306E8A">
        <w:trPr>
          <w:trHeight w:val="1828"/>
          <w:jc w:val="center"/>
        </w:trPr>
        <w:tc>
          <w:tcPr>
            <w:tcW w:w="421" w:type="pct"/>
          </w:tcPr>
          <w:p w:rsidR="00FF7AD4" w:rsidRPr="004C0B6D" w:rsidRDefault="00FF7AD4" w:rsidP="00FF4E5A">
            <w:pPr>
              <w:pStyle w:val="TblzatSzveg"/>
              <w:rPr>
                <w:rStyle w:val="Kiemels2"/>
              </w:rPr>
            </w:pPr>
            <w:r>
              <w:rPr>
                <w:rStyle w:val="Kiemels2"/>
              </w:rPr>
              <w:lastRenderedPageBreak/>
              <w:t>38.</w:t>
            </w:r>
          </w:p>
        </w:tc>
        <w:tc>
          <w:tcPr>
            <w:tcW w:w="892" w:type="pct"/>
          </w:tcPr>
          <w:p w:rsidR="00FF7AD4" w:rsidRPr="0049412E" w:rsidRDefault="00FF7AD4" w:rsidP="009A532B">
            <w:pPr>
              <w:pStyle w:val="TblzatSzveg"/>
              <w:rPr>
                <w:rStyle w:val="Kiemels2"/>
                <w:bCs/>
                <w:szCs w:val="24"/>
                <w:lang w:eastAsia="en-US"/>
              </w:rPr>
            </w:pPr>
            <w:r w:rsidRPr="00312D56">
              <w:rPr>
                <w:b/>
                <w:szCs w:val="24"/>
                <w:lang w:eastAsia="en-US"/>
              </w:rPr>
              <w:t>A hanyatlás kezdete a hetvenes években</w:t>
            </w:r>
            <w:r w:rsidR="009A532B">
              <w:rPr>
                <w:b/>
                <w:szCs w:val="24"/>
                <w:lang w:eastAsia="en-US"/>
              </w:rPr>
              <w:t xml:space="preserve"> </w:t>
            </w:r>
            <w:r w:rsidRPr="00312D56">
              <w:rPr>
                <w:b/>
                <w:szCs w:val="24"/>
              </w:rPr>
              <w:t>A szocialista rendszer válsága a nyolcvanas években</w:t>
            </w:r>
            <w:r>
              <w:rPr>
                <w:b/>
                <w:szCs w:val="24"/>
              </w:rPr>
              <w:t xml:space="preserve"> (21/23.)</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Default="00FF7AD4" w:rsidP="009A532B">
            <w:pPr>
              <w:pStyle w:val="TblzatSzveg"/>
            </w:pPr>
            <w:r>
              <w:t xml:space="preserve">A viszonylagos jólét és a kibontakozó válság című fejezeteket a 20. leckénél dolgozzuk fel. A 23. leckét itt dolgozzuk fel. </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Előzetes tudás</w:t>
            </w:r>
            <w:r w:rsidRPr="00130CCD">
              <w:rPr>
                <w:szCs w:val="24"/>
              </w:rPr>
              <w:t>: a szovjet tömb az enyhülés éveiben, a szovjet rendszer válsága.</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a pártállam csődje</w:t>
            </w:r>
            <w:r w:rsidRPr="00130CCD">
              <w:rPr>
                <w:szCs w:val="24"/>
              </w:rPr>
              <w:t xml:space="preserve">. </w:t>
            </w:r>
            <w:r w:rsidRPr="00130CCD">
              <w:sym w:font="Symbol" w:char="F02A"/>
            </w:r>
            <w:r w:rsidRPr="00130CCD">
              <w:rPr>
                <w:szCs w:val="24"/>
              </w:rPr>
              <w:t xml:space="preserve"> </w:t>
            </w:r>
          </w:p>
          <w:p w:rsidR="00FF7AD4" w:rsidRDefault="00FF7AD4" w:rsidP="009A532B">
            <w:pPr>
              <w:jc w:val="left"/>
              <w:rPr>
                <w:rFonts w:cs="Times New Roman"/>
                <w:lang w:eastAsia="hu-HU"/>
              </w:rPr>
            </w:pPr>
            <w:r>
              <w:rPr>
                <w:rFonts w:cs="Times New Roman"/>
                <w:lang w:eastAsia="hu-HU"/>
              </w:rPr>
              <w:t xml:space="preserve">A tanulók megismerik a reform leállításának kül- és belpolitikai okait. </w:t>
            </w:r>
          </w:p>
          <w:p w:rsidR="00FF7AD4" w:rsidRDefault="00FF7AD4" w:rsidP="009A532B">
            <w:pPr>
              <w:jc w:val="left"/>
              <w:rPr>
                <w:rFonts w:cs="Times New Roman"/>
                <w:lang w:eastAsia="hu-HU"/>
              </w:rPr>
            </w:pPr>
            <w:r>
              <w:rPr>
                <w:rFonts w:cs="Times New Roman"/>
                <w:lang w:eastAsia="hu-HU"/>
              </w:rPr>
              <w:t>A tanulók megismerik a korszak külpolitikai sikereit.</w:t>
            </w:r>
          </w:p>
          <w:p w:rsidR="00FF7AD4" w:rsidRPr="00130CCD" w:rsidRDefault="00FF7AD4" w:rsidP="009A532B">
            <w:pPr>
              <w:jc w:val="left"/>
              <w:rPr>
                <w:szCs w:val="24"/>
              </w:rPr>
            </w:pPr>
            <w:r w:rsidRPr="00130CCD">
              <w:rPr>
                <w:color w:val="000000"/>
              </w:rPr>
              <w:t xml:space="preserve">A tanulók bemutatják a 23. lecke 3. </w:t>
            </w:r>
            <w:r w:rsidRPr="00130CCD">
              <w:rPr>
                <w:color w:val="000000"/>
              </w:rPr>
              <w:lastRenderedPageBreak/>
              <w:t xml:space="preserve">forrásának elemzésével a lakosság bizalomvesztését. Megvitatjuk, hogy milyen társadalmi és gazdasági problémák okozták a bizalomvesztést. A tanulók felismerik, hogy a korábbi életszínvonal megőrzésére nem volt mód. </w:t>
            </w:r>
            <w:r w:rsidRPr="00130CCD">
              <w:t>Elemezzük a Kádár-rendszer válságának okait és körülményeit.  A tanulók felismerik, hogy a rendszer lényegileg reformálhatatlanná vált.</w:t>
            </w:r>
          </w:p>
          <w:p w:rsidR="00FF7AD4" w:rsidRDefault="00FF7AD4" w:rsidP="009A532B">
            <w:pPr>
              <w:pStyle w:val="TblzatSzveg"/>
              <w:rPr>
                <w:color w:val="000000"/>
              </w:rPr>
            </w:pPr>
            <w:r>
              <w:rPr>
                <w:color w:val="000000"/>
              </w:rPr>
              <w:t xml:space="preserve">A tanulók megismerik a források felhasználásával az ellenzéki mozgalmakat, programjaikat. Megbeszéljük hogyan segítették a kedvező nemzetközi viszonyok a békés rendszerváltoztatást. Kiemeljük a máltai csúcs szerepét. </w:t>
            </w:r>
          </w:p>
          <w:p w:rsidR="00FF7AD4" w:rsidRPr="008C4322" w:rsidRDefault="00FF7AD4" w:rsidP="009A532B">
            <w:pPr>
              <w:jc w:val="left"/>
              <w:rPr>
                <w:rFonts w:cs="Times New Roman"/>
                <w:i/>
                <w:iCs/>
                <w:lang w:eastAsia="hu-HU"/>
              </w:rPr>
            </w:pPr>
            <w:r>
              <w:rPr>
                <w:rFonts w:cs="Times New Roman"/>
                <w:lang w:eastAsia="hu-HU"/>
              </w:rPr>
              <w:t xml:space="preserve">A tanulók megértik 23. lecke </w:t>
            </w:r>
            <w:r w:rsidR="00514F4D">
              <w:rPr>
                <w:rFonts w:cs="Times New Roman"/>
                <w:lang w:eastAsia="hu-HU"/>
              </w:rPr>
              <w:t xml:space="preserve">a </w:t>
            </w:r>
            <w:r>
              <w:rPr>
                <w:rFonts w:cs="Times New Roman"/>
                <w:lang w:eastAsia="hu-HU"/>
              </w:rPr>
              <w:t xml:space="preserve">11. és </w:t>
            </w:r>
            <w:r w:rsidR="00514F4D">
              <w:rPr>
                <w:rFonts w:cs="Times New Roman"/>
                <w:lang w:eastAsia="hu-HU"/>
              </w:rPr>
              <w:t xml:space="preserve">a </w:t>
            </w:r>
            <w:r>
              <w:rPr>
                <w:rFonts w:cs="Times New Roman"/>
                <w:lang w:eastAsia="hu-HU"/>
              </w:rPr>
              <w:t>13. forrás elemzésével</w:t>
            </w:r>
            <w:r w:rsidRPr="008C4322">
              <w:rPr>
                <w:rFonts w:cs="Times New Roman"/>
                <w:lang w:eastAsia="hu-HU"/>
              </w:rPr>
              <w:t>, hogy Kádár János személye és a nevével fémjelzett korszak miért osztja meg ma is a közvéleményt.</w:t>
            </w:r>
          </w:p>
          <w:p w:rsidR="00FF7AD4" w:rsidRPr="007C2029" w:rsidRDefault="00FF7AD4" w:rsidP="009A532B">
            <w:pPr>
              <w:pStyle w:val="TblzatSzveg"/>
              <w:rPr>
                <w:color w:val="000000"/>
              </w:rPr>
            </w:pPr>
            <w:r>
              <w:t xml:space="preserve">A tanulók felismerik, hogy a </w:t>
            </w:r>
            <w:r w:rsidRPr="001F28D2">
              <w:t xml:space="preserve">Kádár-korszak Magyarország további történelmére </w:t>
            </w:r>
            <w:r>
              <w:t>is hatást gyakorol</w:t>
            </w:r>
            <w:r w:rsidRPr="001F28D2">
              <w:t>.</w:t>
            </w: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21. lecke 2. forrás</w:t>
            </w:r>
            <w:r w:rsidRPr="00130CCD">
              <w:t xml:space="preserve"> (Mit jelent a második gazdaság fogalma? Magyarázza meg, mely tényezők játszottak döntő szerepet a második gazdaság eredményességében! Miként befolyásolta a családi életet a második gazdaságban való munka, és hogyan függött össze a társadalom romló egészségi állapotával?)</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3. és 4</w:t>
            </w:r>
            <w:r w:rsidRPr="00130CCD">
              <w:rPr>
                <w:b/>
              </w:rPr>
              <w:t>. forrás</w:t>
            </w:r>
            <w:r w:rsidRPr="00130CCD">
              <w:t xml:space="preserve"> (Milyen összefüggés mutatható ki a két adatsor (3. és 4. forrás) között? Mutassa be, mely tényezők igazolják leginkább a lakosság bizalomvesztését! </w:t>
            </w:r>
            <w:r w:rsidRPr="002F206A">
              <w:t xml:space="preserve">Mit értékelt leginkább </w:t>
            </w:r>
            <w:r w:rsidRPr="002F206A">
              <w:lastRenderedPageBreak/>
              <w:t>a lakosság a n</w:t>
            </w:r>
            <w:r w:rsidRPr="00130CCD">
              <w:t>yolcvanas évek végi Magyarországon?)</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Kommunikáció:</w:t>
            </w:r>
          </w:p>
          <w:p w:rsidR="00FF7AD4" w:rsidRPr="00130CCD" w:rsidRDefault="00FF7AD4" w:rsidP="009A532B">
            <w:pPr>
              <w:jc w:val="left"/>
              <w:rPr>
                <w:szCs w:val="24"/>
              </w:rPr>
            </w:pPr>
            <w:r w:rsidRPr="00130CCD">
              <w:rPr>
                <w:b/>
                <w:szCs w:val="24"/>
              </w:rPr>
              <w:t>11. forrás</w:t>
            </w:r>
            <w:r w:rsidRPr="00130CCD">
              <w:rPr>
                <w:szCs w:val="24"/>
              </w:rPr>
              <w:t xml:space="preserve"> (Gyűjtse össze a szöveg tézismondatait, és magyarázza meg azok politikai, társadalmi jelentőségét! Mivel magyarázza a szöveg a társadalom elégedetlenségét, a kibontakozó válságjeleket? Miért nevezi a szerző a középút jelképének Kádárt? Fogalmazza meg a párt „harminc éve bevált” politikájának lényegét! Miért vezetne ez a válság elmélyüléséhez az írás szerint? Vitassák meg, hogy mennyiben fejezték ki a szerző megállapításai a korabeli lakosság többségének véleményét! Magyarázza meg a dokumentum címválasztását!)</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rPr>
                <w:i/>
              </w:rPr>
            </w:pPr>
            <w:r w:rsidRPr="00130CCD">
              <w:rPr>
                <w:i/>
              </w:rPr>
              <w:t xml:space="preserve">Földrajz: </w:t>
            </w:r>
            <w:r w:rsidRPr="00130CCD">
              <w:t>a hitelfelvétel és az eladósodás összefüggéseinek felismerése az egyén, a nemzetgazdaság és a világgazdaság szintjén; az eladósodás és az adósságválság kialakulásának folyamata, az összefüggések feltárása.</w:t>
            </w:r>
          </w:p>
        </w:tc>
        <w:tc>
          <w:tcPr>
            <w:tcW w:w="1127" w:type="pct"/>
          </w:tcPr>
          <w:p w:rsidR="00FF7AD4" w:rsidRPr="00130CCD" w:rsidRDefault="00FF7AD4" w:rsidP="009A532B">
            <w:pPr>
              <w:jc w:val="left"/>
              <w:rPr>
                <w:i/>
              </w:rPr>
            </w:pPr>
            <w:r w:rsidRPr="00130CCD">
              <w:rPr>
                <w:b/>
                <w:szCs w:val="24"/>
              </w:rPr>
              <w:lastRenderedPageBreak/>
              <w:t xml:space="preserve">F: </w:t>
            </w:r>
            <w:r w:rsidRPr="00130CCD">
              <w:t>második gazdaság, &lt;</w:t>
            </w:r>
            <w:r w:rsidRPr="00130CCD">
              <w:rPr>
                <w:i/>
              </w:rPr>
              <w:t>tervutasítás rendszer</w:t>
            </w:r>
            <w:r w:rsidRPr="00130CCD">
              <w:t xml:space="preserve">&gt;, ellenzéki mozgalmak, szamizdat, monori találkozó, lakiteleki találkozó, </w:t>
            </w:r>
            <w:r w:rsidRPr="00130CCD">
              <w:rPr>
                <w:noProof/>
              </w:rPr>
              <w:t xml:space="preserve">MDF, SZDSZ, FIDESZ, </w:t>
            </w:r>
            <w:r w:rsidRPr="00130CCD">
              <w:rPr>
                <w:i/>
                <w:noProof/>
              </w:rPr>
              <w:t>MSZMP</w:t>
            </w:r>
          </w:p>
          <w:p w:rsidR="00FF7AD4" w:rsidRPr="00130CCD" w:rsidRDefault="00FF7AD4" w:rsidP="009A532B">
            <w:pPr>
              <w:jc w:val="left"/>
            </w:pPr>
          </w:p>
          <w:p w:rsidR="00FF7AD4" w:rsidRPr="00130CCD" w:rsidRDefault="00FF7AD4" w:rsidP="009A532B">
            <w:pPr>
              <w:jc w:val="left"/>
              <w:rPr>
                <w:szCs w:val="24"/>
              </w:rPr>
            </w:pPr>
            <w:r w:rsidRPr="00130CCD">
              <w:t xml:space="preserve"> </w:t>
            </w:r>
          </w:p>
          <w:p w:rsidR="00FF7AD4" w:rsidRPr="00130CCD" w:rsidRDefault="00FF7AD4" w:rsidP="009A532B">
            <w:pPr>
              <w:jc w:val="left"/>
            </w:pPr>
            <w:r w:rsidRPr="00130CCD">
              <w:rPr>
                <w:b/>
              </w:rPr>
              <w:t>N:</w:t>
            </w:r>
            <w:r w:rsidRPr="00130CCD">
              <w:t xml:space="preserve"> </w:t>
            </w:r>
            <w:r w:rsidRPr="00130CCD">
              <w:rPr>
                <w:i/>
              </w:rPr>
              <w:t>Kádár János</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t xml:space="preserve"> </w:t>
            </w:r>
            <w:r w:rsidRPr="00130CCD">
              <w:rPr>
                <w:i/>
                <w:szCs w:val="24"/>
              </w:rPr>
              <w:t>1968 (a prágai tavasz, a Brezsnyev-doktrína)</w:t>
            </w:r>
            <w:r w:rsidRPr="00130CCD">
              <w:rPr>
                <w:szCs w:val="24"/>
              </w:rPr>
              <w:t xml:space="preserve">, </w:t>
            </w:r>
            <w:r w:rsidRPr="00130CCD">
              <w:t xml:space="preserve">1971 (magyar-vatikáni megállapodás, Mindszenty József elhagyja Magyarországot), 1978 (az Egyesült Államok visszaadja a Szent Koronát), 1985 (a monori találkozó), 1987 (a lakiteleki </w:t>
            </w:r>
            <w:r w:rsidRPr="00130CCD">
              <w:lastRenderedPageBreak/>
              <w:t>találkozó)</w:t>
            </w:r>
          </w:p>
          <w:p w:rsidR="00FF7AD4" w:rsidRPr="00130CCD" w:rsidRDefault="00FF7AD4" w:rsidP="009A532B">
            <w:pPr>
              <w:jc w:val="left"/>
              <w:rPr>
                <w:i/>
                <w:szCs w:val="24"/>
              </w:rPr>
            </w:pPr>
            <w:r w:rsidRPr="00130CCD">
              <w:rPr>
                <w:szCs w:val="24"/>
              </w:rPr>
              <w:t xml:space="preserve"> </w:t>
            </w:r>
          </w:p>
          <w:p w:rsidR="00FF7AD4" w:rsidRPr="00130CCD" w:rsidRDefault="00FF7AD4" w:rsidP="009A532B">
            <w:pPr>
              <w:jc w:val="left"/>
              <w:rPr>
                <w:szCs w:val="24"/>
              </w:rPr>
            </w:pPr>
            <w:r w:rsidRPr="00130CCD">
              <w:rPr>
                <w:b/>
                <w:szCs w:val="24"/>
              </w:rPr>
              <w:t>T:</w:t>
            </w:r>
            <w:r w:rsidRPr="00130CCD">
              <w:t xml:space="preserve"> Monor, Lakitelek, Bős-Nagymaros</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ok és következmény, tény és bizonyíték, történelmi forrás, interpretáció, történelmi nézőpont</w:t>
            </w:r>
          </w:p>
          <w:p w:rsidR="00FF7AD4" w:rsidRPr="00130CCD" w:rsidRDefault="00FF7AD4" w:rsidP="009A532B">
            <w:pPr>
              <w:jc w:val="left"/>
              <w:rPr>
                <w:b/>
                <w:szCs w:val="24"/>
              </w:rPr>
            </w:pPr>
          </w:p>
          <w:p w:rsidR="00FF7AD4" w:rsidRPr="00130CCD" w:rsidRDefault="00FF7AD4" w:rsidP="009A532B">
            <w:pPr>
              <w:jc w:val="left"/>
              <w:rPr>
                <w:b/>
                <w:szCs w:val="24"/>
              </w:rPr>
            </w:pPr>
            <w:r w:rsidRPr="00130CCD">
              <w:rPr>
                <w:b/>
                <w:szCs w:val="24"/>
              </w:rPr>
              <w:t>TK:</w:t>
            </w:r>
            <w:r w:rsidRPr="00130CCD">
              <w:rPr>
                <w:sz w:val="20"/>
              </w:rPr>
              <w:t xml:space="preserve"> </w:t>
            </w:r>
            <w:r w:rsidRPr="00130CCD">
              <w:rPr>
                <w:i/>
              </w:rPr>
              <w:t>identitás, életmód, város, erőforrások, gazdasági kapcsolatok, gazdasági teljesítmény, pénzgazdálkodás, gazdasági válság</w:t>
            </w:r>
            <w:r w:rsidRPr="00130CCD">
              <w:t xml:space="preserve">, </w:t>
            </w:r>
            <w:r w:rsidRPr="00130CCD">
              <w:rPr>
                <w:i/>
              </w:rPr>
              <w:t>társadalom, társadalmi csoport, lesüllyedés, életmód, nemzet, szuverenitás, népképviselet, diktatúra, állampolgári jog, &lt;</w:t>
            </w:r>
            <w:r w:rsidRPr="00130CCD">
              <w:t>politikai párt&gt;</w:t>
            </w:r>
          </w:p>
        </w:tc>
      </w:tr>
      <w:tr w:rsidR="00FF7AD4" w:rsidRPr="00130CCD" w:rsidTr="008A319D">
        <w:trPr>
          <w:trHeight w:val="1045"/>
          <w:jc w:val="center"/>
        </w:trPr>
        <w:tc>
          <w:tcPr>
            <w:tcW w:w="421" w:type="pct"/>
          </w:tcPr>
          <w:p w:rsidR="00FF7AD4" w:rsidRPr="004C0B6D" w:rsidRDefault="00FF7AD4" w:rsidP="00FF4E5A">
            <w:pPr>
              <w:pStyle w:val="TblzatSzveg"/>
              <w:rPr>
                <w:rStyle w:val="Kiemels2"/>
              </w:rPr>
            </w:pPr>
            <w:r>
              <w:rPr>
                <w:rStyle w:val="Kiemels2"/>
              </w:rPr>
              <w:lastRenderedPageBreak/>
              <w:t>39.</w:t>
            </w:r>
          </w:p>
        </w:tc>
        <w:tc>
          <w:tcPr>
            <w:tcW w:w="892" w:type="pct"/>
          </w:tcPr>
          <w:p w:rsidR="00FF7AD4" w:rsidRPr="009A532B" w:rsidRDefault="00FF7AD4" w:rsidP="009A532B">
            <w:pPr>
              <w:autoSpaceDE w:val="0"/>
              <w:autoSpaceDN w:val="0"/>
              <w:adjustRightInd w:val="0"/>
              <w:jc w:val="left"/>
              <w:rPr>
                <w:rStyle w:val="Kiemels2"/>
                <w:rFonts w:cs="Calibri"/>
                <w:bCs w:val="0"/>
                <w:szCs w:val="24"/>
              </w:rPr>
            </w:pPr>
            <w:r w:rsidRPr="00130CCD">
              <w:rPr>
                <w:b/>
                <w:szCs w:val="24"/>
              </w:rPr>
              <w:t>Életszínvonal és mindennapok.</w:t>
            </w:r>
            <w:r w:rsidR="009A532B">
              <w:rPr>
                <w:b/>
                <w:szCs w:val="24"/>
              </w:rPr>
              <w:t xml:space="preserve"> </w:t>
            </w:r>
            <w:r w:rsidRPr="00312D56">
              <w:rPr>
                <w:b/>
                <w:szCs w:val="24"/>
              </w:rPr>
              <w:t>A szellemi élet és sport</w:t>
            </w:r>
            <w:r>
              <w:rPr>
                <w:b/>
                <w:szCs w:val="24"/>
              </w:rPr>
              <w:t xml:space="preserve"> (22)</w:t>
            </w:r>
          </w:p>
        </w:tc>
        <w:tc>
          <w:tcPr>
            <w:tcW w:w="1288" w:type="pct"/>
          </w:tcPr>
          <w:p w:rsidR="00FF7AD4" w:rsidRPr="00130CCD" w:rsidRDefault="00FF7AD4" w:rsidP="009A532B">
            <w:pPr>
              <w:autoSpaceDE w:val="0"/>
              <w:autoSpaceDN w:val="0"/>
              <w:adjustRightInd w:val="0"/>
              <w:jc w:val="left"/>
              <w:rPr>
                <w:szCs w:val="24"/>
              </w:rPr>
            </w:pPr>
            <w:r w:rsidRPr="00130CCD">
              <w:rPr>
                <w:i/>
                <w:szCs w:val="24"/>
              </w:rPr>
              <w:t>Előzetes tudás</w:t>
            </w:r>
            <w:r w:rsidRPr="00130CCD">
              <w:rPr>
                <w:szCs w:val="24"/>
              </w:rPr>
              <w:t>: eszmék, kultúra, tudomány és életmód az enyhülés időszakában.</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élet a „legvidámabb barakkban”</w:t>
            </w:r>
            <w:r w:rsidRPr="00130CCD">
              <w:sym w:font="Symbol" w:char="F02A"/>
            </w:r>
            <w:r w:rsidRPr="00130CCD">
              <w:rPr>
                <w:szCs w:val="24"/>
              </w:rPr>
              <w:t xml:space="preserve"> </w:t>
            </w:r>
          </w:p>
          <w:p w:rsidR="00FF7AD4" w:rsidRPr="00130CCD" w:rsidRDefault="00FF7AD4" w:rsidP="009A532B">
            <w:pPr>
              <w:autoSpaceDE w:val="0"/>
              <w:autoSpaceDN w:val="0"/>
              <w:adjustRightInd w:val="0"/>
              <w:jc w:val="left"/>
              <w:rPr>
                <w:szCs w:val="24"/>
              </w:rPr>
            </w:pPr>
            <w:r w:rsidRPr="00130CCD">
              <w:rPr>
                <w:szCs w:val="24"/>
              </w:rPr>
              <w:t xml:space="preserve">Bemutatjuk a lecke forrásainak felhasználásával az életkörülmények </w:t>
            </w:r>
            <w:r w:rsidRPr="00130CCD">
              <w:rPr>
                <w:szCs w:val="24"/>
              </w:rPr>
              <w:lastRenderedPageBreak/>
              <w:t xml:space="preserve">jellemzőit. A tanulók megértik az életkörülmények javulásának okait. Megvitatjuk a korszak demográfiai változásait és azok okait. </w:t>
            </w:r>
          </w:p>
          <w:p w:rsidR="00FF7AD4" w:rsidRPr="00130CCD" w:rsidRDefault="00FF7AD4" w:rsidP="009A532B">
            <w:pPr>
              <w:autoSpaceDE w:val="0"/>
              <w:autoSpaceDN w:val="0"/>
              <w:adjustRightInd w:val="0"/>
              <w:jc w:val="left"/>
              <w:rPr>
                <w:szCs w:val="24"/>
              </w:rPr>
            </w:pPr>
            <w:r w:rsidRPr="00130CCD">
              <w:rPr>
                <w:szCs w:val="24"/>
              </w:rPr>
              <w:t xml:space="preserve">Értékeljük a kulturális életben a „három T” szerepét. </w:t>
            </w:r>
          </w:p>
          <w:p w:rsidR="00FF7AD4" w:rsidRPr="00130CCD" w:rsidRDefault="00FF7AD4" w:rsidP="009A532B">
            <w:pPr>
              <w:autoSpaceDE w:val="0"/>
              <w:autoSpaceDN w:val="0"/>
              <w:adjustRightInd w:val="0"/>
              <w:jc w:val="left"/>
              <w:rPr>
                <w:szCs w:val="24"/>
              </w:rPr>
            </w:pPr>
            <w:r w:rsidRPr="00130CCD">
              <w:rPr>
                <w:szCs w:val="24"/>
              </w:rPr>
              <w:t>Kiemeljük a tudományok, a sport és a szórakozás jellemzőit a korszakban.</w:t>
            </w:r>
          </w:p>
          <w:p w:rsidR="00FF7AD4" w:rsidRPr="00130CCD" w:rsidRDefault="00FF7AD4" w:rsidP="009A532B">
            <w:pPr>
              <w:autoSpaceDE w:val="0"/>
              <w:autoSpaceDN w:val="0"/>
              <w:adjustRightInd w:val="0"/>
              <w:jc w:val="left"/>
              <w:rPr>
                <w:szCs w:val="24"/>
              </w:rPr>
            </w:pPr>
            <w:r w:rsidRPr="00130CCD">
              <w:rPr>
                <w:szCs w:val="24"/>
              </w:rPr>
              <w:t>A 17. forrás feladatait otthoni (házi) feladatnak adjuk.</w:t>
            </w:r>
          </w:p>
          <w:p w:rsidR="00FF7AD4" w:rsidRDefault="00FF7AD4" w:rsidP="009A532B">
            <w:pPr>
              <w:jc w:val="left"/>
              <w:rPr>
                <w:rFonts w:cs="Times New Roman"/>
                <w:lang w:eastAsia="hu-HU"/>
              </w:rPr>
            </w:pP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lastRenderedPageBreak/>
              <w:t>Kritikai gondolkodás:</w:t>
            </w:r>
          </w:p>
          <w:p w:rsidR="00FF7AD4" w:rsidRPr="00130CCD" w:rsidRDefault="00FF7AD4" w:rsidP="009A532B">
            <w:pPr>
              <w:autoSpaceDE w:val="0"/>
              <w:autoSpaceDN w:val="0"/>
              <w:adjustRightInd w:val="0"/>
              <w:jc w:val="left"/>
              <w:rPr>
                <w:szCs w:val="24"/>
              </w:rPr>
            </w:pPr>
            <w:r w:rsidRPr="00130CCD">
              <w:rPr>
                <w:b/>
                <w:szCs w:val="24"/>
              </w:rPr>
              <w:t>1. forrás</w:t>
            </w:r>
            <w:r w:rsidRPr="00130CCD">
              <w:rPr>
                <w:szCs w:val="24"/>
              </w:rPr>
              <w:t xml:space="preserve"> (Mutasson rá, mi volt a címlapon levő karikatúra célja! Milyennek ábrázolja a rajz a korabeli falut? Gyűjtse össze a rajzról a falusi élet régi és új vonásait!)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7</w:t>
            </w:r>
            <w:r w:rsidRPr="00130CCD">
              <w:rPr>
                <w:b/>
              </w:rPr>
              <w:t>. forrás</w:t>
            </w:r>
            <w:r w:rsidRPr="00130CCD">
              <w:t xml:space="preserve"> (Vonjon le következtetéseket a számadatokból! Hogyan tükrözik az adatok az életszínvonal változásait? Mi okozhatta a hetvenes évek első felének népességnövekedését, majd második felének komoly visszaesését? Tárja fel annak okait, hogy miért a nyolcvanas évekre süllyedtek az adatok tartósan negatív tartományba!)</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jc w:val="left"/>
            </w:pPr>
            <w:r w:rsidRPr="00130CCD">
              <w:rPr>
                <w:b/>
              </w:rPr>
              <w:t>16. forrás</w:t>
            </w:r>
            <w:r w:rsidRPr="00130CCD">
              <w:t xml:space="preserve"> (Miért mondhatjuk, hogy a dal az 1968-as remények elvesztéséről szól? Mennyiben lehet a Kádár-rendszer kritikája is a szöveg? Bizonyítsa a megfelelő szövegelemekkel!)</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Ismeretszerzés, tanulás:</w:t>
            </w:r>
          </w:p>
          <w:p w:rsidR="00FF7AD4" w:rsidRPr="00130CCD" w:rsidRDefault="00FF7AD4" w:rsidP="009A532B">
            <w:pPr>
              <w:autoSpaceDE w:val="0"/>
              <w:autoSpaceDN w:val="0"/>
              <w:adjustRightInd w:val="0"/>
              <w:jc w:val="left"/>
              <w:rPr>
                <w:szCs w:val="24"/>
              </w:rPr>
            </w:pPr>
            <w:r w:rsidRPr="00130CCD">
              <w:rPr>
                <w:b/>
                <w:szCs w:val="24"/>
              </w:rPr>
              <w:t>17. forrás</w:t>
            </w:r>
            <w:r w:rsidRPr="00130CCD">
              <w:rPr>
                <w:szCs w:val="24"/>
              </w:rPr>
              <w:t xml:space="preserve"> (Gyűjtse össze családtagjainak visszaemlékezései alapján,</w:t>
            </w:r>
          </w:p>
          <w:p w:rsidR="00FF7AD4" w:rsidRPr="00130CCD" w:rsidRDefault="00FF7AD4" w:rsidP="009A532B">
            <w:pPr>
              <w:autoSpaceDE w:val="0"/>
              <w:autoSpaceDN w:val="0"/>
              <w:adjustRightInd w:val="0"/>
              <w:jc w:val="left"/>
              <w:rPr>
                <w:szCs w:val="24"/>
              </w:rPr>
            </w:pPr>
            <w:r w:rsidRPr="00130CCD">
              <w:rPr>
                <w:szCs w:val="24"/>
              </w:rPr>
              <w:t>hogy milyen új szórakozási formák jelennek meg az 1960-as és 1970-es években! Ha mód van rá, gyűjtsön emlékeket (fényképek, eszközök, zenék stb.), melyek az új szórakozási formákhoz, a szabadidő eltöltéséhez kapcsolódnak! Hasonlítsa össze a korabeli és a jelenlegi szórakozási lehetőségeket! Mutassa be, hogy a szabadidő eltöltésének korabeli szokásai miként élnek tovább napjainkban!)</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rPr>
                <w:rFonts w:cs="Times New Roman"/>
              </w:rPr>
            </w:pPr>
            <w:r w:rsidRPr="00130CCD">
              <w:rPr>
                <w:i/>
              </w:rPr>
              <w:t xml:space="preserve">Földrajz: </w:t>
            </w:r>
            <w:r w:rsidRPr="00130CCD">
              <w:rPr>
                <w:rFonts w:cs="Times New Roman"/>
              </w:rPr>
              <w:t>természetes szaporodás és fogyás, a népesedési folyamat szakaszai.</w:t>
            </w:r>
          </w:p>
          <w:p w:rsidR="00FF7AD4" w:rsidRPr="00095E69" w:rsidRDefault="00FF7AD4" w:rsidP="009A532B">
            <w:pPr>
              <w:jc w:val="left"/>
              <w:rPr>
                <w:rFonts w:cs="Times New Roman"/>
                <w:lang w:eastAsia="hu-HU"/>
              </w:rPr>
            </w:pPr>
            <w:r w:rsidRPr="00095E69">
              <w:rPr>
                <w:rFonts w:cs="Times New Roman"/>
                <w:i/>
                <w:iCs/>
                <w:lang w:eastAsia="hu-HU"/>
              </w:rPr>
              <w:t>Magyar nyelv és irodalom</w:t>
            </w:r>
            <w:r w:rsidRPr="00095E69">
              <w:rPr>
                <w:rFonts w:cs="Times New Roman"/>
                <w:lang w:eastAsia="hu-HU"/>
              </w:rPr>
              <w:t>:</w:t>
            </w:r>
            <w:r>
              <w:rPr>
                <w:rFonts w:cs="Times New Roman"/>
                <w:lang w:eastAsia="hu-HU"/>
              </w:rPr>
              <w:t xml:space="preserve"> </w:t>
            </w:r>
            <w:r w:rsidRPr="00095E69">
              <w:rPr>
                <w:rFonts w:cs="Times New Roman"/>
                <w:lang w:eastAsia="hu-HU"/>
              </w:rPr>
              <w:t>Németh László, Nagy László, Sütő András, Weöres Sándor, Ottlik Géza, Örkény István.</w:t>
            </w:r>
          </w:p>
          <w:p w:rsidR="00FF7AD4" w:rsidRPr="00130CCD" w:rsidRDefault="00FF7AD4" w:rsidP="009A532B">
            <w:pPr>
              <w:jc w:val="left"/>
              <w:rPr>
                <w:i/>
              </w:rPr>
            </w:pPr>
            <w:r w:rsidRPr="00095E69">
              <w:rPr>
                <w:rFonts w:cs="Times New Roman"/>
                <w:i/>
                <w:iCs/>
                <w:lang w:eastAsia="hu-HU"/>
              </w:rPr>
              <w:t xml:space="preserve">Testnevelés és sport: </w:t>
            </w:r>
            <w:r>
              <w:rPr>
                <w:rFonts w:cs="Times New Roman"/>
                <w:lang w:eastAsia="hu-HU"/>
              </w:rPr>
              <w:t>o</w:t>
            </w:r>
            <w:r w:rsidRPr="00095E69">
              <w:rPr>
                <w:rFonts w:cs="Times New Roman"/>
                <w:lang w:eastAsia="hu-HU"/>
              </w:rPr>
              <w:t>limpiatörténet, magyar részvétel és sikerek a korszak olimpiáin.</w:t>
            </w:r>
          </w:p>
        </w:tc>
        <w:tc>
          <w:tcPr>
            <w:tcW w:w="1127" w:type="pct"/>
          </w:tcPr>
          <w:p w:rsidR="00FF7AD4" w:rsidRPr="00130CCD" w:rsidRDefault="00FF7AD4" w:rsidP="009A532B">
            <w:pPr>
              <w:jc w:val="left"/>
              <w:rPr>
                <w:szCs w:val="24"/>
              </w:rPr>
            </w:pPr>
            <w:r w:rsidRPr="00130CCD">
              <w:rPr>
                <w:b/>
                <w:szCs w:val="24"/>
              </w:rPr>
              <w:lastRenderedPageBreak/>
              <w:t xml:space="preserve">F: </w:t>
            </w:r>
            <w:r w:rsidRPr="00130CCD">
              <w:t xml:space="preserve">„három T”, </w:t>
            </w:r>
            <w:r w:rsidRPr="00130CCD">
              <w:rPr>
                <w:i/>
              </w:rPr>
              <w:t>lakótelep, televízió</w:t>
            </w:r>
            <w:r w:rsidRPr="00130CCD">
              <w:t xml:space="preserve">, </w:t>
            </w:r>
            <w:r w:rsidRPr="00130CCD">
              <w:rPr>
                <w:i/>
              </w:rPr>
              <w:t>beat korszak</w:t>
            </w:r>
            <w:r w:rsidRPr="00130CCD">
              <w:t>, Rubik kocka</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rPr>
                <w:szCs w:val="24"/>
              </w:rPr>
              <w:t xml:space="preserve"> </w:t>
            </w:r>
            <w:r w:rsidRPr="00130CCD">
              <w:t xml:space="preserve">1980 (Farkas Bertalan a </w:t>
            </w:r>
            <w:r w:rsidRPr="00130CCD">
              <w:lastRenderedPageBreak/>
              <w:t>világűrben)</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történelmi forrás, tény és bizonyíték, történelmi nézőpont</w:t>
            </w:r>
          </w:p>
          <w:p w:rsidR="00FF7AD4" w:rsidRPr="00130CCD" w:rsidRDefault="00FF7AD4" w:rsidP="009A532B">
            <w:pPr>
              <w:jc w:val="left"/>
              <w:rPr>
                <w:b/>
                <w:szCs w:val="24"/>
              </w:rPr>
            </w:pPr>
          </w:p>
          <w:p w:rsidR="00FF7AD4" w:rsidRPr="00130CCD" w:rsidRDefault="00FF7AD4" w:rsidP="009A532B">
            <w:pPr>
              <w:jc w:val="left"/>
              <w:rPr>
                <w:b/>
                <w:i/>
                <w:szCs w:val="24"/>
              </w:rPr>
            </w:pPr>
            <w:r w:rsidRPr="00130CCD">
              <w:rPr>
                <w:b/>
                <w:szCs w:val="24"/>
              </w:rPr>
              <w:t>TK:</w:t>
            </w:r>
            <w:r w:rsidRPr="00130CCD">
              <w:rPr>
                <w:sz w:val="20"/>
              </w:rPr>
              <w:t xml:space="preserve"> </w:t>
            </w:r>
            <w:r w:rsidRPr="00130CCD">
              <w:rPr>
                <w:i/>
              </w:rPr>
              <w:t>identitás, társadalmi mobilitás, felemelkedés, népesedés, migráció, életmód, város, nemzet, politika, diktatúra</w:t>
            </w:r>
          </w:p>
          <w:p w:rsidR="00FF7AD4" w:rsidRPr="007C2029" w:rsidRDefault="00FF7AD4" w:rsidP="009A532B">
            <w:pPr>
              <w:pStyle w:val="TblzatSzveg"/>
              <w:rPr>
                <w:color w:val="000000"/>
              </w:rPr>
            </w:pPr>
          </w:p>
        </w:tc>
      </w:tr>
      <w:tr w:rsidR="00FF7AD4" w:rsidRPr="00130CCD" w:rsidTr="00306E8A">
        <w:trPr>
          <w:trHeight w:val="1828"/>
          <w:jc w:val="center"/>
        </w:trPr>
        <w:tc>
          <w:tcPr>
            <w:tcW w:w="421" w:type="pct"/>
          </w:tcPr>
          <w:p w:rsidR="00FF7AD4" w:rsidRPr="004C0B6D" w:rsidRDefault="00FF7AD4" w:rsidP="00FF4E5A">
            <w:pPr>
              <w:pStyle w:val="TblzatSzveg"/>
              <w:rPr>
                <w:rStyle w:val="Kiemels2"/>
              </w:rPr>
            </w:pPr>
            <w:r>
              <w:rPr>
                <w:rStyle w:val="Kiemels2"/>
              </w:rPr>
              <w:lastRenderedPageBreak/>
              <w:t>40.</w:t>
            </w:r>
          </w:p>
        </w:tc>
        <w:tc>
          <w:tcPr>
            <w:tcW w:w="892" w:type="pct"/>
          </w:tcPr>
          <w:p w:rsidR="00FF7AD4" w:rsidRPr="00D653A5" w:rsidRDefault="00FF7AD4" w:rsidP="009A532B">
            <w:pPr>
              <w:pStyle w:val="TblzatSzveg"/>
              <w:rPr>
                <w:rStyle w:val="Kiemels2"/>
                <w:bCs/>
                <w:szCs w:val="24"/>
                <w:lang w:eastAsia="en-US"/>
              </w:rPr>
            </w:pPr>
            <w:r w:rsidRPr="00312D56">
              <w:rPr>
                <w:b/>
                <w:szCs w:val="24"/>
                <w:lang w:eastAsia="en-US"/>
              </w:rPr>
              <w:t>A rendszerváltoztatás Magyarországon</w:t>
            </w:r>
            <w:r>
              <w:rPr>
                <w:b/>
                <w:szCs w:val="24"/>
                <w:lang w:eastAsia="en-US"/>
              </w:rPr>
              <w:t xml:space="preserve"> (24.)</w:t>
            </w:r>
          </w:p>
        </w:tc>
        <w:tc>
          <w:tcPr>
            <w:tcW w:w="1288" w:type="pct"/>
          </w:tcPr>
          <w:p w:rsidR="00FF7AD4" w:rsidRPr="00130CCD" w:rsidRDefault="00FF7AD4" w:rsidP="009A532B">
            <w:pPr>
              <w:jc w:val="left"/>
              <w:rPr>
                <w:rFonts w:cs="Times New Roman"/>
              </w:rPr>
            </w:pPr>
            <w:r>
              <w:rPr>
                <w:rFonts w:cs="Times New Roman"/>
                <w:lang w:eastAsia="hu-HU"/>
              </w:rPr>
              <w:t xml:space="preserve">A tanulók a lecke forrásainak felhasználásával megismerik </w:t>
            </w:r>
            <w:r>
              <w:rPr>
                <w:rFonts w:cs="Times New Roman"/>
              </w:rPr>
              <w:t>a</w:t>
            </w:r>
            <w:r w:rsidRPr="001F28D2">
              <w:rPr>
                <w:rFonts w:cs="Times New Roman"/>
              </w:rPr>
              <w:t xml:space="preserve"> demokratikus </w:t>
            </w:r>
            <w:r>
              <w:rPr>
                <w:rFonts w:cs="Times New Roman"/>
              </w:rPr>
              <w:t>átmenet folyamatát</w:t>
            </w:r>
            <w:r w:rsidRPr="001F28D2">
              <w:rPr>
                <w:rFonts w:cs="Times New Roman"/>
              </w:rPr>
              <w:t>.</w:t>
            </w:r>
            <w:r>
              <w:rPr>
                <w:rFonts w:cs="Times New Roman"/>
              </w:rPr>
              <w:t xml:space="preserve"> Elemezzük az egyes események rendszerváltoztatásban betöltött szerepét. </w:t>
            </w:r>
          </w:p>
          <w:p w:rsidR="00FF7AD4" w:rsidRDefault="00FF7AD4" w:rsidP="009A532B">
            <w:pPr>
              <w:jc w:val="left"/>
              <w:rPr>
                <w:rFonts w:cs="Times New Roman"/>
                <w:lang w:eastAsia="hu-HU"/>
              </w:rPr>
            </w:pPr>
            <w:r>
              <w:rPr>
                <w:rFonts w:cs="Times New Roman"/>
                <w:lang w:eastAsia="hu-HU"/>
              </w:rPr>
              <w:t xml:space="preserve">A tanulók felismerik, hogy 1956 népfelkelésnek minősítése a rendszer legitimációját kérdőjelezte meg. </w:t>
            </w:r>
          </w:p>
          <w:p w:rsidR="00FF7AD4" w:rsidRDefault="00FF7AD4" w:rsidP="009A532B">
            <w:pPr>
              <w:jc w:val="left"/>
              <w:rPr>
                <w:rFonts w:cs="Times New Roman"/>
                <w:lang w:eastAsia="hu-HU"/>
              </w:rPr>
            </w:pPr>
            <w:r>
              <w:rPr>
                <w:rFonts w:cs="Times New Roman"/>
                <w:lang w:eastAsia="hu-HU"/>
              </w:rPr>
              <w:t xml:space="preserve">A tanulók megértik a Nemzeti Kerekasztal szerepét a békés rendszerváltoztatásban és a demokratikus intézményrendszer kialakításában. </w:t>
            </w:r>
          </w:p>
          <w:p w:rsidR="00FF7AD4" w:rsidRDefault="00FF7AD4" w:rsidP="009A532B">
            <w:pPr>
              <w:jc w:val="left"/>
              <w:rPr>
                <w:rFonts w:cs="Times New Roman"/>
                <w:lang w:eastAsia="hu-HU"/>
              </w:rPr>
            </w:pPr>
            <w:r>
              <w:rPr>
                <w:rFonts w:cs="Times New Roman"/>
                <w:lang w:eastAsia="hu-HU"/>
              </w:rPr>
              <w:t xml:space="preserve">A tanulók értelmezik a 7. forrás alapján a választási eredményeket. </w:t>
            </w:r>
          </w:p>
          <w:p w:rsidR="00FF7AD4" w:rsidRDefault="00FF7AD4" w:rsidP="009A532B">
            <w:pPr>
              <w:jc w:val="left"/>
              <w:rPr>
                <w:rFonts w:cs="Times New Roman"/>
                <w:lang w:eastAsia="hu-HU"/>
              </w:rPr>
            </w:pPr>
            <w:r>
              <w:rPr>
                <w:rFonts w:cs="Times New Roman"/>
                <w:lang w:eastAsia="hu-HU"/>
              </w:rPr>
              <w:t xml:space="preserve">A lecke fényképeinek segítéségével megnevezik a tanulók a legfontosabb közjogi méltóságokat. </w:t>
            </w:r>
          </w:p>
          <w:p w:rsidR="00FF7AD4" w:rsidRDefault="00FF7AD4" w:rsidP="009A532B">
            <w:pPr>
              <w:jc w:val="left"/>
              <w:rPr>
                <w:rFonts w:cs="Times New Roman"/>
                <w:lang w:eastAsia="hu-HU"/>
              </w:rPr>
            </w:pPr>
          </w:p>
          <w:p w:rsidR="00FF7AD4" w:rsidRPr="00130CCD" w:rsidRDefault="00FF7AD4" w:rsidP="009A532B">
            <w:pPr>
              <w:jc w:val="left"/>
              <w:rPr>
                <w:color w:val="000000"/>
              </w:rPr>
            </w:pPr>
          </w:p>
        </w:tc>
        <w:tc>
          <w:tcPr>
            <w:tcW w:w="1272" w:type="pct"/>
          </w:tcPr>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pPr>
            <w:r w:rsidRPr="00130CCD">
              <w:rPr>
                <w:b/>
                <w:szCs w:val="24"/>
              </w:rPr>
              <w:t>1</w:t>
            </w:r>
            <w:r w:rsidRPr="00130CCD">
              <w:rPr>
                <w:b/>
              </w:rPr>
              <w:t>. forrás</w:t>
            </w:r>
            <w:r w:rsidRPr="00130CCD">
              <w:t xml:space="preserve"> (Mivel indokolja Pozsgay a népfelkelés kifejezés használatát? Miért bizonyult jó taktikának ez a megoldás?)</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p>
          <w:p w:rsidR="00FF7AD4" w:rsidRPr="00130CCD" w:rsidRDefault="00FF7AD4" w:rsidP="009A532B">
            <w:pPr>
              <w:autoSpaceDE w:val="0"/>
              <w:autoSpaceDN w:val="0"/>
              <w:adjustRightInd w:val="0"/>
              <w:jc w:val="left"/>
              <w:rPr>
                <w:szCs w:val="24"/>
              </w:rPr>
            </w:pPr>
            <w:r w:rsidRPr="00130CCD">
              <w:rPr>
                <w:b/>
                <w:szCs w:val="24"/>
              </w:rPr>
              <w:t>7. forrás</w:t>
            </w:r>
            <w:r w:rsidRPr="00130CCD">
              <w:rPr>
                <w:rFonts w:ascii="Calibri" w:hAnsi="Calibri"/>
                <w:sz w:val="18"/>
                <w:szCs w:val="18"/>
              </w:rPr>
              <w:t xml:space="preserve"> </w:t>
            </w:r>
            <w:r w:rsidRPr="00130CCD">
              <w:rPr>
                <w:szCs w:val="24"/>
              </w:rPr>
              <w:t>(Igazolja az adatok alapján, hogy Magyarországon demokratikus változások történtek! Gyűjtse össze, hogy milyen új politikai erők jelentek meg 1990-ben a parlamentben!)</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jc w:val="left"/>
            </w:pPr>
            <w:r w:rsidRPr="00130CCD">
              <w:rPr>
                <w:b/>
                <w:szCs w:val="24"/>
              </w:rPr>
              <w:t>12</w:t>
            </w:r>
            <w:r w:rsidRPr="00130CCD">
              <w:rPr>
                <w:b/>
              </w:rPr>
              <w:t>. forrás</w:t>
            </w:r>
            <w:r w:rsidRPr="00130CCD">
              <w:t xml:space="preserve"> (Készítsen a forrás alapján áttekinthető vázlatot a kormány programjának alapelveiről! Állapítsa meg, hogy az új kormány milyen értékeket, történelmi előzményeket nevez meg, melyekre támaszkodni kíván!)</w:t>
            </w: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jc w:val="left"/>
            </w:pPr>
            <w:r w:rsidRPr="00130CCD">
              <w:rPr>
                <w:b/>
                <w:szCs w:val="24"/>
              </w:rPr>
              <w:t>12</w:t>
            </w:r>
            <w:r w:rsidRPr="00130CCD">
              <w:rPr>
                <w:b/>
              </w:rPr>
              <w:t>. forrás</w:t>
            </w:r>
            <w:r w:rsidRPr="00130CCD">
              <w:t xml:space="preserve"> (Milyen politikai, társadalmi és gazdasági feszültségekkel, </w:t>
            </w:r>
            <w:r w:rsidRPr="00130CCD">
              <w:lastRenderedPageBreak/>
              <w:t>nehézségekkel kellett az új kormánynak megbirkóznia? Mely elemei jelennek meg a szociális biztonság megteremtésének a dokumentumban?)</w:t>
            </w:r>
          </w:p>
          <w:p w:rsidR="00FF7AD4" w:rsidRPr="00130CCD" w:rsidRDefault="00FF7AD4" w:rsidP="009A532B">
            <w:pPr>
              <w:jc w:val="left"/>
              <w:rPr>
                <w:i/>
              </w:rPr>
            </w:pPr>
          </w:p>
          <w:p w:rsidR="00FF7AD4" w:rsidRPr="00130CCD" w:rsidRDefault="00FF7AD4" w:rsidP="009A532B">
            <w:pPr>
              <w:autoSpaceDE w:val="0"/>
              <w:autoSpaceDN w:val="0"/>
              <w:adjustRightInd w:val="0"/>
              <w:jc w:val="left"/>
              <w:rPr>
                <w:color w:val="000000"/>
              </w:rPr>
            </w:pPr>
          </w:p>
        </w:tc>
        <w:tc>
          <w:tcPr>
            <w:tcW w:w="1127" w:type="pct"/>
          </w:tcPr>
          <w:p w:rsidR="00FF7AD4" w:rsidRPr="00130CCD" w:rsidRDefault="00FF7AD4" w:rsidP="009A532B">
            <w:pPr>
              <w:jc w:val="left"/>
              <w:rPr>
                <w:noProof/>
              </w:rPr>
            </w:pPr>
            <w:r w:rsidRPr="00130CCD">
              <w:rPr>
                <w:b/>
                <w:szCs w:val="24"/>
              </w:rPr>
              <w:lastRenderedPageBreak/>
              <w:t xml:space="preserve">F: </w:t>
            </w:r>
            <w:r w:rsidRPr="00130CCD">
              <w:rPr>
                <w:i/>
                <w:szCs w:val="24"/>
              </w:rPr>
              <w:t>pártállam</w:t>
            </w:r>
            <w:r w:rsidRPr="00130CCD">
              <w:rPr>
                <w:b/>
                <w:szCs w:val="24"/>
              </w:rPr>
              <w:t xml:space="preserve">, </w:t>
            </w:r>
            <w:r w:rsidRPr="00130CCD">
              <w:t xml:space="preserve">ellenzéki kerekasztal, spontán privatizáció, </w:t>
            </w:r>
            <w:r w:rsidRPr="00130CCD">
              <w:rPr>
                <w:noProof/>
              </w:rPr>
              <w:t>FKgP, KDNP, MSZP, többpártrendszer, gyülekezési jog, pluralizmus, jogállam, nemzeti kerekasztal, sarkalatos törvények, Alkotmánybíróság</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w:t>
            </w:r>
            <w:r w:rsidRPr="00130CCD">
              <w:rPr>
                <w:i/>
              </w:rPr>
              <w:t>Kádár János, Nagy Imre</w:t>
            </w:r>
            <w:r w:rsidRPr="00130CCD">
              <w:t>, Pozsgay Imre, Antall József, Göncz Árpád, Sólyom László</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t xml:space="preserve"> 1989. június 16. (Nagy Imre és társainak újratemetése), 1989. október 23. (a harmadik Magyar Köztársaság kikiáltása), 1989 (társasági és egyesülési törvény), 1990 (szabad országgyűlési és önkormányzati választások)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 xml:space="preserve">ok és következmény, történelmi </w:t>
            </w:r>
            <w:r w:rsidRPr="00130CCD">
              <w:rPr>
                <w:i/>
              </w:rPr>
              <w:lastRenderedPageBreak/>
              <w:t>nézőpont,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B67776">
              <w:rPr>
                <w:b/>
                <w:szCs w:val="24"/>
              </w:rPr>
              <w:t>TK:</w:t>
            </w:r>
            <w:r w:rsidRPr="00967E96">
              <w:rPr>
                <w:sz w:val="20"/>
              </w:rPr>
              <w:t xml:space="preserve"> </w:t>
            </w:r>
            <w:r w:rsidRPr="003A5847">
              <w:rPr>
                <w:i/>
              </w:rPr>
              <w:t>köztársaság, államszervezet, parlamentarizmus, közigazgatás, szuverenitás, népképviselet, demokrácia</w:t>
            </w:r>
            <w:r>
              <w:rPr>
                <w:i/>
              </w:rPr>
              <w:t xml:space="preserve">, </w:t>
            </w:r>
            <w:r w:rsidRPr="00D275B7">
              <w:t>&lt;politikai párt&gt;</w:t>
            </w:r>
          </w:p>
        </w:tc>
      </w:tr>
      <w:tr w:rsidR="00FF7AD4" w:rsidRPr="00130CCD" w:rsidTr="001526B7">
        <w:trPr>
          <w:trHeight w:val="762"/>
          <w:jc w:val="center"/>
        </w:trPr>
        <w:tc>
          <w:tcPr>
            <w:tcW w:w="421" w:type="pct"/>
          </w:tcPr>
          <w:p w:rsidR="00FF7AD4" w:rsidRPr="004C0B6D" w:rsidRDefault="00FF7AD4" w:rsidP="001526B7">
            <w:pPr>
              <w:pStyle w:val="TblzatSzveg"/>
              <w:rPr>
                <w:rStyle w:val="Kiemels2"/>
              </w:rPr>
            </w:pPr>
            <w:r>
              <w:rPr>
                <w:rStyle w:val="Kiemels2"/>
              </w:rPr>
              <w:lastRenderedPageBreak/>
              <w:t>41.</w:t>
            </w:r>
          </w:p>
        </w:tc>
        <w:tc>
          <w:tcPr>
            <w:tcW w:w="892" w:type="pct"/>
          </w:tcPr>
          <w:p w:rsidR="00FF7AD4" w:rsidRPr="00130CCD" w:rsidRDefault="00FF7AD4" w:rsidP="009A532B">
            <w:pPr>
              <w:autoSpaceDE w:val="0"/>
              <w:autoSpaceDN w:val="0"/>
              <w:adjustRightInd w:val="0"/>
              <w:jc w:val="left"/>
              <w:rPr>
                <w:rStyle w:val="Kiemels2"/>
                <w:rFonts w:cs="Calibri"/>
                <w:b w:val="0"/>
                <w:bCs w:val="0"/>
                <w:szCs w:val="24"/>
              </w:rPr>
            </w:pPr>
            <w:r w:rsidRPr="00130CCD">
              <w:rPr>
                <w:b/>
                <w:szCs w:val="24"/>
              </w:rPr>
              <w:t>Népesedési viszonyok és társadalmi változások a szocialista Magyarországon (25)</w:t>
            </w:r>
          </w:p>
        </w:tc>
        <w:tc>
          <w:tcPr>
            <w:tcW w:w="1288" w:type="pct"/>
          </w:tcPr>
          <w:p w:rsidR="00FF7AD4" w:rsidRDefault="00FF7AD4" w:rsidP="009A532B">
            <w:pPr>
              <w:pStyle w:val="TblzatSzveg"/>
              <w:rPr>
                <w:szCs w:val="24"/>
              </w:rPr>
            </w:pPr>
            <w:r w:rsidRPr="00B8429D">
              <w:rPr>
                <w:b/>
                <w:i/>
                <w:color w:val="548DD4"/>
              </w:rPr>
              <w:t>KÉPESSÉGFEJLESZTŐ ÓRA</w:t>
            </w:r>
          </w:p>
          <w:p w:rsidR="00FF7AD4" w:rsidRDefault="00FF7AD4" w:rsidP="009A532B">
            <w:pPr>
              <w:pStyle w:val="TblzatSzveg"/>
              <w:rPr>
                <w:i/>
                <w:szCs w:val="24"/>
              </w:rPr>
            </w:pPr>
            <w:r>
              <w:rPr>
                <w:szCs w:val="24"/>
              </w:rPr>
              <w:t xml:space="preserve">Előzetes tudás: </w:t>
            </w:r>
            <w:r w:rsidRPr="00B12395">
              <w:rPr>
                <w:i/>
                <w:szCs w:val="24"/>
              </w:rPr>
              <w:t>életszínvonal és mindennapok.</w:t>
            </w:r>
          </w:p>
          <w:p w:rsidR="00FF7AD4" w:rsidRDefault="00FF7AD4" w:rsidP="009A532B">
            <w:pPr>
              <w:pStyle w:val="TblzatSzveg"/>
              <w:rPr>
                <w:szCs w:val="24"/>
              </w:rPr>
            </w:pPr>
            <w:r>
              <w:rPr>
                <w:szCs w:val="24"/>
              </w:rPr>
              <w:t xml:space="preserve">Felelevenítjük a Rákosi-korszak és a Kádár-korszak demográfiai és társadalmi viszonyait. </w:t>
            </w:r>
          </w:p>
          <w:p w:rsidR="00FF7AD4" w:rsidRDefault="00FF7AD4" w:rsidP="009A532B">
            <w:pPr>
              <w:pStyle w:val="TblzatSzveg"/>
              <w:rPr>
                <w:szCs w:val="24"/>
              </w:rPr>
            </w:pPr>
            <w:r>
              <w:rPr>
                <w:szCs w:val="24"/>
              </w:rPr>
              <w:t xml:space="preserve">Elemezzük a lecke 1. és 2. forrásának grafikonjait. A tanulók ismertetik a korszak demográfiai változásait, felismerik a demográfiai korszakhatárokat. Megvitatjuk a demográfiai folyamatok gazdasági, politikai, társadalmi és szociális okait. </w:t>
            </w:r>
          </w:p>
          <w:p w:rsidR="00FF7AD4" w:rsidRDefault="00FF7AD4" w:rsidP="009A532B">
            <w:pPr>
              <w:pStyle w:val="TblzatSzveg"/>
              <w:rPr>
                <w:szCs w:val="24"/>
              </w:rPr>
            </w:pPr>
            <w:r>
              <w:rPr>
                <w:szCs w:val="24"/>
              </w:rPr>
              <w:t xml:space="preserve">Vitát rendezünk a népességfogyás okairól. </w:t>
            </w:r>
          </w:p>
          <w:p w:rsidR="00FF7AD4" w:rsidRDefault="00FF7AD4" w:rsidP="009A532B">
            <w:pPr>
              <w:pStyle w:val="TblzatSzveg"/>
              <w:rPr>
                <w:szCs w:val="24"/>
              </w:rPr>
            </w:pPr>
            <w:r>
              <w:rPr>
                <w:szCs w:val="24"/>
              </w:rPr>
              <w:t xml:space="preserve">Elemezzük a lecke 8. forrásának diagramját. A tanulók ismertetik a korszak foglalkozási szerkezetváltozásait, megnevezik a fordulópontok idejét. Megvitatjuk a foglalkozási szerkezet változásának gazdasági, politikai, társadalmi és szociális okait. </w:t>
            </w:r>
          </w:p>
          <w:p w:rsidR="00FF7AD4" w:rsidRPr="00CE0270"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1. és 2</w:t>
            </w:r>
            <w:r w:rsidRPr="00130CCD">
              <w:rPr>
                <w:b/>
              </w:rPr>
              <w:t>. forrás</w:t>
            </w:r>
            <w:r w:rsidRPr="00130CCD">
              <w:t xml:space="preserve"> (Állapítsa meg a diagramok (1. és 2.) segítségével, hogy mely időszakokban figyelhető meg látványos növekedés, illetve csökkenés a születési és halálozási mutatókban!)</w:t>
            </w: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szCs w:val="24"/>
              </w:rPr>
              <w:t>1. és 2</w:t>
            </w:r>
            <w:r w:rsidRPr="00130CCD">
              <w:rPr>
                <w:b/>
              </w:rPr>
              <w:t>. forrás</w:t>
            </w:r>
            <w:r w:rsidRPr="00130CCD">
              <w:t xml:space="preserve"> (Tárja fel a mögöttük rejlő okokat!)</w:t>
            </w: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 és 2</w:t>
            </w:r>
            <w:r w:rsidRPr="00130CCD">
              <w:rPr>
                <w:b/>
              </w:rPr>
              <w:t>. forrás</w:t>
            </w:r>
            <w:r w:rsidRPr="00130CCD">
              <w:t xml:space="preserve"> (Rendezzenek vitát arról, hogy mik lehetnek a több mint három évtizede tapasztalható népességfogyás okai!)</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Ismeretszerzés, tanulás:</w:t>
            </w:r>
            <w:r w:rsidRPr="00130CCD">
              <w:rPr>
                <w:szCs w:val="24"/>
              </w:rPr>
              <w:t xml:space="preserve"> </w:t>
            </w:r>
          </w:p>
          <w:p w:rsidR="00FF7AD4" w:rsidRPr="00130CCD" w:rsidRDefault="00FF7AD4" w:rsidP="009A532B">
            <w:pPr>
              <w:autoSpaceDE w:val="0"/>
              <w:autoSpaceDN w:val="0"/>
              <w:adjustRightInd w:val="0"/>
              <w:jc w:val="left"/>
              <w:rPr>
                <w:szCs w:val="24"/>
              </w:rPr>
            </w:pPr>
            <w:r w:rsidRPr="00130CCD">
              <w:rPr>
                <w:b/>
                <w:szCs w:val="24"/>
              </w:rPr>
              <w:t>8. forrás</w:t>
            </w:r>
            <w:r w:rsidRPr="00130CCD">
              <w:rPr>
                <w:szCs w:val="24"/>
              </w:rPr>
              <w:t xml:space="preserve"> (Állapítsa meg, hogyan változott a foglalkoztatás a XX. század folyamán! Milyen tendenciákat ismerhetünk fel? Milyen kilengések figyelhetők meg e tendenciákon belül?)</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autoSpaceDE w:val="0"/>
              <w:autoSpaceDN w:val="0"/>
              <w:adjustRightInd w:val="0"/>
              <w:jc w:val="left"/>
              <w:rPr>
                <w:i/>
              </w:rPr>
            </w:pPr>
            <w:r w:rsidRPr="00130CCD">
              <w:rPr>
                <w:i/>
                <w:szCs w:val="24"/>
              </w:rPr>
              <w:t xml:space="preserve">Földrajz: </w:t>
            </w:r>
            <w:r w:rsidRPr="00130CCD">
              <w:rPr>
                <w:rFonts w:cs="Times New Roman"/>
              </w:rPr>
              <w:t xml:space="preserve">természetes szaporodás és fogyás, a népesedési folyamat szakaszai, </w:t>
            </w:r>
            <w:r w:rsidRPr="00130CCD">
              <w:rPr>
                <w:rFonts w:cs="Times New Roman"/>
              </w:rPr>
              <w:lastRenderedPageBreak/>
              <w:t>fiatalodó társadalom, öregedő társadalom, aktív és inaktív népesség, foglalkozási szerkezet.</w:t>
            </w:r>
          </w:p>
        </w:tc>
        <w:tc>
          <w:tcPr>
            <w:tcW w:w="1127" w:type="pct"/>
          </w:tcPr>
          <w:p w:rsidR="00FF7AD4" w:rsidRPr="00130CCD" w:rsidRDefault="00FF7AD4" w:rsidP="009A532B">
            <w:pPr>
              <w:jc w:val="left"/>
            </w:pPr>
            <w:r w:rsidRPr="00130CCD">
              <w:rPr>
                <w:b/>
                <w:szCs w:val="24"/>
              </w:rPr>
              <w:lastRenderedPageBreak/>
              <w:t xml:space="preserve">F: </w:t>
            </w:r>
            <w:r w:rsidRPr="00130CCD">
              <w:rPr>
                <w:szCs w:val="24"/>
              </w:rPr>
              <w:t>[</w:t>
            </w:r>
            <w:r w:rsidRPr="00130CCD">
              <w:t>fiatalodó és öregedő társadalom, foglalkozási szerkezet]</w:t>
            </w:r>
          </w:p>
          <w:p w:rsidR="00FF7AD4" w:rsidRPr="00130CCD" w:rsidRDefault="00FF7AD4" w:rsidP="009A532B">
            <w:pPr>
              <w:jc w:val="left"/>
              <w:rPr>
                <w:b/>
              </w:rPr>
            </w:pPr>
          </w:p>
          <w:p w:rsidR="00FF7AD4" w:rsidRPr="00130CCD" w:rsidRDefault="00FF7AD4" w:rsidP="009A532B">
            <w:pPr>
              <w:jc w:val="left"/>
              <w:rPr>
                <w:b/>
                <w:i/>
                <w:szCs w:val="24"/>
              </w:rPr>
            </w:pPr>
            <w:r w:rsidRPr="00130CCD">
              <w:rPr>
                <w:b/>
              </w:rPr>
              <w:t>N:</w:t>
            </w:r>
            <w:r w:rsidRPr="00130CCD">
              <w:t xml:space="preserve"> </w:t>
            </w:r>
            <w:r w:rsidRPr="00130CCD">
              <w:rPr>
                <w:i/>
              </w:rPr>
              <w:t>Rákosi Mátyás, Kádár János</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t xml:space="preserve"> </w:t>
            </w:r>
          </w:p>
          <w:p w:rsidR="00FF7AD4" w:rsidRPr="00130CCD" w:rsidRDefault="00FF7AD4" w:rsidP="009A532B">
            <w:pPr>
              <w:jc w:val="left"/>
              <w:rPr>
                <w:b/>
                <w:szCs w:val="24"/>
              </w:rPr>
            </w:pPr>
          </w:p>
          <w:p w:rsidR="00FF7AD4" w:rsidRPr="00130CCD" w:rsidRDefault="00FF7AD4" w:rsidP="009A532B">
            <w:pPr>
              <w:jc w:val="left"/>
              <w:rPr>
                <w:i/>
              </w:rPr>
            </w:pPr>
            <w:r w:rsidRPr="00130CCD">
              <w:rPr>
                <w:b/>
                <w:szCs w:val="24"/>
              </w:rPr>
              <w:t>T:</w:t>
            </w:r>
            <w:r w:rsidRPr="00130CCD">
              <w:rPr>
                <w:szCs w:val="24"/>
              </w:rPr>
              <w:t xml:space="preserve"> </w:t>
            </w:r>
            <w:r w:rsidRPr="00130CCD">
              <w:rPr>
                <w:i/>
              </w:rPr>
              <w:t>Salgótarján</w:t>
            </w:r>
            <w:r w:rsidRPr="00130CCD">
              <w:t>,</w:t>
            </w:r>
            <w:r w:rsidRPr="00130CCD">
              <w:rPr>
                <w:i/>
              </w:rPr>
              <w:t xml:space="preserve"> &lt;Budapest&gt;</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ok és következmény, tény és bizonyíték, történelmi nézőpont, [változás és folyamatosság]</w:t>
            </w:r>
          </w:p>
          <w:p w:rsidR="00FF7AD4" w:rsidRDefault="00FF7AD4" w:rsidP="009A532B">
            <w:pPr>
              <w:pStyle w:val="TblzatSzveg"/>
              <w:rPr>
                <w:b/>
                <w:szCs w:val="24"/>
              </w:rPr>
            </w:pPr>
          </w:p>
          <w:p w:rsidR="00FF7AD4" w:rsidRPr="007C2029" w:rsidRDefault="00FF7AD4" w:rsidP="009A532B">
            <w:pPr>
              <w:pStyle w:val="TblzatSzveg"/>
              <w:rPr>
                <w:color w:val="000000"/>
              </w:rPr>
            </w:pPr>
            <w:r w:rsidRPr="00B67776">
              <w:rPr>
                <w:b/>
                <w:szCs w:val="24"/>
              </w:rPr>
              <w:t>TK:</w:t>
            </w:r>
            <w:r w:rsidRPr="00967E96">
              <w:rPr>
                <w:sz w:val="20"/>
              </w:rPr>
              <w:t xml:space="preserve"> </w:t>
            </w:r>
            <w:r w:rsidRPr="006D465E">
              <w:rPr>
                <w:i/>
              </w:rPr>
              <w:t>társadalom, társadalmi csoport, identitás, társadalmi mobilitás, felemelkedés, lesüllyedés, elit réteg, középréteg, alsó réteg, népesedés, népességrobbanás, migráció, életmód, város</w:t>
            </w:r>
            <w:r w:rsidRPr="00FA31CC">
              <w:t>,&lt;korfa&gt;</w:t>
            </w:r>
            <w:r w:rsidRPr="006D465E">
              <w:rPr>
                <w:i/>
              </w:rPr>
              <w:t xml:space="preserve"> gazdasági tevékenység, vallás.</w:t>
            </w:r>
          </w:p>
        </w:tc>
      </w:tr>
      <w:tr w:rsidR="00FF7AD4" w:rsidRPr="00130CCD" w:rsidTr="007E1013">
        <w:trPr>
          <w:trHeight w:val="620"/>
          <w:jc w:val="center"/>
        </w:trPr>
        <w:tc>
          <w:tcPr>
            <w:tcW w:w="421" w:type="pct"/>
          </w:tcPr>
          <w:p w:rsidR="00FF7AD4" w:rsidRPr="004C0B6D" w:rsidRDefault="00FF7AD4" w:rsidP="001526B7">
            <w:pPr>
              <w:pStyle w:val="TblzatSzveg"/>
              <w:rPr>
                <w:rStyle w:val="Kiemels2"/>
              </w:rPr>
            </w:pPr>
            <w:r>
              <w:rPr>
                <w:rStyle w:val="Kiemels2"/>
              </w:rPr>
              <w:t>42.</w:t>
            </w:r>
          </w:p>
        </w:tc>
        <w:tc>
          <w:tcPr>
            <w:tcW w:w="892" w:type="pct"/>
          </w:tcPr>
          <w:p w:rsidR="00FF7AD4" w:rsidRPr="00130CCD" w:rsidRDefault="00FF7AD4" w:rsidP="009A532B">
            <w:pPr>
              <w:autoSpaceDE w:val="0"/>
              <w:autoSpaceDN w:val="0"/>
              <w:adjustRightInd w:val="0"/>
              <w:jc w:val="left"/>
              <w:rPr>
                <w:b/>
                <w:szCs w:val="24"/>
              </w:rPr>
            </w:pPr>
            <w:r w:rsidRPr="00130CCD">
              <w:rPr>
                <w:b/>
                <w:szCs w:val="24"/>
              </w:rPr>
              <w:t>Nemzetiségek és etnikumok Magyarországon.</w:t>
            </w:r>
          </w:p>
          <w:p w:rsidR="00FF7AD4" w:rsidRPr="004C0B6D" w:rsidRDefault="00FF7AD4" w:rsidP="009A532B">
            <w:pPr>
              <w:pStyle w:val="TblzatSzveg"/>
              <w:rPr>
                <w:rStyle w:val="Kiemels2"/>
              </w:rPr>
            </w:pPr>
            <w:r w:rsidRPr="00312D56">
              <w:rPr>
                <w:b/>
                <w:szCs w:val="24"/>
                <w:lang w:eastAsia="en-US"/>
              </w:rPr>
              <w:t>Magyarok a határon túl</w:t>
            </w:r>
            <w:r>
              <w:rPr>
                <w:b/>
                <w:szCs w:val="24"/>
                <w:lang w:eastAsia="en-US"/>
              </w:rPr>
              <w:t xml:space="preserve"> (26.)</w:t>
            </w:r>
          </w:p>
        </w:tc>
        <w:tc>
          <w:tcPr>
            <w:tcW w:w="1288" w:type="pct"/>
          </w:tcPr>
          <w:p w:rsidR="00FF7AD4" w:rsidRDefault="00FF7AD4" w:rsidP="009A532B">
            <w:pPr>
              <w:pStyle w:val="TblzatSzveg"/>
              <w:rPr>
                <w:color w:val="000000"/>
              </w:rPr>
            </w:pPr>
            <w:r>
              <w:rPr>
                <w:color w:val="000000"/>
              </w:rPr>
              <w:t xml:space="preserve">Felelevenítjük a kisebbségvédelem fogalmát, a németek kitelepítését és a lakosságcserét. </w:t>
            </w:r>
          </w:p>
          <w:p w:rsidR="00FF7AD4" w:rsidRDefault="00FF7AD4" w:rsidP="009A532B">
            <w:pPr>
              <w:pStyle w:val="TblzatSzveg"/>
              <w:rPr>
                <w:color w:val="000000"/>
              </w:rPr>
            </w:pPr>
            <w:r>
              <w:rPr>
                <w:color w:val="000000"/>
              </w:rPr>
              <w:t xml:space="preserve">Bemutatjuk a lecke forrásainak felhasználásával a szocialista kisebbségi politikát. </w:t>
            </w:r>
          </w:p>
          <w:p w:rsidR="00FF7AD4" w:rsidRDefault="00FF7AD4" w:rsidP="009A532B">
            <w:pPr>
              <w:pStyle w:val="TblzatSzveg"/>
              <w:rPr>
                <w:color w:val="000000"/>
              </w:rPr>
            </w:pPr>
            <w:r>
              <w:rPr>
                <w:color w:val="000000"/>
              </w:rPr>
              <w:t>A tanulók megértik a lecke forrásainak segítségével, hogy miért foglal el sajátos helyet a cigányság a kisebbségek között.</w:t>
            </w:r>
          </w:p>
          <w:p w:rsidR="00FF7AD4" w:rsidRDefault="00FF7AD4" w:rsidP="009A532B">
            <w:pPr>
              <w:pStyle w:val="TblzatSzveg"/>
              <w:rPr>
                <w:color w:val="000000"/>
              </w:rPr>
            </w:pPr>
            <w:r>
              <w:rPr>
                <w:color w:val="000000"/>
              </w:rPr>
              <w:t>Bemutatjuk a kisebbségbe került magyarság sorsát a Kárpát-medencében.</w:t>
            </w:r>
          </w:p>
          <w:p w:rsidR="00FF7AD4" w:rsidRPr="00740C31" w:rsidRDefault="00FF7AD4" w:rsidP="009A532B">
            <w:pPr>
              <w:jc w:val="left"/>
              <w:rPr>
                <w:rFonts w:cs="Times New Roman"/>
                <w:i/>
                <w:iCs/>
                <w:lang w:eastAsia="hu-HU"/>
              </w:rPr>
            </w:pPr>
            <w:r>
              <w:rPr>
                <w:rFonts w:cs="Times New Roman"/>
                <w:lang w:eastAsia="hu-HU"/>
              </w:rPr>
              <w:t xml:space="preserve">A tanulók megfogalmazzák, hogy miért nehéz a </w:t>
            </w:r>
            <w:r w:rsidRPr="00740C31">
              <w:rPr>
                <w:rFonts w:cs="Times New Roman"/>
                <w:lang w:eastAsia="hu-HU"/>
              </w:rPr>
              <w:t>kisebbségi sorba ké</w:t>
            </w:r>
            <w:r>
              <w:rPr>
                <w:rFonts w:cs="Times New Roman"/>
                <w:lang w:eastAsia="hu-HU"/>
              </w:rPr>
              <w:t xml:space="preserve">nyszerített magyarság helyzete. </w:t>
            </w:r>
          </w:p>
          <w:p w:rsidR="00FF7AD4" w:rsidRPr="007C2029" w:rsidRDefault="00FF7AD4" w:rsidP="009A532B">
            <w:pPr>
              <w:pStyle w:val="TblzatSzveg"/>
              <w:rPr>
                <w:color w:val="000000"/>
              </w:rPr>
            </w:pPr>
            <w:r>
              <w:rPr>
                <w:color w:val="000000"/>
              </w:rPr>
              <w:t xml:space="preserve">A 19. forrás segítéségével megbeszéljük a nagyvilágban élő magyarság helyzetét. </w:t>
            </w:r>
          </w:p>
        </w:tc>
        <w:tc>
          <w:tcPr>
            <w:tcW w:w="1272" w:type="pct"/>
          </w:tcPr>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2</w:t>
            </w:r>
            <w:r w:rsidRPr="00130CCD">
              <w:rPr>
                <w:b/>
              </w:rPr>
              <w:t xml:space="preserve">. forrás </w:t>
            </w:r>
            <w:r w:rsidRPr="00130CCD">
              <w:t>(Állapítsa meg a szocialista kisebbségpolitika főbb vonásait! Hasonlítsa össze az elveket a gyakorlattal! Miért meghatározó az oktatáspolitika a kisebbségek fennmaradása szempontjából?)</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rPr>
                <w:szCs w:val="24"/>
              </w:rPr>
            </w:pPr>
            <w:r w:rsidRPr="00130CCD">
              <w:rPr>
                <w:b/>
                <w:szCs w:val="24"/>
              </w:rPr>
              <w:t>4. forrás</w:t>
            </w:r>
            <w:r w:rsidRPr="00130CCD">
              <w:rPr>
                <w:szCs w:val="24"/>
              </w:rPr>
              <w:t xml:space="preserve"> (Gyűjtse össze, milyen nemzetiségek éltek a második világháború előtti és utáni Magyarországon! Mi jellemzi területi elhelyezkedésüket? Fogalmazza meg, milyen veszélyekkel jár ez a helyzet a nemzetiségekre!)</w:t>
            </w:r>
          </w:p>
          <w:p w:rsidR="00FF7AD4" w:rsidRPr="00130CCD" w:rsidRDefault="00FF7AD4" w:rsidP="009A532B">
            <w:pPr>
              <w:autoSpaceDE w:val="0"/>
              <w:autoSpaceDN w:val="0"/>
              <w:adjustRightInd w:val="0"/>
              <w:jc w:val="left"/>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jc w:val="left"/>
            </w:pPr>
            <w:r w:rsidRPr="00130CCD">
              <w:rPr>
                <w:b/>
              </w:rPr>
              <w:t>5. forrás</w:t>
            </w:r>
            <w:r w:rsidRPr="00130CCD">
              <w:t xml:space="preserve"> (Sorolja fel, melyek a szerző szerint a „néphez” tartozás kritériumai! Állapítsa meg, melyik összetevő nem alkalmazható a népek többségére! Milyen problémát lát a szerző a cigányság meghatározásában? Melyek a cigányságra jellemző egyedi vonások? Vesse össze Fraser és Fiáth Titanilla megállapításait!)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rPr>
              <w:t>19. forrás</w:t>
            </w:r>
            <w:r w:rsidRPr="00130CCD">
              <w:t xml:space="preserve"> (Értékelje a kördiagram </w:t>
            </w:r>
            <w:r w:rsidRPr="00130CCD">
              <w:lastRenderedPageBreak/>
              <w:t>adatait! Vesse össze az európai és a tengeren túli adatokat! Mikor és milyen területekre</w:t>
            </w:r>
          </w:p>
          <w:p w:rsidR="00FF7AD4" w:rsidRPr="00130CCD" w:rsidRDefault="00FF7AD4" w:rsidP="009A532B">
            <w:pPr>
              <w:autoSpaceDE w:val="0"/>
              <w:autoSpaceDN w:val="0"/>
              <w:adjustRightInd w:val="0"/>
              <w:jc w:val="left"/>
            </w:pPr>
            <w:r w:rsidRPr="00130CCD">
              <w:t>volt nagyarányú magyar kivándorlás? Milyen okok álltak a háttérben?)</w:t>
            </w:r>
          </w:p>
        </w:tc>
        <w:tc>
          <w:tcPr>
            <w:tcW w:w="1127" w:type="pct"/>
          </w:tcPr>
          <w:p w:rsidR="00FF7AD4" w:rsidRPr="00130CCD" w:rsidRDefault="00FF7AD4" w:rsidP="009A532B">
            <w:pPr>
              <w:jc w:val="left"/>
              <w:rPr>
                <w:noProof/>
              </w:rPr>
            </w:pPr>
            <w:r w:rsidRPr="00130CCD">
              <w:rPr>
                <w:b/>
                <w:szCs w:val="24"/>
              </w:rPr>
              <w:lastRenderedPageBreak/>
              <w:t xml:space="preserve">F: </w:t>
            </w:r>
            <w:r w:rsidRPr="00130CCD">
              <w:rPr>
                <w:szCs w:val="24"/>
              </w:rPr>
              <w:t>[diszkrimináció],</w:t>
            </w:r>
            <w:r w:rsidRPr="00130CCD">
              <w:rPr>
                <w:b/>
                <w:szCs w:val="24"/>
              </w:rPr>
              <w:t xml:space="preserve"> </w:t>
            </w:r>
            <w:r w:rsidRPr="00130CCD">
              <w:t xml:space="preserve">falurombolás, </w:t>
            </w:r>
            <w:r w:rsidRPr="00130CCD">
              <w:rPr>
                <w:i/>
                <w:noProof/>
              </w:rPr>
              <w:t>jogállam</w:t>
            </w:r>
            <w:r w:rsidRPr="00130CCD">
              <w:rPr>
                <w:noProof/>
              </w:rPr>
              <w:t xml:space="preserve">, </w:t>
            </w:r>
            <w:r w:rsidRPr="00130CCD">
              <w:rPr>
                <w:i/>
                <w:noProof/>
              </w:rPr>
              <w:t>lakosságcsere, kitelepítés</w:t>
            </w:r>
          </w:p>
          <w:p w:rsidR="00FF7AD4" w:rsidRPr="00130CCD" w:rsidRDefault="00FF7AD4" w:rsidP="009A532B">
            <w:pPr>
              <w:jc w:val="left"/>
              <w:rPr>
                <w:b/>
              </w:rPr>
            </w:pPr>
          </w:p>
          <w:p w:rsidR="00FF7AD4" w:rsidRPr="00130CCD" w:rsidRDefault="00FF7AD4" w:rsidP="009A532B">
            <w:pPr>
              <w:jc w:val="left"/>
            </w:pPr>
            <w:r w:rsidRPr="00130CCD">
              <w:rPr>
                <w:b/>
              </w:rPr>
              <w:t>N:</w:t>
            </w:r>
            <w:r w:rsidRPr="00130CCD">
              <w:t xml:space="preserve"> Esterházy János, Márton Áron, Tőkés László</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T:</w:t>
            </w:r>
            <w:r w:rsidRPr="00130CCD">
              <w:rPr>
                <w:szCs w:val="24"/>
              </w:rPr>
              <w:t xml:space="preserve"> &lt;</w:t>
            </w:r>
            <w:r w:rsidRPr="00130CCD">
              <w:rPr>
                <w:i/>
                <w:szCs w:val="24"/>
              </w:rPr>
              <w:t>Felvidék, Kárpátalja, Erdély</w:t>
            </w:r>
            <w:r w:rsidRPr="00130CCD">
              <w:rPr>
                <w:szCs w:val="24"/>
              </w:rPr>
              <w:t>&gt;</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ok és következmény, tény és bizonyíték, történelmi nézőpont, [változás és folyamatosság,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B67776">
              <w:rPr>
                <w:b/>
                <w:szCs w:val="24"/>
              </w:rPr>
              <w:t>TK:</w:t>
            </w:r>
            <w:r w:rsidRPr="00967E96">
              <w:rPr>
                <w:sz w:val="20"/>
              </w:rPr>
              <w:t xml:space="preserve"> </w:t>
            </w:r>
            <w:r w:rsidRPr="00B12395">
              <w:rPr>
                <w:i/>
              </w:rPr>
              <w:t>identitás, felemelkedés, lesüllyedés, népesedés, népességrobbanás, migráció, életmód, nemzet, nemzetiség, közigazgatás, szuverenitás</w:t>
            </w:r>
          </w:p>
        </w:tc>
      </w:tr>
      <w:tr w:rsidR="00FF7AD4" w:rsidRPr="00130CCD" w:rsidTr="00306E8A">
        <w:trPr>
          <w:trHeight w:val="1828"/>
          <w:jc w:val="center"/>
        </w:trPr>
        <w:tc>
          <w:tcPr>
            <w:tcW w:w="421" w:type="pct"/>
          </w:tcPr>
          <w:p w:rsidR="00FF7AD4" w:rsidRPr="004C0B6D" w:rsidRDefault="00FF7AD4" w:rsidP="001526B7">
            <w:pPr>
              <w:pStyle w:val="TblzatSzveg"/>
              <w:rPr>
                <w:rStyle w:val="Kiemels2"/>
              </w:rPr>
            </w:pPr>
            <w:r>
              <w:rPr>
                <w:rStyle w:val="Kiemels2"/>
              </w:rPr>
              <w:t>43.</w:t>
            </w:r>
          </w:p>
        </w:tc>
        <w:tc>
          <w:tcPr>
            <w:tcW w:w="892" w:type="pct"/>
          </w:tcPr>
          <w:p w:rsidR="00FF7AD4" w:rsidRPr="004C0B6D" w:rsidRDefault="00FF7AD4" w:rsidP="009A532B">
            <w:pPr>
              <w:pStyle w:val="TblzatSzveg"/>
              <w:rPr>
                <w:rStyle w:val="Kiemels2"/>
              </w:rPr>
            </w:pPr>
            <w:r w:rsidRPr="00AD2494">
              <w:rPr>
                <w:b/>
                <w:szCs w:val="24"/>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Default="00FF7AD4" w:rsidP="009A532B">
            <w:pPr>
              <w:pStyle w:val="TblzatSzveg"/>
            </w:pPr>
            <w:r>
              <w:t xml:space="preserve">A fejezet anyagának áttekintése </w:t>
            </w:r>
            <w:r w:rsidRPr="00384AD1">
              <w:t>a tankönyvi kérdések</w:t>
            </w:r>
            <w:r>
              <w:t xml:space="preserve"> és a tanár által összeállított feladatok alapján.</w:t>
            </w:r>
          </w:p>
          <w:p w:rsidR="00FF7AD4" w:rsidRPr="00130CCD" w:rsidRDefault="00FF7AD4" w:rsidP="009A532B">
            <w:pPr>
              <w:jc w:val="left"/>
            </w:pPr>
            <w:r w:rsidRPr="00130CCD">
              <w:t>A szaktanár felhasználhatja az összegezéshez az NTK rendszerváltoztatáshoz kapcsolódó segédanyagát.</w:t>
            </w:r>
          </w:p>
          <w:p w:rsidR="00FF7AD4" w:rsidRPr="00130CCD" w:rsidRDefault="00FF7AD4" w:rsidP="009A532B">
            <w:pPr>
              <w:jc w:val="left"/>
              <w:rPr>
                <w:color w:val="000000"/>
              </w:rPr>
            </w:pPr>
            <w:r w:rsidRPr="00130CCD">
              <w:rPr>
                <w:i/>
              </w:rPr>
              <w:t>Segédanyag: Rendszerváltás Magyarországon 1987–1990 (DVD, NTK raktári szám: 76012/DVD)</w:t>
            </w:r>
          </w:p>
        </w:tc>
        <w:tc>
          <w:tcPr>
            <w:tcW w:w="1272" w:type="pct"/>
          </w:tcPr>
          <w:p w:rsidR="00FF7AD4" w:rsidRPr="00130CCD" w:rsidRDefault="00FF7AD4" w:rsidP="009A532B">
            <w:pPr>
              <w:jc w:val="left"/>
              <w:rPr>
                <w:i/>
                <w:szCs w:val="24"/>
              </w:rPr>
            </w:pPr>
            <w:r w:rsidRPr="00130CCD">
              <w:rPr>
                <w:i/>
                <w:szCs w:val="24"/>
              </w:rPr>
              <w:t>Ismeretek alkalmazása:</w:t>
            </w:r>
          </w:p>
          <w:p w:rsidR="00FF7AD4" w:rsidRPr="00130CCD" w:rsidRDefault="00FF7AD4" w:rsidP="009A532B">
            <w:pPr>
              <w:jc w:val="left"/>
              <w:rPr>
                <w:szCs w:val="24"/>
              </w:rPr>
            </w:pPr>
            <w:r w:rsidRPr="00130CCD">
              <w:rPr>
                <w:b/>
                <w:szCs w:val="24"/>
              </w:rPr>
              <w:t>Összegezés 4. forrás</w:t>
            </w:r>
            <w:r w:rsidRPr="00130CCD">
              <w:rPr>
                <w:szCs w:val="24"/>
              </w:rPr>
              <w:t xml:space="preserve"> (</w:t>
            </w:r>
            <w:r w:rsidRPr="00130CCD">
              <w:rPr>
                <w:color w:val="231F20"/>
                <w:szCs w:val="24"/>
              </w:rPr>
              <w:t>Mivel indokolja a történész a korszakhatárokat? Vizsgálja meg, mennyiben egyezik a további szakaszolás a tankönyvi leckékkel! Milyen események, történések jelentik a szakaszhatárokat?</w:t>
            </w:r>
            <w:r w:rsidRPr="00130CCD">
              <w:rPr>
                <w:szCs w:val="24"/>
              </w:rPr>
              <w:t>)</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Ismeretek alkalmazása:</w:t>
            </w:r>
          </w:p>
          <w:p w:rsidR="00FF7AD4" w:rsidRPr="00130CCD" w:rsidRDefault="00FF7AD4" w:rsidP="009A532B">
            <w:pPr>
              <w:jc w:val="left"/>
              <w:rPr>
                <w:color w:val="231F20"/>
                <w:szCs w:val="24"/>
              </w:rPr>
            </w:pPr>
            <w:r w:rsidRPr="00130CCD">
              <w:rPr>
                <w:b/>
                <w:color w:val="231F20"/>
                <w:szCs w:val="24"/>
              </w:rPr>
              <w:t>Az NTK segédanyagához kapcsolódó feladatok</w:t>
            </w:r>
            <w:r w:rsidRPr="00130CCD">
              <w:rPr>
                <w:color w:val="231F20"/>
                <w:szCs w:val="24"/>
              </w:rPr>
              <w:t>:</w:t>
            </w:r>
          </w:p>
          <w:p w:rsidR="00FF7AD4" w:rsidRPr="00130CCD" w:rsidRDefault="00FF7AD4" w:rsidP="009A532B">
            <w:pPr>
              <w:jc w:val="left"/>
            </w:pPr>
            <w:r w:rsidRPr="00130CCD">
              <w:t xml:space="preserve">Miről írt akkoriban a sajtó? </w:t>
            </w:r>
          </w:p>
          <w:p w:rsidR="00FF7AD4" w:rsidRPr="00130CCD" w:rsidRDefault="00FF7AD4" w:rsidP="009A532B">
            <w:pPr>
              <w:jc w:val="left"/>
            </w:pPr>
            <w:r w:rsidRPr="00130CCD">
              <w:t xml:space="preserve">Milyen elképzelésekről, reményekről tudósított? </w:t>
            </w:r>
          </w:p>
          <w:p w:rsidR="00FF7AD4" w:rsidRPr="00130CCD" w:rsidRDefault="00FF7AD4" w:rsidP="009A532B">
            <w:pPr>
              <w:jc w:val="left"/>
            </w:pPr>
            <w:r w:rsidRPr="00130CCD">
              <w:t xml:space="preserve">Mit vártak az emberek a rendszerváltoztatástól? </w:t>
            </w:r>
          </w:p>
          <w:p w:rsidR="00FF7AD4" w:rsidRPr="00130CCD" w:rsidRDefault="00FF7AD4" w:rsidP="009A532B">
            <w:pPr>
              <w:jc w:val="left"/>
            </w:pPr>
            <w:r w:rsidRPr="00130CCD">
              <w:t xml:space="preserve">Milyenek voltak akkor a hétköznapok? </w:t>
            </w:r>
          </w:p>
          <w:p w:rsidR="00FF7AD4" w:rsidRPr="00130CCD" w:rsidRDefault="00FF7AD4" w:rsidP="009A532B">
            <w:pPr>
              <w:jc w:val="left"/>
              <w:rPr>
                <w:color w:val="231F20"/>
                <w:szCs w:val="24"/>
              </w:rPr>
            </w:pPr>
          </w:p>
        </w:tc>
        <w:tc>
          <w:tcPr>
            <w:tcW w:w="1127" w:type="pct"/>
          </w:tcPr>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ok és következmény, történelmi forrás, tény és bizonyíték, interpretáció, történelmi nézőpont,</w:t>
            </w:r>
            <w:r w:rsidRPr="00130CCD">
              <w:t xml:space="preserve"> </w:t>
            </w:r>
            <w:r w:rsidRPr="00130CCD">
              <w:rPr>
                <w:i/>
              </w:rPr>
              <w:t>[változás és folyamatosság,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B67776">
              <w:rPr>
                <w:b/>
                <w:szCs w:val="24"/>
              </w:rPr>
              <w:t>TK:</w:t>
            </w:r>
            <w:r w:rsidRPr="00967E96">
              <w:rPr>
                <w:sz w:val="20"/>
              </w:rPr>
              <w:t xml:space="preserve"> </w:t>
            </w:r>
            <w:r w:rsidRPr="00C10D4A">
              <w:rPr>
                <w:i/>
              </w:rPr>
              <w:t xml:space="preserve">társadalom, társadalmi csoport, identitás, társadalmi mobilitás, felemelkedés, lesüllyedés, elit réteg, középréteg, alsó réteg, népesedés, </w:t>
            </w:r>
            <w:r>
              <w:rPr>
                <w:i/>
              </w:rPr>
              <w:t xml:space="preserve">&lt;korfa&gt;, </w:t>
            </w:r>
            <w:r w:rsidRPr="00C10D4A">
              <w:rPr>
                <w:i/>
              </w:rPr>
              <w:t>népességrobbanás, migráció, életmód, város, nemzet, nemzetiség,</w:t>
            </w:r>
            <w:r>
              <w:rPr>
                <w:i/>
              </w:rPr>
              <w:t xml:space="preserve"> </w:t>
            </w:r>
            <w:r w:rsidRPr="00C10D4A">
              <w:rPr>
                <w:i/>
              </w:rPr>
              <w:t>gazdaság, gazdasági tevékenység, gazdasági rendszer, termelés, erőforrások, gazdasági szereplők, gazdasági kapcsolatok, gazdasági teljesítmény,</w:t>
            </w:r>
            <w:r>
              <w:rPr>
                <w:i/>
              </w:rPr>
              <w:t xml:space="preserve"> gazdasági válság,</w:t>
            </w:r>
            <w:r w:rsidRPr="00C10D4A">
              <w:rPr>
                <w:i/>
              </w:rPr>
              <w:t xml:space="preserve"> kereskedelem, pénzgazdálkodás, piac, adó, politika, állam, államforma, köztársaság, államszervezet, parlamentarizmus, közigazgatás, szuverenitás, népképviselet, demokrácia, diktatúra, emberi jog, állampolgári jog, </w:t>
            </w:r>
            <w:r>
              <w:rPr>
                <w:i/>
              </w:rPr>
              <w:t xml:space="preserve">&lt;politikai párt&gt;, </w:t>
            </w:r>
            <w:r w:rsidRPr="00C10D4A">
              <w:rPr>
                <w:i/>
              </w:rPr>
              <w:t>vallás, vallásüldözés, vallásszabadság</w:t>
            </w:r>
          </w:p>
        </w:tc>
      </w:tr>
      <w:tr w:rsidR="00FF7AD4" w:rsidRPr="00130CCD" w:rsidTr="00306E8A">
        <w:trPr>
          <w:trHeight w:val="613"/>
          <w:jc w:val="center"/>
        </w:trPr>
        <w:tc>
          <w:tcPr>
            <w:tcW w:w="421" w:type="pct"/>
          </w:tcPr>
          <w:p w:rsidR="00FF7AD4" w:rsidRPr="004C0B6D" w:rsidRDefault="00FF7AD4" w:rsidP="001526B7">
            <w:pPr>
              <w:pStyle w:val="TblzatSzveg"/>
              <w:rPr>
                <w:rStyle w:val="Kiemels2"/>
              </w:rPr>
            </w:pPr>
            <w:r>
              <w:rPr>
                <w:rStyle w:val="Kiemels2"/>
              </w:rPr>
              <w:t>44.</w:t>
            </w:r>
          </w:p>
        </w:tc>
        <w:tc>
          <w:tcPr>
            <w:tcW w:w="892" w:type="pct"/>
          </w:tcPr>
          <w:p w:rsidR="00FF7AD4" w:rsidRPr="004C0B6D" w:rsidRDefault="00FF7AD4" w:rsidP="009A532B">
            <w:pPr>
              <w:pStyle w:val="TblzatSzveg"/>
              <w:rPr>
                <w:rStyle w:val="Kiemels2"/>
              </w:rPr>
            </w:pPr>
            <w:r w:rsidRPr="00AD2494">
              <w:rPr>
                <w:b/>
                <w:szCs w:val="24"/>
              </w:rPr>
              <w:t xml:space="preserve">Ellenőrző, </w:t>
            </w:r>
            <w:r w:rsidRPr="00AD2494">
              <w:rPr>
                <w:b/>
                <w:szCs w:val="24"/>
              </w:rPr>
              <w:br/>
              <w:t>számon kérő óra</w:t>
            </w:r>
          </w:p>
        </w:tc>
        <w:tc>
          <w:tcPr>
            <w:tcW w:w="1288" w:type="pct"/>
          </w:tcPr>
          <w:p w:rsidR="00FF7AD4" w:rsidRPr="007C2029" w:rsidRDefault="00FF7AD4" w:rsidP="009A532B">
            <w:pPr>
              <w:pStyle w:val="TblzatSzveg"/>
              <w:rPr>
                <w:color w:val="000000"/>
              </w:rPr>
            </w:pPr>
            <w:r>
              <w:t>Az óra funkciója: v</w:t>
            </w:r>
            <w:r w:rsidRPr="00687718">
              <w:t>isszajelzés a tanárnak és a tanulóknak.</w:t>
            </w:r>
          </w:p>
        </w:tc>
        <w:tc>
          <w:tcPr>
            <w:tcW w:w="1272" w:type="pct"/>
          </w:tcPr>
          <w:p w:rsidR="00FF7AD4" w:rsidRPr="00A85D12" w:rsidRDefault="00FF7AD4" w:rsidP="009A532B">
            <w:pPr>
              <w:pStyle w:val="TblzatSzveg"/>
              <w:rPr>
                <w:color w:val="000000"/>
              </w:rPr>
            </w:pPr>
          </w:p>
        </w:tc>
        <w:tc>
          <w:tcPr>
            <w:tcW w:w="1127" w:type="pct"/>
          </w:tcPr>
          <w:p w:rsidR="00FF7AD4" w:rsidRPr="007C2029" w:rsidRDefault="00FF7AD4" w:rsidP="009A532B">
            <w:pPr>
              <w:pStyle w:val="TblzatSzveg"/>
              <w:rPr>
                <w:color w:val="000000"/>
              </w:rPr>
            </w:pPr>
          </w:p>
        </w:tc>
      </w:tr>
      <w:tr w:rsidR="00FF7AD4" w:rsidRPr="00130CCD" w:rsidTr="00306E8A">
        <w:trPr>
          <w:trHeight w:val="694"/>
          <w:tblHeader/>
          <w:jc w:val="center"/>
        </w:trPr>
        <w:tc>
          <w:tcPr>
            <w:tcW w:w="421" w:type="pct"/>
            <w:shd w:val="clear" w:color="auto" w:fill="007DFA"/>
            <w:vAlign w:val="center"/>
          </w:tcPr>
          <w:p w:rsidR="00FF7AD4" w:rsidRPr="00130CCD" w:rsidRDefault="00FF7AD4" w:rsidP="009A532B">
            <w:pPr>
              <w:pStyle w:val="Tblzatfej"/>
              <w:rPr>
                <w:iCs/>
              </w:rPr>
            </w:pPr>
            <w:r w:rsidRPr="00130CCD">
              <w:lastRenderedPageBreak/>
              <w:t>Témák órákra bontása</w:t>
            </w:r>
          </w:p>
        </w:tc>
        <w:tc>
          <w:tcPr>
            <w:tcW w:w="892" w:type="pct"/>
            <w:shd w:val="clear" w:color="auto" w:fill="007DFA"/>
            <w:vAlign w:val="center"/>
          </w:tcPr>
          <w:p w:rsidR="00FF7AD4" w:rsidRPr="00130CCD" w:rsidRDefault="00FF7AD4" w:rsidP="009A532B">
            <w:pPr>
              <w:pStyle w:val="Tblzatfej"/>
              <w:rPr>
                <w:iCs/>
              </w:rPr>
            </w:pPr>
            <w:r w:rsidRPr="00130CCD">
              <w:t>Az óra témája (tankönyvi lecke) vagy funkciója</w:t>
            </w:r>
          </w:p>
        </w:tc>
        <w:tc>
          <w:tcPr>
            <w:tcW w:w="1288" w:type="pct"/>
            <w:shd w:val="clear" w:color="auto" w:fill="007DFA"/>
            <w:vAlign w:val="center"/>
          </w:tcPr>
          <w:p w:rsidR="00FF7AD4" w:rsidRPr="00130CCD" w:rsidRDefault="00FF7AD4" w:rsidP="009A532B">
            <w:pPr>
              <w:pStyle w:val="Tblzatfej"/>
              <w:rPr>
                <w:iCs/>
              </w:rPr>
            </w:pPr>
            <w:r w:rsidRPr="00130CCD">
              <w:t>Célok, feladatok</w:t>
            </w:r>
          </w:p>
        </w:tc>
        <w:tc>
          <w:tcPr>
            <w:tcW w:w="1272" w:type="pct"/>
            <w:shd w:val="clear" w:color="auto" w:fill="007DFA"/>
            <w:vAlign w:val="center"/>
          </w:tcPr>
          <w:p w:rsidR="00FF7AD4" w:rsidRPr="00130CCD" w:rsidRDefault="00FF7AD4" w:rsidP="009A532B">
            <w:pPr>
              <w:pStyle w:val="Tblzatfej"/>
              <w:rPr>
                <w:iCs/>
              </w:rPr>
            </w:pPr>
            <w:r w:rsidRPr="00130CCD">
              <w:t>Fejlesztési terület</w:t>
            </w:r>
          </w:p>
        </w:tc>
        <w:tc>
          <w:tcPr>
            <w:tcW w:w="1127" w:type="pct"/>
            <w:shd w:val="clear" w:color="auto" w:fill="007DFA"/>
            <w:vAlign w:val="center"/>
          </w:tcPr>
          <w:p w:rsidR="00FF7AD4" w:rsidRPr="00130CCD" w:rsidRDefault="00FF7AD4" w:rsidP="009A532B">
            <w:pPr>
              <w:pStyle w:val="Tblzatfej"/>
              <w:rPr>
                <w:iCs/>
              </w:rPr>
            </w:pPr>
            <w:r w:rsidRPr="00130CCD">
              <w:t>Ismeretanyag</w:t>
            </w:r>
          </w:p>
        </w:tc>
      </w:tr>
      <w:tr w:rsidR="00FF7AD4" w:rsidRPr="00130CCD" w:rsidTr="00306E8A">
        <w:trPr>
          <w:trHeight w:val="750"/>
          <w:jc w:val="center"/>
        </w:trPr>
        <w:tc>
          <w:tcPr>
            <w:tcW w:w="5000" w:type="pct"/>
            <w:gridSpan w:val="5"/>
            <w:vAlign w:val="center"/>
          </w:tcPr>
          <w:p w:rsidR="00FF7AD4" w:rsidRPr="00015F64" w:rsidRDefault="00FF7AD4" w:rsidP="009A532B">
            <w:pPr>
              <w:pStyle w:val="Cm"/>
            </w:pPr>
            <w:r>
              <w:rPr>
                <w:szCs w:val="24"/>
              </w:rPr>
              <w:t>VI</w:t>
            </w:r>
            <w:r w:rsidRPr="00967E96">
              <w:rPr>
                <w:szCs w:val="24"/>
              </w:rPr>
              <w:t xml:space="preserve">. </w:t>
            </w:r>
            <w:r>
              <w:rPr>
                <w:szCs w:val="24"/>
              </w:rPr>
              <w:t>AZ EGYSÉGESÜLŐ EURÓPA, A GLOBALIZÁCIÓ KITERJEDÉSE</w:t>
            </w:r>
          </w:p>
        </w:tc>
      </w:tr>
      <w:tr w:rsidR="00FF7AD4" w:rsidRPr="00130CCD" w:rsidTr="00306E8A">
        <w:trPr>
          <w:trHeight w:val="495"/>
          <w:jc w:val="center"/>
        </w:trPr>
        <w:tc>
          <w:tcPr>
            <w:tcW w:w="421" w:type="pct"/>
          </w:tcPr>
          <w:p w:rsidR="00FF7AD4" w:rsidRPr="004C0B6D" w:rsidRDefault="00FF7AD4" w:rsidP="001526B7">
            <w:pPr>
              <w:pStyle w:val="TblzatSzveg"/>
              <w:rPr>
                <w:rStyle w:val="Kiemels2"/>
              </w:rPr>
            </w:pPr>
            <w:r>
              <w:rPr>
                <w:rStyle w:val="Kiemels2"/>
              </w:rPr>
              <w:t>45-46</w:t>
            </w:r>
            <w:r w:rsidRPr="004C0B6D">
              <w:rPr>
                <w:rStyle w:val="Kiemels2"/>
              </w:rPr>
              <w:t>.</w:t>
            </w:r>
          </w:p>
        </w:tc>
        <w:tc>
          <w:tcPr>
            <w:tcW w:w="892" w:type="pct"/>
          </w:tcPr>
          <w:p w:rsidR="00FF7AD4" w:rsidRPr="00296905" w:rsidRDefault="00FF7AD4" w:rsidP="009A532B">
            <w:pPr>
              <w:pStyle w:val="TblzatSzveg"/>
              <w:rPr>
                <w:rStyle w:val="Kiemels2"/>
                <w:b w:val="0"/>
              </w:rPr>
            </w:pPr>
            <w:r w:rsidRPr="00296905">
              <w:rPr>
                <w:b/>
                <w:szCs w:val="24"/>
                <w:lang w:eastAsia="en-US"/>
              </w:rPr>
              <w:t>Az Európai Unió kialakulása és felépítése</w:t>
            </w:r>
            <w:r>
              <w:rPr>
                <w:b/>
                <w:szCs w:val="24"/>
                <w:lang w:eastAsia="en-US"/>
              </w:rPr>
              <w:t xml:space="preserve"> (27.)</w:t>
            </w:r>
          </w:p>
        </w:tc>
        <w:tc>
          <w:tcPr>
            <w:tcW w:w="1288" w:type="pct"/>
          </w:tcPr>
          <w:p w:rsidR="00FF7AD4" w:rsidRDefault="00FF7AD4" w:rsidP="009A532B">
            <w:pPr>
              <w:pStyle w:val="TblzatSzveg"/>
              <w:rPr>
                <w:szCs w:val="24"/>
              </w:rPr>
            </w:pPr>
            <w:r w:rsidRPr="00B8429D">
              <w:rPr>
                <w:b/>
                <w:i/>
                <w:color w:val="548DD4"/>
              </w:rPr>
              <w:t>KÉPESSÉGFEJLESZTŐ ÓRA</w:t>
            </w:r>
          </w:p>
          <w:p w:rsidR="00FF7AD4" w:rsidRDefault="00FF7AD4" w:rsidP="009A532B">
            <w:pPr>
              <w:pStyle w:val="TblzatSzveg"/>
              <w:rPr>
                <w:szCs w:val="24"/>
              </w:rPr>
            </w:pPr>
            <w:r w:rsidRPr="00367FB9">
              <w:rPr>
                <w:szCs w:val="24"/>
              </w:rPr>
              <w:t xml:space="preserve">Az </w:t>
            </w:r>
            <w:r>
              <w:rPr>
                <w:szCs w:val="24"/>
              </w:rPr>
              <w:t>első</w:t>
            </w:r>
            <w:r w:rsidRPr="00367FB9">
              <w:rPr>
                <w:szCs w:val="24"/>
              </w:rPr>
              <w:t xml:space="preserve"> tematikai egység</w:t>
            </w:r>
            <w:r>
              <w:rPr>
                <w:szCs w:val="24"/>
              </w:rPr>
              <w:t xml:space="preserve"> (tanóra)</w:t>
            </w:r>
            <w:r w:rsidRPr="00367FB9">
              <w:rPr>
                <w:szCs w:val="24"/>
              </w:rPr>
              <w:t xml:space="preserve"> a történelmi előzmények, a </w:t>
            </w:r>
            <w:r>
              <w:rPr>
                <w:szCs w:val="24"/>
              </w:rPr>
              <w:t xml:space="preserve">Közös Piactól az Európai Unióig, </w:t>
            </w:r>
            <w:r>
              <w:t>melyet képességfejlesztő óra formájában dolgozunk fel.</w:t>
            </w:r>
            <w:r w:rsidRPr="00367FB9">
              <w:rPr>
                <w:szCs w:val="24"/>
              </w:rPr>
              <w:t xml:space="preserve"> </w:t>
            </w:r>
          </w:p>
          <w:p w:rsidR="00FF7AD4" w:rsidRDefault="00FF7AD4" w:rsidP="009A532B">
            <w:pPr>
              <w:pStyle w:val="TblzatSzveg"/>
              <w:rPr>
                <w:szCs w:val="24"/>
              </w:rPr>
            </w:pPr>
          </w:p>
          <w:p w:rsidR="00FF7AD4" w:rsidRDefault="00FF7AD4" w:rsidP="009A532B">
            <w:pPr>
              <w:pStyle w:val="TblzatSzveg"/>
              <w:rPr>
                <w:szCs w:val="24"/>
              </w:rPr>
            </w:pPr>
            <w:r w:rsidRPr="00367FB9">
              <w:rPr>
                <w:szCs w:val="24"/>
              </w:rPr>
              <w:t>A</w:t>
            </w:r>
            <w:r>
              <w:rPr>
                <w:szCs w:val="24"/>
              </w:rPr>
              <w:t xml:space="preserve"> második </w:t>
            </w:r>
            <w:r w:rsidRPr="00367FB9">
              <w:rPr>
                <w:szCs w:val="24"/>
              </w:rPr>
              <w:t>tematikai egység</w:t>
            </w:r>
            <w:r>
              <w:rPr>
                <w:szCs w:val="24"/>
              </w:rPr>
              <w:t xml:space="preserve"> (tanóra)</w:t>
            </w:r>
            <w:r w:rsidRPr="00367FB9">
              <w:rPr>
                <w:szCs w:val="24"/>
              </w:rPr>
              <w:t xml:space="preserve"> az Európai Unió szervezeti felépítése, az Unió bővítése és az intézményi reformok.</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Előzetes tudás</w:t>
            </w:r>
            <w:r w:rsidRPr="00130CCD">
              <w:rPr>
                <w:szCs w:val="24"/>
              </w:rPr>
              <w:t>: a hidegháború története.</w:t>
            </w:r>
          </w:p>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az Európai Unió létrejötte és működése.</w:t>
            </w:r>
            <w:r w:rsidRPr="00130CCD">
              <w:sym w:font="Symbol" w:char="F02A"/>
            </w:r>
            <w:r w:rsidRPr="00130CCD">
              <w:rPr>
                <w:szCs w:val="24"/>
              </w:rPr>
              <w:t xml:space="preserve"> </w:t>
            </w:r>
          </w:p>
          <w:p w:rsidR="00FF7AD4" w:rsidRPr="00DE7121" w:rsidRDefault="00FF7AD4" w:rsidP="009A532B">
            <w:pPr>
              <w:pStyle w:val="TblzatSzveg"/>
            </w:pPr>
            <w:r>
              <w:t>Felelevenítjük a Marshall-terv gazdasági és politikai szerepét a hidegháború történetében.</w:t>
            </w:r>
          </w:p>
          <w:p w:rsidR="00FF7AD4" w:rsidRDefault="00FF7AD4" w:rsidP="009A532B">
            <w:pPr>
              <w:pStyle w:val="TblzatSzveg"/>
              <w:rPr>
                <w:bCs w:val="0"/>
              </w:rPr>
            </w:pPr>
            <w:r>
              <w:rPr>
                <w:bCs w:val="0"/>
              </w:rPr>
              <w:t>A tanulók megértik a</w:t>
            </w:r>
            <w:r w:rsidRPr="00E05E34">
              <w:rPr>
                <w:bCs w:val="0"/>
              </w:rPr>
              <w:t>z integr</w:t>
            </w:r>
            <w:r>
              <w:rPr>
                <w:bCs w:val="0"/>
              </w:rPr>
              <w:t>áció kialakulásának körülményeit és</w:t>
            </w:r>
            <w:r w:rsidRPr="00E05E34">
              <w:rPr>
                <w:bCs w:val="0"/>
              </w:rPr>
              <w:t xml:space="preserve"> motiváló tényező</w:t>
            </w:r>
            <w:r>
              <w:rPr>
                <w:bCs w:val="0"/>
              </w:rPr>
              <w:t xml:space="preserve">it, felismerik, hogy az integráció politikai alapja a francia-német megbékélés volt. Bemutatjuk a források segítségével az integráció történetét. A tanulók a kronológia és a lecke térképe alapján megnevezik az alapító országokat, a csatlakozó országokat a csatlakozás dátumával együtt. </w:t>
            </w:r>
          </w:p>
          <w:p w:rsidR="00FF7AD4" w:rsidRDefault="00FF7AD4" w:rsidP="009A532B">
            <w:pPr>
              <w:pStyle w:val="TblzatSzveg"/>
              <w:rPr>
                <w:bCs w:val="0"/>
              </w:rPr>
            </w:pPr>
            <w:r>
              <w:rPr>
                <w:bCs w:val="0"/>
              </w:rPr>
              <w:lastRenderedPageBreak/>
              <w:t xml:space="preserve">A tanulók megértik az Európai Unió fogalmát. </w:t>
            </w:r>
          </w:p>
          <w:p w:rsidR="00FF7AD4" w:rsidRDefault="00FF7AD4" w:rsidP="009A532B">
            <w:pPr>
              <w:pStyle w:val="TblzatSzveg"/>
              <w:rPr>
                <w:bCs w:val="0"/>
              </w:rPr>
            </w:pPr>
            <w:r>
              <w:rPr>
                <w:bCs w:val="0"/>
              </w:rPr>
              <w:t xml:space="preserve">Megvitatjuk az Európai Unió működését a 8. forrás elemzésével. A tanulók tudják az Európa Tanács és az Európai Tanács közötti különbséget. </w:t>
            </w:r>
          </w:p>
          <w:p w:rsidR="00FF7AD4" w:rsidRDefault="00FF7AD4" w:rsidP="009A532B">
            <w:pPr>
              <w:pStyle w:val="TblzatSzveg"/>
              <w:rPr>
                <w:bCs w:val="0"/>
              </w:rPr>
            </w:pPr>
            <w:r>
              <w:rPr>
                <w:bCs w:val="0"/>
              </w:rPr>
              <w:t xml:space="preserve">Vitát rendezünk az Európai Unió Tanács döntéshozatali módjáról. Megmagyarázzuk, hogy a konszenzusos döntéshozatalt miért váltotta fel a többségi elv. </w:t>
            </w:r>
          </w:p>
          <w:p w:rsidR="00FF7AD4" w:rsidRDefault="00FF7AD4" w:rsidP="009A532B">
            <w:pPr>
              <w:pStyle w:val="TblzatSzveg"/>
            </w:pPr>
            <w:r>
              <w:rPr>
                <w:bCs w:val="0"/>
              </w:rPr>
              <w:t>Megvitatjuk</w:t>
            </w:r>
            <w:r w:rsidRPr="00014960">
              <w:t xml:space="preserve"> az egységesülő Európa előnyei</w:t>
            </w:r>
            <w:r>
              <w:t>t</w:t>
            </w:r>
            <w:r w:rsidRPr="00014960">
              <w:t xml:space="preserve"> és hátrányai</w:t>
            </w:r>
            <w:r>
              <w:t>t. A tanulók értelmezik a lecke karikatúráját.</w:t>
            </w:r>
          </w:p>
          <w:p w:rsidR="00FF7AD4" w:rsidRDefault="00FF7AD4" w:rsidP="009A532B">
            <w:pPr>
              <w:pStyle w:val="TblzatSzveg"/>
              <w:rPr>
                <w:color w:val="000000"/>
              </w:rPr>
            </w:pPr>
            <w:r>
              <w:rPr>
                <w:color w:val="000000"/>
              </w:rPr>
              <w:t xml:space="preserve">A 13. forráshoz kapcsolódó feladatokat otthoni vagy előzetes feladatnak  adhatjuk. Ha olyan tanteremben vagyunk, ahol van internet-hozzáférés, számítógépek vagy más IKT-eszköz (pl. okostelefon), akkor a tanórán is utána tudnak nézni a tanulók ezeknek a feladatoknak. </w:t>
            </w:r>
          </w:p>
          <w:p w:rsidR="00FF7AD4" w:rsidRPr="004C0B6D" w:rsidRDefault="00FF7AD4" w:rsidP="009A532B">
            <w:pPr>
              <w:pStyle w:val="TblzatSzveg"/>
            </w:pPr>
          </w:p>
        </w:tc>
        <w:tc>
          <w:tcPr>
            <w:tcW w:w="1272" w:type="pct"/>
          </w:tcPr>
          <w:p w:rsidR="00FF7AD4" w:rsidRPr="00130CCD" w:rsidRDefault="00FF7AD4" w:rsidP="009A532B">
            <w:pPr>
              <w:jc w:val="left"/>
              <w:rPr>
                <w:szCs w:val="24"/>
              </w:rPr>
            </w:pPr>
            <w:r w:rsidRPr="00130CCD">
              <w:rPr>
                <w:i/>
                <w:szCs w:val="24"/>
              </w:rPr>
              <w:lastRenderedPageBreak/>
              <w:t>Ismeretszerzés, tanulás:</w:t>
            </w:r>
            <w:r w:rsidRPr="00130CCD">
              <w:rPr>
                <w:szCs w:val="24"/>
              </w:rPr>
              <w:t xml:space="preserve"> </w:t>
            </w:r>
          </w:p>
          <w:p w:rsidR="00FF7AD4" w:rsidRPr="00130CCD" w:rsidRDefault="00FF7AD4" w:rsidP="009A532B">
            <w:pPr>
              <w:jc w:val="left"/>
              <w:rPr>
                <w:szCs w:val="24"/>
              </w:rPr>
            </w:pPr>
            <w:r w:rsidRPr="00130CCD">
              <w:rPr>
                <w:b/>
                <w:szCs w:val="24"/>
              </w:rPr>
              <w:t>4. forrás</w:t>
            </w:r>
            <w:r w:rsidRPr="00130CCD">
              <w:rPr>
                <w:szCs w:val="24"/>
              </w:rPr>
              <w:t xml:space="preserve"> (A gazdasági élet mely területein törekszenek szorosabb</w:t>
            </w:r>
          </w:p>
          <w:p w:rsidR="00FF7AD4" w:rsidRPr="00130CCD" w:rsidRDefault="00FF7AD4" w:rsidP="009A532B">
            <w:pPr>
              <w:jc w:val="left"/>
              <w:rPr>
                <w:szCs w:val="24"/>
              </w:rPr>
            </w:pPr>
            <w:r w:rsidRPr="00130CCD">
              <w:rPr>
                <w:szCs w:val="24"/>
              </w:rPr>
              <w:t>együttműködésre az aláíró országok a szerződés szerint? Mely intézkedések vonatkoznak a gazdasági növekedés biztosítására? Milyen szociális jellegű intézkedésekkel találkozhatunk a dokumentumban?)</w:t>
            </w:r>
          </w:p>
          <w:p w:rsidR="00FF7AD4" w:rsidRPr="00130CCD" w:rsidRDefault="00FF7AD4" w:rsidP="009A532B">
            <w:pPr>
              <w:jc w:val="left"/>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6. forrás</w:t>
            </w:r>
            <w:r w:rsidRPr="00130CCD">
              <w:t xml:space="preserve"> (Vegye sorra, milyen közvetlen és milyen távlati célokat tűz ki a szerződés! Ezek közül melyek megvalósulásáról tud, illetve melyek</w:t>
            </w:r>
          </w:p>
          <w:p w:rsidR="00FF7AD4" w:rsidRPr="00130CCD" w:rsidRDefault="00FF7AD4" w:rsidP="009A532B">
            <w:pPr>
              <w:autoSpaceDE w:val="0"/>
              <w:autoSpaceDN w:val="0"/>
              <w:adjustRightInd w:val="0"/>
              <w:jc w:val="left"/>
            </w:pPr>
            <w:r w:rsidRPr="00130CCD">
              <w:t>várnak még teljesítésre? Milyen közös törekvések figyelhetők meg a római és a maastrichti szerződésben? Fogalmazza meg a történelmi előzmények említésével a két szerződés történelmi jelentőségét!)</w:t>
            </w:r>
          </w:p>
          <w:p w:rsidR="00FF7AD4" w:rsidRPr="00130CCD" w:rsidRDefault="00FF7AD4" w:rsidP="009A532B">
            <w:pPr>
              <w:jc w:val="left"/>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8. forrás</w:t>
            </w:r>
            <w:r w:rsidRPr="00130CCD">
              <w:t xml:space="preserve"> (Állapítsa meg, milyen szerepe van a nemzeti parlamenteknek és kormányoknak a döntéshozatalban! Mely testületekben képviselhetik leginkább a tagországok nemzeti érdekeiket? Nevezze meg az EU rendszerén belül a végrehajtó, a </w:t>
            </w:r>
            <w:r w:rsidRPr="00130CCD">
              <w:lastRenderedPageBreak/>
              <w:t>törvényhozó és a bírói hatalmat, és jellemezze ezek egymáshoz való viszonyát!)</w:t>
            </w: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rPr>
              <w:t>9. forrás</w:t>
            </w:r>
            <w:r w:rsidRPr="00130CCD">
              <w:t xml:space="preserve"> (Kövesse nyomon a kronológián (143. oldal) és a térképen</w:t>
            </w:r>
          </w:p>
          <w:p w:rsidR="00FF7AD4" w:rsidRPr="00130CCD" w:rsidRDefault="00FF7AD4" w:rsidP="009A532B">
            <w:pPr>
              <w:autoSpaceDE w:val="0"/>
              <w:autoSpaceDN w:val="0"/>
              <w:adjustRightInd w:val="0"/>
              <w:jc w:val="left"/>
            </w:pPr>
            <w:r w:rsidRPr="00130CCD">
              <w:t>az Európai Unió bővülését! Állapítsa meg, hogy az egyes időszakokban milyen fejlettségű területeket fogott össze az integráció! Foglalja össze, milyen érdekei fűződnek az Európai</w:t>
            </w:r>
          </w:p>
          <w:p w:rsidR="00FF7AD4" w:rsidRPr="00130CCD" w:rsidRDefault="00FF7AD4" w:rsidP="009A532B">
            <w:pPr>
              <w:autoSpaceDE w:val="0"/>
              <w:autoSpaceDN w:val="0"/>
              <w:adjustRightInd w:val="0"/>
              <w:jc w:val="left"/>
            </w:pPr>
            <w:r w:rsidRPr="00130CCD">
              <w:t>Uniónak az újabb bővítéshez és milyen érvek szólnak a további bővítés ellen!)</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Kommunikáció:</w:t>
            </w:r>
          </w:p>
          <w:p w:rsidR="00FF7AD4" w:rsidRPr="00130CCD" w:rsidRDefault="00FF7AD4" w:rsidP="009A532B">
            <w:pPr>
              <w:autoSpaceDE w:val="0"/>
              <w:autoSpaceDN w:val="0"/>
              <w:adjustRightInd w:val="0"/>
              <w:jc w:val="left"/>
              <w:rPr>
                <w:szCs w:val="24"/>
              </w:rPr>
            </w:pPr>
            <w:r w:rsidRPr="00130CCD">
              <w:rPr>
                <w:b/>
                <w:szCs w:val="24"/>
              </w:rPr>
              <w:t>10. forrás</w:t>
            </w:r>
            <w:r w:rsidRPr="00130CCD">
              <w:rPr>
                <w:szCs w:val="24"/>
              </w:rPr>
              <w:t xml:space="preserve"> (Rendezzenek vitát a szavazati arányok igazságosságáról! Különösen az ún. nagy és kis országok szavazatszámait és -arányait vizsgálják meg! Megítélésük szerint hazánk melyik kategóriába tartozik?)</w:t>
            </w:r>
          </w:p>
          <w:p w:rsidR="00FF7AD4" w:rsidRPr="00130CCD" w:rsidRDefault="00FF7AD4" w:rsidP="009A532B">
            <w:pPr>
              <w:autoSpaceDE w:val="0"/>
              <w:autoSpaceDN w:val="0"/>
              <w:adjustRightInd w:val="0"/>
              <w:jc w:val="left"/>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12. forrás</w:t>
            </w:r>
            <w:r w:rsidRPr="00130CCD">
              <w:t xml:space="preserve"> (Mi az összefüggés a karikatúra és a megismert források között?)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jc w:val="left"/>
            </w:pPr>
            <w:r w:rsidRPr="00130CCD">
              <w:rPr>
                <w:b/>
                <w:szCs w:val="24"/>
              </w:rPr>
              <w:t>13</w:t>
            </w:r>
            <w:r w:rsidRPr="00130CCD">
              <w:rPr>
                <w:b/>
              </w:rPr>
              <w:t>. forrás</w:t>
            </w:r>
            <w:r w:rsidRPr="00130CCD">
              <w:t xml:space="preserve"> (Állapítsa meg, mely országok pénznemeit jelenítik meg a bankjegyek! Fogalmazza meg, milyen előnyökkel és milyen hátrányokkal jár az áttérés az új valutára! Nézzen utána, hogy milyen </w:t>
            </w:r>
            <w:r w:rsidRPr="00130CCD">
              <w:lastRenderedPageBreak/>
              <w:t>feltételeket kell teljesítenie egy országnak az euró bevezetéséhez!)</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56477C" w:rsidRDefault="00FF7AD4" w:rsidP="009A532B">
            <w:pPr>
              <w:jc w:val="left"/>
              <w:rPr>
                <w:rFonts w:cs="Times New Roman"/>
                <w:lang w:eastAsia="hu-HU"/>
              </w:rPr>
            </w:pPr>
            <w:r w:rsidRPr="004B687C">
              <w:rPr>
                <w:rFonts w:cs="Times New Roman"/>
                <w:i/>
                <w:iCs/>
                <w:lang w:eastAsia="hu-HU"/>
              </w:rPr>
              <w:t>Földrajz</w:t>
            </w:r>
            <w:r>
              <w:rPr>
                <w:rFonts w:cs="Times New Roman"/>
                <w:lang w:eastAsia="hu-HU"/>
              </w:rPr>
              <w:t xml:space="preserve">: </w:t>
            </w:r>
            <w:r w:rsidRPr="00130CCD">
              <w:rPr>
                <w:rFonts w:cs="Times New Roman"/>
              </w:rPr>
              <w:t>az integrációk fejlődési szintjei,</w:t>
            </w:r>
            <w:r w:rsidRPr="00130CCD">
              <w:rPr>
                <w:lang w:eastAsia="hu-HU"/>
              </w:rPr>
              <w:t xml:space="preserve"> </w:t>
            </w:r>
            <w:r>
              <w:rPr>
                <w:rFonts w:cs="Times New Roman"/>
                <w:lang w:eastAsia="hu-HU"/>
              </w:rPr>
              <w:t>a</w:t>
            </w:r>
            <w:r w:rsidRPr="0056477C">
              <w:rPr>
                <w:rFonts w:cs="Times New Roman"/>
                <w:lang w:eastAsia="hu-HU"/>
              </w:rPr>
              <w:t>z</w:t>
            </w:r>
            <w:r w:rsidRPr="004B687C">
              <w:rPr>
                <w:rFonts w:cs="Times New Roman"/>
                <w:lang w:eastAsia="hu-HU"/>
              </w:rPr>
              <w:t xml:space="preserve"> EU kialakulása, jellemzői, tagállamai</w:t>
            </w:r>
            <w:r w:rsidRPr="00130CCD">
              <w:t>. Az együttműködés kialakulását és elmélyítését segítő tényezők, az Európai Unió mint gazdasági erőtér elhelyezése a világgazdaságban, OECD.</w:t>
            </w:r>
          </w:p>
        </w:tc>
        <w:tc>
          <w:tcPr>
            <w:tcW w:w="1127" w:type="pct"/>
          </w:tcPr>
          <w:p w:rsidR="00FF7AD4" w:rsidRPr="00130CCD" w:rsidRDefault="00FF7AD4" w:rsidP="009A532B">
            <w:pPr>
              <w:jc w:val="left"/>
            </w:pPr>
            <w:r w:rsidRPr="00130CCD">
              <w:rPr>
                <w:b/>
                <w:szCs w:val="24"/>
              </w:rPr>
              <w:lastRenderedPageBreak/>
              <w:t xml:space="preserve">F: </w:t>
            </w:r>
            <w:r w:rsidRPr="00130CCD">
              <w:rPr>
                <w:szCs w:val="24"/>
              </w:rPr>
              <w:t>Európai Gazdasági Közösség (Közös Piac),</w:t>
            </w:r>
            <w:r w:rsidRPr="00130CCD">
              <w:t xml:space="preserve"> Európai Unió, integráció, euró, internet</w:t>
            </w:r>
          </w:p>
          <w:p w:rsidR="00FF7AD4" w:rsidRPr="00130CCD" w:rsidRDefault="00FF7AD4" w:rsidP="009A532B">
            <w:pPr>
              <w:jc w:val="left"/>
              <w:rPr>
                <w:b/>
                <w:szCs w:val="24"/>
              </w:rPr>
            </w:pPr>
          </w:p>
          <w:p w:rsidR="00FF7AD4" w:rsidRPr="00130CCD" w:rsidRDefault="00FF7AD4" w:rsidP="009A532B">
            <w:pPr>
              <w:jc w:val="left"/>
            </w:pPr>
            <w:r w:rsidRPr="00130CCD">
              <w:rPr>
                <w:b/>
                <w:szCs w:val="24"/>
              </w:rPr>
              <w:t>N:</w:t>
            </w:r>
            <w:r w:rsidRPr="00130CCD">
              <w:rPr>
                <w:szCs w:val="24"/>
              </w:rPr>
              <w:t xml:space="preserve"> </w:t>
            </w:r>
            <w:r w:rsidRPr="00130CCD">
              <w:rPr>
                <w:i/>
                <w:szCs w:val="24"/>
              </w:rPr>
              <w:t>Adenauer, de Gaulle</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É:</w:t>
            </w:r>
            <w:r w:rsidRPr="00130CCD">
              <w:rPr>
                <w:szCs w:val="24"/>
              </w:rPr>
              <w:t xml:space="preserve"> 1957 (a római szerződések), </w:t>
            </w:r>
            <w:r w:rsidRPr="00130CCD">
              <w:t>1992 (a maastrichti szerződés aláírása), 1995 (a schengeni egyezmény életbe lépése), 2002 (az euró bevezetése), 2004 (tíz új tagállam csatlakozik az EU-hoz, köztük Magyarország is)</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r w:rsidRPr="00130CCD">
              <w:t>az EU tagállamai</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történelmi idő, változás és folyamatosság, tény és bizonyíték, történelmi nézőpont, [jelentőség]</w:t>
            </w:r>
          </w:p>
          <w:p w:rsidR="00FF7AD4" w:rsidRDefault="00FF7AD4" w:rsidP="009A532B">
            <w:pPr>
              <w:pStyle w:val="TblzatSzveg"/>
              <w:rPr>
                <w:b/>
                <w:szCs w:val="24"/>
              </w:rPr>
            </w:pPr>
          </w:p>
          <w:p w:rsidR="00FF7AD4" w:rsidRPr="004C0B6D" w:rsidRDefault="00FF7AD4" w:rsidP="009A532B">
            <w:pPr>
              <w:pStyle w:val="TblzatSzveg"/>
            </w:pPr>
            <w:r w:rsidRPr="0071262F">
              <w:rPr>
                <w:b/>
                <w:szCs w:val="24"/>
              </w:rPr>
              <w:t>TK:</w:t>
            </w:r>
            <w:r w:rsidRPr="00967E96">
              <w:rPr>
                <w:sz w:val="20"/>
              </w:rPr>
              <w:t xml:space="preserve"> </w:t>
            </w:r>
            <w:r w:rsidRPr="005D357F">
              <w:rPr>
                <w:i/>
              </w:rPr>
              <w:t xml:space="preserve">társadalom, identitás, életmód, nemzet, gazdaság, gazdasági rendszer, erőforrás, gazdasági kapcsolat, gazdasági teljesítmény, kereskedelem, pénzgazdálkodás, piac, gazdasági válság, adó, centrum, periféria, állam, </w:t>
            </w:r>
            <w:r w:rsidRPr="00FB2ECD">
              <w:rPr>
                <w:i/>
              </w:rPr>
              <w:t>államforma, államszervezet, parlamentarizmus, közigazgatás,</w:t>
            </w:r>
            <w:r w:rsidRPr="00EC0F6B">
              <w:t xml:space="preserve"> önkormányzat</w:t>
            </w:r>
            <w:r w:rsidRPr="005D357F">
              <w:rPr>
                <w:i/>
              </w:rPr>
              <w:t xml:space="preserve"> szuverenitás, </w:t>
            </w:r>
            <w:r w:rsidRPr="005D357F">
              <w:rPr>
                <w:i/>
              </w:rPr>
              <w:lastRenderedPageBreak/>
              <w:t>népképviselet, demokrácia, diktatúra</w:t>
            </w:r>
          </w:p>
        </w:tc>
      </w:tr>
      <w:tr w:rsidR="00FF7AD4" w:rsidRPr="00130CCD" w:rsidTr="00CB4661">
        <w:trPr>
          <w:trHeight w:val="336"/>
          <w:jc w:val="center"/>
        </w:trPr>
        <w:tc>
          <w:tcPr>
            <w:tcW w:w="421" w:type="pct"/>
          </w:tcPr>
          <w:p w:rsidR="00FF7AD4" w:rsidRPr="004C0B6D" w:rsidRDefault="00FF7AD4" w:rsidP="002B324C">
            <w:pPr>
              <w:pStyle w:val="TblzatSzveg"/>
              <w:rPr>
                <w:rStyle w:val="Kiemels2"/>
              </w:rPr>
            </w:pPr>
            <w:r>
              <w:rPr>
                <w:rStyle w:val="Kiemels2"/>
              </w:rPr>
              <w:lastRenderedPageBreak/>
              <w:t>47.</w:t>
            </w:r>
          </w:p>
        </w:tc>
        <w:tc>
          <w:tcPr>
            <w:tcW w:w="892" w:type="pct"/>
          </w:tcPr>
          <w:p w:rsidR="00FF7AD4" w:rsidRPr="009A532B" w:rsidRDefault="00FF7AD4" w:rsidP="009A532B">
            <w:pPr>
              <w:autoSpaceDE w:val="0"/>
              <w:autoSpaceDN w:val="0"/>
              <w:adjustRightInd w:val="0"/>
              <w:jc w:val="left"/>
              <w:rPr>
                <w:rStyle w:val="Kiemels2"/>
                <w:rFonts w:cs="Calibri"/>
                <w:bCs w:val="0"/>
                <w:szCs w:val="24"/>
              </w:rPr>
            </w:pPr>
            <w:r w:rsidRPr="00130CCD">
              <w:rPr>
                <w:b/>
                <w:szCs w:val="24"/>
              </w:rPr>
              <w:t>Információs és technikai forradalom –</w:t>
            </w:r>
            <w:r w:rsidRPr="0092117C">
              <w:rPr>
                <w:b/>
                <w:szCs w:val="24"/>
              </w:rPr>
              <w:t>globális világgazdaság</w:t>
            </w:r>
            <w:r>
              <w:rPr>
                <w:b/>
                <w:szCs w:val="24"/>
              </w:rPr>
              <w:t xml:space="preserve"> (28.)</w:t>
            </w:r>
          </w:p>
        </w:tc>
        <w:tc>
          <w:tcPr>
            <w:tcW w:w="1288" w:type="pct"/>
          </w:tcPr>
          <w:p w:rsidR="00FF7AD4" w:rsidRPr="00130CCD" w:rsidRDefault="00FF7AD4" w:rsidP="009A532B">
            <w:pPr>
              <w:jc w:val="left"/>
              <w:rPr>
                <w:szCs w:val="24"/>
              </w:rPr>
            </w:pPr>
            <w:r w:rsidRPr="00130CCD">
              <w:sym w:font="Symbol" w:char="F02A"/>
            </w:r>
            <w:r w:rsidRPr="00130CCD">
              <w:rPr>
                <w:szCs w:val="24"/>
              </w:rPr>
              <w:t xml:space="preserve">Az általános iskolában tanultak felidézése: </w:t>
            </w:r>
            <w:r w:rsidRPr="00130CCD">
              <w:rPr>
                <w:i/>
                <w:szCs w:val="24"/>
              </w:rPr>
              <w:t>a globális világ sajátosságai.</w:t>
            </w:r>
            <w:r w:rsidRPr="00130CCD">
              <w:sym w:font="Symbol" w:char="F02A"/>
            </w:r>
            <w:r w:rsidRPr="00130CCD">
              <w:rPr>
                <w:szCs w:val="24"/>
              </w:rPr>
              <w:t xml:space="preserve"> </w:t>
            </w:r>
          </w:p>
          <w:p w:rsidR="00FF7AD4" w:rsidRDefault="00FF7AD4" w:rsidP="009A532B">
            <w:pPr>
              <w:pStyle w:val="TblzatSzveg"/>
              <w:rPr>
                <w:color w:val="000000"/>
              </w:rPr>
            </w:pPr>
            <w:r>
              <w:rPr>
                <w:color w:val="000000"/>
              </w:rPr>
              <w:t xml:space="preserve">A tanulók megismerik az információs-technikai forradalom fő jellemzőit, felismerik a gazdasági fejlettséggel való összefüggéseit. </w:t>
            </w:r>
          </w:p>
          <w:p w:rsidR="00FF7AD4" w:rsidRDefault="00FF7AD4" w:rsidP="009A532B">
            <w:pPr>
              <w:pStyle w:val="TblzatSzveg"/>
              <w:rPr>
                <w:color w:val="000000"/>
              </w:rPr>
            </w:pPr>
            <w:r>
              <w:rPr>
                <w:color w:val="000000"/>
              </w:rPr>
              <w:t xml:space="preserve">A tanulók megértik, hogy miért változnak a világgazdaság fejlődési centrumterületei. </w:t>
            </w:r>
          </w:p>
          <w:p w:rsidR="00FF7AD4" w:rsidRDefault="00FF7AD4" w:rsidP="009A532B">
            <w:pPr>
              <w:pStyle w:val="TblzatSzveg"/>
              <w:rPr>
                <w:color w:val="000000"/>
              </w:rPr>
            </w:pPr>
            <w:r>
              <w:rPr>
                <w:color w:val="000000"/>
              </w:rPr>
              <w:t>Tisztázzuk a globalizáció és regionalizmus fogalmát, bemutatjuk a két folyamat sajátos kapcsolatát.</w:t>
            </w:r>
          </w:p>
          <w:p w:rsidR="00FF7AD4" w:rsidRDefault="00FF7AD4" w:rsidP="009A532B">
            <w:pPr>
              <w:pStyle w:val="TblzatSzveg"/>
            </w:pPr>
            <w:r>
              <w:t>A tanulók a lecke forrásainak felhasználásával m</w:t>
            </w:r>
            <w:r w:rsidRPr="00CB4661">
              <w:t>egismeri</w:t>
            </w:r>
            <w:r>
              <w:t>k</w:t>
            </w:r>
            <w:r w:rsidRPr="00CB4661">
              <w:t xml:space="preserve"> a globalizáció fő mozgatórugóit</w:t>
            </w:r>
            <w:r>
              <w:t>.</w:t>
            </w:r>
            <w:r w:rsidRPr="00CB4661">
              <w:t xml:space="preserve"> </w:t>
            </w:r>
            <w:r>
              <w:t>Megvitatjuk</w:t>
            </w:r>
            <w:r w:rsidRPr="00CB4661">
              <w:t xml:space="preserve"> a világ fejlődésére </w:t>
            </w:r>
            <w:r>
              <w:t>gyakorolt hatásaikat</w:t>
            </w:r>
            <w:r w:rsidRPr="00CB4661">
              <w:t xml:space="preserve">. </w:t>
            </w:r>
          </w:p>
          <w:p w:rsidR="00FF7AD4" w:rsidRPr="00CB4661" w:rsidRDefault="00FF7AD4" w:rsidP="009A532B">
            <w:pPr>
              <w:pStyle w:val="TblzatSzveg"/>
              <w:rPr>
                <w:color w:val="000000"/>
              </w:rPr>
            </w:pPr>
            <w:r>
              <w:t xml:space="preserve">Összegyűjtjük a lecke forrásainak felhasználásával a globalizáció </w:t>
            </w:r>
            <w:r w:rsidRPr="00CB4661">
              <w:t>előnyei</w:t>
            </w:r>
            <w:r>
              <w:t>t</w:t>
            </w:r>
            <w:r w:rsidRPr="00CB4661">
              <w:t xml:space="preserve"> és hátrányai</w:t>
            </w:r>
            <w:r>
              <w:t xml:space="preserve">t. </w:t>
            </w:r>
          </w:p>
        </w:tc>
        <w:tc>
          <w:tcPr>
            <w:tcW w:w="1272" w:type="pct"/>
          </w:tcPr>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rPr>
              <w:t>2. és 3. forrás</w:t>
            </w:r>
            <w:r w:rsidRPr="00130CCD">
              <w:t xml:space="preserve"> (Tanulmányozza a táblázat és térkép adatait! Tükrözik-e a számadatok a földrészek közötti fejlettségbeli különbségeket?)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8</w:t>
            </w:r>
            <w:r w:rsidRPr="00130CCD">
              <w:rPr>
                <w:b/>
              </w:rPr>
              <w:t>. forrás</w:t>
            </w:r>
            <w:r w:rsidRPr="00130CCD">
              <w:t xml:space="preserve"> (Tanulmányozza az adatokat! Állapítsa meg, melyik fő tevékenység a leggyakoribb a felsorolt vállalatok körében! Mi lehet ennek az oka? Hogyan alakul a foglalkoztatottak száma a fő tevékenységi körökben? Milyen összefüggések állapíthatók meg e téren?</w:t>
            </w:r>
          </w:p>
          <w:p w:rsidR="00FF7AD4" w:rsidRPr="00130CCD" w:rsidRDefault="00FF7AD4" w:rsidP="009A532B">
            <w:pPr>
              <w:autoSpaceDE w:val="0"/>
              <w:autoSpaceDN w:val="0"/>
              <w:adjustRightInd w:val="0"/>
              <w:jc w:val="left"/>
            </w:pPr>
            <w:r w:rsidRPr="00130CCD">
              <w:t>Nézzen utána, mely felsorolt multinacionális vállalatoknak vannak magyarországi befektetései!)</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p>
          <w:p w:rsidR="00FF7AD4" w:rsidRPr="00130CCD" w:rsidRDefault="00FF7AD4" w:rsidP="009A532B">
            <w:pPr>
              <w:autoSpaceDE w:val="0"/>
              <w:autoSpaceDN w:val="0"/>
              <w:adjustRightInd w:val="0"/>
              <w:jc w:val="left"/>
              <w:rPr>
                <w:szCs w:val="24"/>
              </w:rPr>
            </w:pPr>
            <w:r w:rsidRPr="00130CCD">
              <w:rPr>
                <w:b/>
                <w:szCs w:val="24"/>
              </w:rPr>
              <w:t>10. forrás</w:t>
            </w:r>
            <w:r w:rsidRPr="00130CCD">
              <w:rPr>
                <w:szCs w:val="24"/>
              </w:rPr>
              <w:t xml:space="preserve"> (Tanulmányozza az adatokat! Elemezze az egyes országok és az egész térség adatainak alakulását önmagukhoz és egymáshoz képest is! Hol </w:t>
            </w:r>
            <w:r w:rsidRPr="00130CCD">
              <w:rPr>
                <w:szCs w:val="24"/>
              </w:rPr>
              <w:lastRenderedPageBreak/>
              <w:t>tapasztalható a legnagyobb százalékos</w:t>
            </w:r>
          </w:p>
          <w:p w:rsidR="00FF7AD4" w:rsidRPr="00130CCD" w:rsidRDefault="00FF7AD4" w:rsidP="009A532B">
            <w:pPr>
              <w:autoSpaceDE w:val="0"/>
              <w:autoSpaceDN w:val="0"/>
              <w:adjustRightInd w:val="0"/>
              <w:jc w:val="left"/>
              <w:rPr>
                <w:szCs w:val="24"/>
              </w:rPr>
            </w:pPr>
            <w:r w:rsidRPr="00130CCD">
              <w:rPr>
                <w:szCs w:val="24"/>
              </w:rPr>
              <w:t>növekedés? Hol figyelhető meg időleges csökkenés? Vonjon le következtetéseket belőlük!)</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CB4661" w:rsidRDefault="00FF7AD4" w:rsidP="009A532B">
            <w:pPr>
              <w:pStyle w:val="Szvegtrzs"/>
              <w:spacing w:after="0"/>
            </w:pPr>
            <w:r w:rsidRPr="00CB4661">
              <w:rPr>
                <w:rFonts w:ascii="Garamond" w:hAnsi="Garamond"/>
                <w:i/>
                <w:iCs/>
                <w:sz w:val="22"/>
                <w:szCs w:val="22"/>
                <w:lang w:eastAsia="hu-HU"/>
              </w:rPr>
              <w:t>Földrajz</w:t>
            </w:r>
            <w:r w:rsidRPr="00CB4661">
              <w:rPr>
                <w:rFonts w:ascii="Garamond" w:hAnsi="Garamond"/>
                <w:sz w:val="22"/>
                <w:szCs w:val="22"/>
                <w:lang w:eastAsia="hu-HU"/>
              </w:rPr>
              <w:t>:</w:t>
            </w:r>
            <w:r>
              <w:rPr>
                <w:lang w:eastAsia="hu-HU"/>
              </w:rPr>
              <w:t xml:space="preserve"> </w:t>
            </w:r>
            <w:r w:rsidRPr="00CB4661">
              <w:rPr>
                <w:rFonts w:ascii="Garamond" w:hAnsi="Garamond"/>
                <w:sz w:val="22"/>
                <w:szCs w:val="22"/>
                <w:lang w:eastAsia="hu-HU"/>
              </w:rPr>
              <w:t xml:space="preserve">a globális világgazdaság napjainkban, </w:t>
            </w:r>
            <w:r>
              <w:rPr>
                <w:rFonts w:ascii="Garamond" w:hAnsi="Garamond"/>
                <w:sz w:val="22"/>
                <w:szCs w:val="22"/>
              </w:rPr>
              <w:t>a</w:t>
            </w:r>
            <w:r w:rsidRPr="00CB4661">
              <w:rPr>
                <w:rFonts w:ascii="Garamond" w:hAnsi="Garamond"/>
                <w:sz w:val="22"/>
                <w:szCs w:val="22"/>
              </w:rPr>
              <w:t xml:space="preserve"> globalizáció értelmezése, feltételei, jellemzése</w:t>
            </w:r>
            <w:r>
              <w:rPr>
                <w:rFonts w:ascii="Garamond" w:hAnsi="Garamond"/>
                <w:sz w:val="22"/>
                <w:szCs w:val="22"/>
              </w:rPr>
              <w:t xml:space="preserve">, </w:t>
            </w:r>
            <w:r w:rsidRPr="00CB4661">
              <w:rPr>
                <w:rFonts w:ascii="Garamond" w:hAnsi="Garamond"/>
                <w:sz w:val="22"/>
                <w:szCs w:val="22"/>
              </w:rPr>
              <w:t>következményei</w:t>
            </w:r>
            <w:r>
              <w:rPr>
                <w:rFonts w:ascii="Garamond" w:hAnsi="Garamond"/>
                <w:sz w:val="22"/>
                <w:szCs w:val="22"/>
              </w:rPr>
              <w:t xml:space="preserve">, </w:t>
            </w:r>
            <w:r w:rsidRPr="00CB4661">
              <w:rPr>
                <w:rFonts w:ascii="Garamond" w:hAnsi="Garamond"/>
                <w:sz w:val="22"/>
                <w:szCs w:val="22"/>
              </w:rPr>
              <w:t>a transznacionális vállalatok (TNC).</w:t>
            </w:r>
          </w:p>
        </w:tc>
        <w:tc>
          <w:tcPr>
            <w:tcW w:w="1127" w:type="pct"/>
          </w:tcPr>
          <w:p w:rsidR="00FF7AD4" w:rsidRPr="00130CCD" w:rsidRDefault="00FF7AD4" w:rsidP="009A532B">
            <w:pPr>
              <w:jc w:val="left"/>
              <w:rPr>
                <w:szCs w:val="24"/>
              </w:rPr>
            </w:pPr>
            <w:r w:rsidRPr="00130CCD">
              <w:rPr>
                <w:b/>
                <w:szCs w:val="24"/>
              </w:rPr>
              <w:lastRenderedPageBreak/>
              <w:t xml:space="preserve">F: </w:t>
            </w:r>
            <w:r w:rsidRPr="00130CCD">
              <w:t xml:space="preserve">globalizáció, internet, tömegkommunikáció, </w:t>
            </w:r>
            <w:r w:rsidRPr="00130CCD">
              <w:rPr>
                <w:i/>
              </w:rPr>
              <w:t>PC, mobiltelefon</w:t>
            </w:r>
          </w:p>
          <w:p w:rsidR="00FF7AD4" w:rsidRPr="00130CCD" w:rsidRDefault="00FF7AD4" w:rsidP="009A532B">
            <w:pPr>
              <w:jc w:val="left"/>
              <w:rPr>
                <w:b/>
                <w:szCs w:val="24"/>
              </w:rPr>
            </w:pPr>
          </w:p>
          <w:p w:rsidR="00FF7AD4" w:rsidRPr="00130CCD" w:rsidRDefault="00FF7AD4" w:rsidP="009A532B">
            <w:pPr>
              <w:jc w:val="left"/>
            </w:pPr>
            <w:r w:rsidRPr="00130CCD">
              <w:rPr>
                <w:b/>
                <w:szCs w:val="24"/>
              </w:rPr>
              <w:t>N:</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pPr>
            <w:r w:rsidRPr="00130CCD">
              <w:rPr>
                <w:b/>
                <w:szCs w:val="24"/>
              </w:rPr>
              <w:t>É:</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&lt;</w:t>
            </w:r>
            <w:r w:rsidRPr="00130CCD">
              <w:rPr>
                <w:i/>
                <w:szCs w:val="24"/>
              </w:rPr>
              <w:t>Kína</w:t>
            </w:r>
            <w:r w:rsidRPr="00130CCD">
              <w:rPr>
                <w:szCs w:val="24"/>
              </w:rPr>
              <w:t>&gt;</w:t>
            </w:r>
          </w:p>
          <w:p w:rsidR="00FF7AD4" w:rsidRPr="00130CCD" w:rsidRDefault="00FF7AD4" w:rsidP="009A532B">
            <w:pPr>
              <w:jc w:val="left"/>
              <w:rPr>
                <w:b/>
                <w:szCs w:val="24"/>
              </w:rPr>
            </w:pPr>
          </w:p>
          <w:p w:rsidR="00FF7AD4" w:rsidRPr="00130CCD" w:rsidRDefault="00FF7AD4" w:rsidP="009A532B">
            <w:pPr>
              <w:jc w:val="left"/>
              <w:rPr>
                <w:i/>
              </w:rPr>
            </w:pPr>
            <w:r w:rsidRPr="00130CCD">
              <w:rPr>
                <w:b/>
                <w:szCs w:val="24"/>
              </w:rPr>
              <w:t>ÉK:</w:t>
            </w:r>
            <w:r w:rsidRPr="00130CCD">
              <w:rPr>
                <w:szCs w:val="24"/>
              </w:rPr>
              <w:t xml:space="preserve"> </w:t>
            </w:r>
            <w:r w:rsidRPr="00130CCD">
              <w:rPr>
                <w:i/>
              </w:rPr>
              <w:t>változás és folyamatosság, tény és bizonyíték,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71262F">
              <w:rPr>
                <w:b/>
                <w:szCs w:val="24"/>
              </w:rPr>
              <w:t>TK:</w:t>
            </w:r>
            <w:r w:rsidRPr="00967E96">
              <w:rPr>
                <w:sz w:val="20"/>
              </w:rPr>
              <w:t xml:space="preserve"> </w:t>
            </w:r>
            <w:r w:rsidRPr="000239CB">
              <w:rPr>
                <w:i/>
              </w:rPr>
              <w:t>társadalmi migráció, életmód, város, gazdasági tevékenység, gazdasági szereplő, gazdasági kapcsolat, gazdasági teljesítmény, kereskedelem, pénzgazdálkodás, gazdasági válság, centrum, periféria, szuverenitás</w:t>
            </w:r>
          </w:p>
        </w:tc>
      </w:tr>
      <w:tr w:rsidR="00FF7AD4" w:rsidRPr="00130CCD" w:rsidTr="00306E8A">
        <w:trPr>
          <w:trHeight w:val="1828"/>
          <w:jc w:val="center"/>
        </w:trPr>
        <w:tc>
          <w:tcPr>
            <w:tcW w:w="421" w:type="pct"/>
          </w:tcPr>
          <w:p w:rsidR="00FF7AD4" w:rsidRPr="004C0B6D" w:rsidRDefault="00FF7AD4" w:rsidP="002B324C">
            <w:pPr>
              <w:pStyle w:val="TblzatSzveg"/>
              <w:rPr>
                <w:rStyle w:val="Kiemels2"/>
              </w:rPr>
            </w:pPr>
            <w:r>
              <w:rPr>
                <w:rStyle w:val="Kiemels2"/>
              </w:rPr>
              <w:t>48.</w:t>
            </w:r>
          </w:p>
        </w:tc>
        <w:tc>
          <w:tcPr>
            <w:tcW w:w="892" w:type="pct"/>
          </w:tcPr>
          <w:p w:rsidR="00FF7AD4" w:rsidRPr="0092117C" w:rsidRDefault="00FF7AD4" w:rsidP="009A532B">
            <w:pPr>
              <w:pStyle w:val="TblzatSzveg"/>
              <w:rPr>
                <w:rStyle w:val="Kiemels2"/>
                <w:b w:val="0"/>
              </w:rPr>
            </w:pPr>
            <w:r w:rsidRPr="0092117C">
              <w:rPr>
                <w:b/>
                <w:szCs w:val="24"/>
                <w:lang w:eastAsia="en-US"/>
              </w:rPr>
              <w:t>A fenntarthatóság és a globalizáció kérdései</w:t>
            </w:r>
            <w:r>
              <w:rPr>
                <w:b/>
                <w:szCs w:val="24"/>
                <w:lang w:eastAsia="en-US"/>
              </w:rPr>
              <w:t xml:space="preserve"> (29.)</w:t>
            </w:r>
          </w:p>
        </w:tc>
        <w:tc>
          <w:tcPr>
            <w:tcW w:w="1288" w:type="pct"/>
          </w:tcPr>
          <w:p w:rsidR="00FF7AD4" w:rsidRPr="00130CCD" w:rsidRDefault="00FF7AD4" w:rsidP="009A532B">
            <w:pPr>
              <w:jc w:val="left"/>
            </w:pPr>
            <w:r w:rsidRPr="00130CCD">
              <w:rPr>
                <w:i/>
              </w:rPr>
              <w:t>Előzetes tudás:</w:t>
            </w:r>
            <w:r w:rsidRPr="00130CCD">
              <w:t xml:space="preserve"> globális problémák: urbanizáció, környezetszennyezés, terrorizmus, migráció, klímaváltozás.</w:t>
            </w:r>
          </w:p>
          <w:p w:rsidR="00FF7AD4" w:rsidRPr="00130CCD" w:rsidRDefault="00FF7AD4" w:rsidP="009A532B">
            <w:pPr>
              <w:jc w:val="left"/>
            </w:pPr>
            <w:r w:rsidRPr="00130CCD">
              <w:t>A tanulók megértik a globális problémák kialakulásának körülményeit, a fenntartható fejlődés fogalmát.</w:t>
            </w:r>
          </w:p>
          <w:p w:rsidR="00FF7AD4" w:rsidRDefault="00FF7AD4" w:rsidP="009A532B">
            <w:pPr>
              <w:pStyle w:val="TblzatSzveg"/>
              <w:rPr>
                <w:szCs w:val="24"/>
              </w:rPr>
            </w:pPr>
            <w:r>
              <w:rPr>
                <w:szCs w:val="24"/>
              </w:rPr>
              <w:t xml:space="preserve">Megvitatjuk a lecke forrásainak felhasználásával a legjelentősebb globális problémákat. </w:t>
            </w:r>
          </w:p>
          <w:p w:rsidR="00FF7AD4" w:rsidRPr="00C71B51" w:rsidRDefault="00FF7AD4" w:rsidP="009A532B">
            <w:pPr>
              <w:jc w:val="left"/>
              <w:rPr>
                <w:rFonts w:cs="Times New Roman"/>
                <w:i/>
                <w:iCs/>
                <w:lang w:eastAsia="hu-HU"/>
              </w:rPr>
            </w:pPr>
            <w:r w:rsidRPr="00C71B51">
              <w:rPr>
                <w:rFonts w:cs="Times New Roman"/>
                <w:lang w:eastAsia="hu-HU"/>
              </w:rPr>
              <w:t>A tanuló</w:t>
            </w:r>
            <w:r>
              <w:rPr>
                <w:rFonts w:cs="Times New Roman"/>
                <w:lang w:eastAsia="hu-HU"/>
              </w:rPr>
              <w:t>k kifejtik</w:t>
            </w:r>
            <w:r w:rsidRPr="00C71B51">
              <w:rPr>
                <w:rFonts w:cs="Times New Roman"/>
                <w:lang w:eastAsia="hu-HU"/>
              </w:rPr>
              <w:t xml:space="preserve"> </w:t>
            </w:r>
            <w:r>
              <w:rPr>
                <w:rFonts w:cs="Times New Roman"/>
                <w:lang w:eastAsia="hu-HU"/>
              </w:rPr>
              <w:t>véleményüket</w:t>
            </w:r>
            <w:r w:rsidRPr="00C71B51">
              <w:rPr>
                <w:rFonts w:cs="Times New Roman"/>
                <w:lang w:eastAsia="hu-HU"/>
              </w:rPr>
              <w:t xml:space="preserve"> a globalizációval kapcsolatban, </w:t>
            </w:r>
            <w:r>
              <w:rPr>
                <w:rFonts w:cs="Times New Roman"/>
                <w:lang w:eastAsia="hu-HU"/>
              </w:rPr>
              <w:t>érvelnek a 28. és 29. lecke forrásainak a felhasználásával az álláspontjuk mellett</w:t>
            </w:r>
            <w:r w:rsidRPr="00C71B51">
              <w:rPr>
                <w:rFonts w:cs="Times New Roman"/>
                <w:lang w:eastAsia="hu-HU"/>
              </w:rPr>
              <w:t>.</w:t>
            </w:r>
          </w:p>
          <w:p w:rsidR="00FF7AD4" w:rsidRPr="007C2029" w:rsidRDefault="00FF7AD4" w:rsidP="009A532B">
            <w:pPr>
              <w:pStyle w:val="TblzatSzveg"/>
              <w:rPr>
                <w:color w:val="000000"/>
              </w:rPr>
            </w:pPr>
            <w:r>
              <w:rPr>
                <w:szCs w:val="24"/>
              </w:rPr>
              <w:t>A lecke feldolgozható valamilyen kooperatív tanulási technikával is, mert a tanulók ebben a témában rendelkeznek előzetes tudással.</w:t>
            </w:r>
          </w:p>
        </w:tc>
        <w:tc>
          <w:tcPr>
            <w:tcW w:w="1272" w:type="pct"/>
          </w:tcPr>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w:t>
            </w:r>
            <w:r w:rsidRPr="00130CCD">
              <w:rPr>
                <w:b/>
              </w:rPr>
              <w:t>. forrás</w:t>
            </w:r>
            <w:r w:rsidRPr="00130CCD">
              <w:t xml:space="preserve"> (Indokolja meg a rajzos vázlat alapján, hogy mit jelent a fejlődés rendszerszemléletű megközelítése!)</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12. forrás</w:t>
            </w:r>
            <w:r w:rsidRPr="00130CCD">
              <w:t xml:space="preserve"> (Állapítsa meg, hogy a problémakör mely vonásait emeli ki a karikatúra! Lehet-e összefüggés a karikatúra által jelzett probléma és a terrorizmus között? Indokolja válaszát!)</w:t>
            </w:r>
          </w:p>
          <w:p w:rsidR="00FF7AD4" w:rsidRPr="00130CCD" w:rsidRDefault="00FF7AD4" w:rsidP="009A532B">
            <w:pPr>
              <w:autoSpaceDE w:val="0"/>
              <w:autoSpaceDN w:val="0"/>
              <w:adjustRightInd w:val="0"/>
              <w:jc w:val="left"/>
              <w:rPr>
                <w:rFonts w:ascii="Calibri" w:hAnsi="Calibri"/>
                <w:sz w:val="20"/>
                <w:szCs w:val="20"/>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rPr>
                <w:szCs w:val="24"/>
              </w:rPr>
            </w:pPr>
            <w:r w:rsidRPr="00130CCD">
              <w:rPr>
                <w:b/>
                <w:szCs w:val="24"/>
              </w:rPr>
              <w:t>13. és 14. forrás</w:t>
            </w:r>
            <w:r w:rsidRPr="00130CCD">
              <w:rPr>
                <w:szCs w:val="24"/>
              </w:rPr>
              <w:t xml:space="preserve"> (Vegye számba, mely régiók tartoznak Északhoz és melyek Délhez! Vesse össze a térképet a fejlődési centrumok változását bemutató térképvázlattal (13.)! Adjon a térképnek jelmagyarázatot!)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szCs w:val="24"/>
              </w:rPr>
              <w:t>21</w:t>
            </w:r>
            <w:r w:rsidRPr="00130CCD">
              <w:rPr>
                <w:b/>
              </w:rPr>
              <w:t>. forrás</w:t>
            </w:r>
            <w:r w:rsidRPr="00130CCD">
              <w:t xml:space="preserve"> (Állapítsa meg, milyen jelentősebb változások várhatók a </w:t>
            </w:r>
            <w:r w:rsidRPr="00130CCD">
              <w:lastRenderedPageBreak/>
              <w:t>kontinensek és a legnépesebb országok „versenyében”! Vonjon le önálló</w:t>
            </w:r>
          </w:p>
          <w:p w:rsidR="00FF7AD4" w:rsidRPr="00130CCD" w:rsidRDefault="00FF7AD4" w:rsidP="009A532B">
            <w:pPr>
              <w:autoSpaceDE w:val="0"/>
              <w:autoSpaceDN w:val="0"/>
              <w:adjustRightInd w:val="0"/>
              <w:jc w:val="left"/>
            </w:pPr>
            <w:r w:rsidRPr="00130CCD">
              <w:t>következtetéseket Európára vonatkozóan! Válassza külön az északi</w:t>
            </w:r>
          </w:p>
          <w:p w:rsidR="00FF7AD4" w:rsidRPr="00130CCD" w:rsidRDefault="00FF7AD4" w:rsidP="009A532B">
            <w:pPr>
              <w:autoSpaceDE w:val="0"/>
              <w:autoSpaceDN w:val="0"/>
              <w:adjustRightInd w:val="0"/>
              <w:jc w:val="left"/>
            </w:pPr>
            <w:r w:rsidRPr="00130CCD">
              <w:t>és a déli országok helyzetét, és értékelje egymáshoz képest is!)</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C71B51" w:rsidRDefault="00FF7AD4" w:rsidP="009A532B">
            <w:pPr>
              <w:jc w:val="left"/>
              <w:rPr>
                <w:rFonts w:cs="Times New Roman"/>
                <w:lang w:eastAsia="hu-HU"/>
              </w:rPr>
            </w:pPr>
            <w:r w:rsidRPr="006A041E">
              <w:rPr>
                <w:rFonts w:cs="Times New Roman"/>
                <w:i/>
                <w:iCs/>
                <w:lang w:eastAsia="hu-HU"/>
              </w:rPr>
              <w:t>Földrajz</w:t>
            </w:r>
            <w:r w:rsidRPr="006A041E">
              <w:rPr>
                <w:rFonts w:cs="Times New Roman"/>
                <w:lang w:eastAsia="hu-HU"/>
              </w:rPr>
              <w:t>:</w:t>
            </w:r>
            <w:r>
              <w:rPr>
                <w:rFonts w:cs="Times New Roman"/>
                <w:lang w:eastAsia="hu-HU"/>
              </w:rPr>
              <w:t xml:space="preserve"> a </w:t>
            </w:r>
            <w:r w:rsidRPr="006A041E">
              <w:rPr>
                <w:rFonts w:cs="Times New Roman"/>
                <w:lang w:eastAsia="hu-HU"/>
              </w:rPr>
              <w:t xml:space="preserve">globális környezeti problémák; népesség, népesedés, urbanizáció; fejlődő és fejlett </w:t>
            </w:r>
            <w:r>
              <w:rPr>
                <w:rFonts w:cs="Times New Roman"/>
                <w:lang w:eastAsia="hu-HU"/>
              </w:rPr>
              <w:t>országok gazdaságának jellemzői.</w:t>
            </w:r>
          </w:p>
        </w:tc>
        <w:tc>
          <w:tcPr>
            <w:tcW w:w="1127" w:type="pct"/>
          </w:tcPr>
          <w:p w:rsidR="00FF7AD4" w:rsidRPr="00130CCD" w:rsidRDefault="00FF7AD4" w:rsidP="009A532B">
            <w:pPr>
              <w:jc w:val="left"/>
            </w:pPr>
            <w:r w:rsidRPr="00130CCD">
              <w:rPr>
                <w:b/>
                <w:szCs w:val="24"/>
              </w:rPr>
              <w:lastRenderedPageBreak/>
              <w:t xml:space="preserve">F: </w:t>
            </w:r>
            <w:r w:rsidRPr="00130CCD">
              <w:rPr>
                <w:i/>
              </w:rPr>
              <w:t>globalizáció</w:t>
            </w:r>
            <w:r w:rsidRPr="00130CCD">
              <w:t xml:space="preserve">, multikulturalizmus, nemzetközi terrorizmus, vallási fanatizmus, </w:t>
            </w:r>
            <w:r w:rsidRPr="00130CCD">
              <w:rPr>
                <w:i/>
              </w:rPr>
              <w:t>fogyasztói társadalom, adósságspirál,</w:t>
            </w:r>
            <w:r w:rsidRPr="00130CCD">
              <w:t xml:space="preserve"> globális felmelegedés, ökológiai katasztrófa, fenntarthatóság, környezetvédelem, </w:t>
            </w:r>
            <w:r w:rsidRPr="00130CCD">
              <w:rPr>
                <w:i/>
              </w:rPr>
              <w:t xml:space="preserve">fiatalodó és öregedő társadalom, migráció, foglalkozási szerkezet, diszkrimináció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N:</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É:</w:t>
            </w:r>
            <w:r w:rsidRPr="00130CCD">
              <w:rPr>
                <w:szCs w:val="24"/>
              </w:rPr>
              <w:t xml:space="preserve"> </w:t>
            </w:r>
            <w:r w:rsidRPr="00130CCD">
              <w:t>2001 (terrortámadás az Egyesült Államok ellen)</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T:</w:t>
            </w:r>
            <w:r w:rsidRPr="00130CCD">
              <w:rPr>
                <w:szCs w:val="24"/>
              </w:rPr>
              <w:t xml:space="preserve"> </w:t>
            </w:r>
            <w:r w:rsidRPr="00130CCD">
              <w:rPr>
                <w:i/>
              </w:rPr>
              <w:t>Csernobil</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ÉK:</w:t>
            </w:r>
            <w:r w:rsidRPr="00130CCD">
              <w:rPr>
                <w:szCs w:val="24"/>
              </w:rPr>
              <w:t xml:space="preserve"> </w:t>
            </w:r>
            <w:r w:rsidRPr="00130CCD">
              <w:rPr>
                <w:i/>
              </w:rPr>
              <w:t>történelmi idő, változás és folyamatosság, történelmi nézőpont</w:t>
            </w:r>
          </w:p>
          <w:p w:rsidR="00FF7AD4" w:rsidRDefault="00FF7AD4" w:rsidP="009A532B">
            <w:pPr>
              <w:pStyle w:val="TblzatSzveg"/>
              <w:rPr>
                <w:b/>
                <w:szCs w:val="24"/>
              </w:rPr>
            </w:pPr>
          </w:p>
          <w:p w:rsidR="00FF7AD4" w:rsidRPr="007C2029" w:rsidRDefault="00FF7AD4" w:rsidP="009A532B">
            <w:pPr>
              <w:pStyle w:val="TblzatSzveg"/>
              <w:rPr>
                <w:color w:val="000000"/>
              </w:rPr>
            </w:pPr>
            <w:r w:rsidRPr="0071262F">
              <w:rPr>
                <w:b/>
                <w:szCs w:val="24"/>
              </w:rPr>
              <w:t>TK:</w:t>
            </w:r>
            <w:r w:rsidRPr="00967E96">
              <w:rPr>
                <w:sz w:val="20"/>
              </w:rPr>
              <w:t xml:space="preserve"> </w:t>
            </w:r>
            <w:r w:rsidRPr="00DA3D85">
              <w:rPr>
                <w:i/>
              </w:rPr>
              <w:t xml:space="preserve">társadalmi mobilitás, felemelkedés, lesüllyedés, elit réteg, középréteg, alsó réteg, népesedés, népességrobbanás, életmód, város, nemzet, nemzetiség, </w:t>
            </w:r>
            <w:r w:rsidRPr="00DA3D85">
              <w:rPr>
                <w:i/>
              </w:rPr>
              <w:lastRenderedPageBreak/>
              <w:t>termelés, erőforrás, pénzgazdálkodás, gazdasági válság, centrum, periféria, szuverenitás, demokrácia, diktatúra, vallás, vallásüldözés</w:t>
            </w:r>
          </w:p>
        </w:tc>
      </w:tr>
      <w:tr w:rsidR="00FF7AD4" w:rsidRPr="00130CCD" w:rsidTr="00306E8A">
        <w:trPr>
          <w:trHeight w:val="1828"/>
          <w:jc w:val="center"/>
        </w:trPr>
        <w:tc>
          <w:tcPr>
            <w:tcW w:w="421" w:type="pct"/>
          </w:tcPr>
          <w:p w:rsidR="00FF7AD4" w:rsidRPr="004C0B6D" w:rsidRDefault="00FF7AD4" w:rsidP="00FF4E5A">
            <w:pPr>
              <w:pStyle w:val="TblzatSzveg"/>
              <w:rPr>
                <w:rStyle w:val="Kiemels2"/>
              </w:rPr>
            </w:pPr>
            <w:r>
              <w:rPr>
                <w:rStyle w:val="Kiemels2"/>
              </w:rPr>
              <w:lastRenderedPageBreak/>
              <w:t>49.</w:t>
            </w:r>
          </w:p>
        </w:tc>
        <w:tc>
          <w:tcPr>
            <w:tcW w:w="892" w:type="pct"/>
          </w:tcPr>
          <w:p w:rsidR="00FF7AD4" w:rsidRPr="0042799B" w:rsidRDefault="00FF7AD4" w:rsidP="009A532B">
            <w:pPr>
              <w:pStyle w:val="TblzatSzveg"/>
              <w:rPr>
                <w:rStyle w:val="Kiemels2"/>
                <w:b w:val="0"/>
              </w:rPr>
            </w:pPr>
            <w:r w:rsidRPr="0042799B">
              <w:rPr>
                <w:b/>
                <w:szCs w:val="24"/>
                <w:lang w:eastAsia="en-US"/>
              </w:rPr>
              <w:t>Az új világrend és gondjai</w:t>
            </w:r>
            <w:r>
              <w:rPr>
                <w:b/>
                <w:szCs w:val="24"/>
                <w:lang w:eastAsia="en-US"/>
              </w:rPr>
              <w:t xml:space="preserve"> (30.)</w:t>
            </w:r>
          </w:p>
        </w:tc>
        <w:tc>
          <w:tcPr>
            <w:tcW w:w="1288" w:type="pct"/>
          </w:tcPr>
          <w:p w:rsidR="00FF7AD4" w:rsidRDefault="00FF7AD4" w:rsidP="009A532B">
            <w:pPr>
              <w:pStyle w:val="TblzatSzveg"/>
            </w:pPr>
            <w:r w:rsidRPr="00B8429D">
              <w:rPr>
                <w:b/>
                <w:i/>
                <w:color w:val="548DD4"/>
              </w:rPr>
              <w:t>KÉPESSÉGFEJLESZTŐ ÓRA</w:t>
            </w:r>
          </w:p>
          <w:p w:rsidR="00FF7AD4" w:rsidRDefault="00FF7AD4" w:rsidP="009A532B">
            <w:pPr>
              <w:pStyle w:val="TblzatSzveg"/>
            </w:pPr>
            <w:r w:rsidRPr="00CF7473">
              <w:t xml:space="preserve">Megvitatjuk a lecke forrásainak a </w:t>
            </w:r>
            <w:r>
              <w:t xml:space="preserve">segítségével, hogy miért van nagyobb esélye egy többpólusú </w:t>
            </w:r>
            <w:r w:rsidRPr="00CF7473">
              <w:t xml:space="preserve">új világrend </w:t>
            </w:r>
            <w:r>
              <w:t xml:space="preserve">kialakulásának napjainkban. </w:t>
            </w:r>
          </w:p>
          <w:p w:rsidR="00FF7AD4" w:rsidRDefault="00FF7AD4" w:rsidP="009A532B">
            <w:pPr>
              <w:pStyle w:val="TblzatSzveg"/>
            </w:pPr>
            <w:r>
              <w:t xml:space="preserve">A tanulók felismerik, hogy átrendeződtek a világpolitikai erőviszonyok. Megvitatjuk, hogy milyen gazdasági, politikai, társadalmi és ideológiai okok állnak a változások hátterében. </w:t>
            </w:r>
          </w:p>
          <w:p w:rsidR="00FF7AD4" w:rsidRDefault="00FF7AD4" w:rsidP="009A532B">
            <w:pPr>
              <w:pStyle w:val="TblzatSzveg"/>
            </w:pPr>
            <w:r>
              <w:t>Megmagyarázzuk, hogy miért maradt szuperhatalom az USA.</w:t>
            </w:r>
          </w:p>
          <w:p w:rsidR="00FF7AD4" w:rsidRDefault="00FF7AD4" w:rsidP="009A532B">
            <w:pPr>
              <w:pStyle w:val="TblzatSzveg"/>
            </w:pPr>
            <w:r>
              <w:t xml:space="preserve">Megvitatjuk a lecke kronológiájának segítségével, hogy beszélhetünk-e egy második hidegháborús korszakról napjainkban. </w:t>
            </w:r>
          </w:p>
          <w:p w:rsidR="00FF7AD4" w:rsidRPr="00CF7473" w:rsidRDefault="00FF7AD4" w:rsidP="009A532B">
            <w:pPr>
              <w:pStyle w:val="TblzatSzveg"/>
            </w:pPr>
            <w:r>
              <w:t xml:space="preserve">A tanulók megértik napjaink civilizációs ellentéteinek okait és szerepét a világpolitikában. </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Kommunikáció:</w:t>
            </w:r>
          </w:p>
          <w:p w:rsidR="00FF7AD4" w:rsidRPr="00130CCD" w:rsidRDefault="00FF7AD4" w:rsidP="009A532B">
            <w:pPr>
              <w:autoSpaceDE w:val="0"/>
              <w:autoSpaceDN w:val="0"/>
              <w:adjustRightInd w:val="0"/>
              <w:jc w:val="left"/>
              <w:rPr>
                <w:szCs w:val="24"/>
              </w:rPr>
            </w:pPr>
            <w:r w:rsidRPr="00130CCD">
              <w:rPr>
                <w:b/>
                <w:szCs w:val="24"/>
              </w:rPr>
              <w:t>1. forrás</w:t>
            </w:r>
            <w:r w:rsidRPr="00130CCD">
              <w:rPr>
                <w:szCs w:val="24"/>
              </w:rPr>
              <w:t xml:space="preserve"> (Vesse egybe az egyes civilizációkat a nagy világvallásokkal! Milyen azonosságokat és különbségeket tapasztal? Rendezzenek vitát arról, hogy mely civilizációk jelentenek fokozott fenyegetést a nyugati világra!)</w:t>
            </w:r>
          </w:p>
          <w:p w:rsidR="00FF7AD4" w:rsidRPr="00130CCD" w:rsidRDefault="00FF7AD4" w:rsidP="009A532B">
            <w:pPr>
              <w:jc w:val="left"/>
              <w:rPr>
                <w:szCs w:val="24"/>
              </w:rPr>
            </w:pPr>
          </w:p>
          <w:p w:rsidR="00FF7AD4" w:rsidRPr="00130CCD" w:rsidRDefault="00FF7AD4" w:rsidP="009A532B">
            <w:pPr>
              <w:jc w:val="left"/>
              <w:rPr>
                <w:i/>
                <w:szCs w:val="24"/>
              </w:rPr>
            </w:pPr>
            <w:r w:rsidRPr="00130CCD">
              <w:rPr>
                <w:i/>
                <w:szCs w:val="24"/>
              </w:rPr>
              <w:t>Kritikai gondolkodás (kommunikáció):</w:t>
            </w:r>
          </w:p>
          <w:p w:rsidR="00FF7AD4" w:rsidRDefault="00FF7AD4" w:rsidP="009A532B">
            <w:pPr>
              <w:pStyle w:val="TblzatSzveg"/>
              <w:rPr>
                <w:szCs w:val="24"/>
              </w:rPr>
            </w:pPr>
            <w:r w:rsidRPr="007122DB">
              <w:rPr>
                <w:b/>
                <w:szCs w:val="24"/>
              </w:rPr>
              <w:t>Amerikai–orosz konfliktushelyzetek 2000 óta</w:t>
            </w:r>
            <w:r>
              <w:rPr>
                <w:b/>
                <w:szCs w:val="24"/>
              </w:rPr>
              <w:t xml:space="preserve"> (160. oldal</w:t>
            </w:r>
            <w:r w:rsidRPr="007122DB">
              <w:rPr>
                <w:b/>
                <w:szCs w:val="24"/>
              </w:rPr>
              <w:t>)</w:t>
            </w:r>
            <w:r w:rsidRPr="007122DB">
              <w:rPr>
                <w:szCs w:val="24"/>
              </w:rPr>
              <w:t>(Állapítsák meg a tényeket mérlegelve, hogy beszélhetünk-e újabb hidegháborús időszakró</w:t>
            </w:r>
            <w:r>
              <w:rPr>
                <w:szCs w:val="24"/>
              </w:rPr>
              <w:t xml:space="preserve">l! </w:t>
            </w:r>
            <w:r w:rsidRPr="007122DB">
              <w:rPr>
                <w:szCs w:val="24"/>
              </w:rPr>
              <w:t>Rendezzenek</w:t>
            </w:r>
            <w:r>
              <w:rPr>
                <w:szCs w:val="24"/>
              </w:rPr>
              <w:t xml:space="preserve"> </w:t>
            </w:r>
            <w:r w:rsidRPr="007122DB">
              <w:rPr>
                <w:szCs w:val="24"/>
              </w:rPr>
              <w:t>vitát a kérdésben! Ehhez vizsgálják meg internetes és egyéb</w:t>
            </w:r>
            <w:r>
              <w:rPr>
                <w:szCs w:val="24"/>
              </w:rPr>
              <w:t xml:space="preserve"> </w:t>
            </w:r>
            <w:r w:rsidRPr="007122DB">
              <w:rPr>
                <w:szCs w:val="24"/>
              </w:rPr>
              <w:t>források igénybevételével az események hátterét!)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14</w:t>
            </w:r>
            <w:r w:rsidRPr="00130CCD">
              <w:rPr>
                <w:b/>
              </w:rPr>
              <w:t>. forrás</w:t>
            </w:r>
            <w:r w:rsidRPr="00130CCD">
              <w:t xml:space="preserve"> (Állapítsa meg a négy ország növekedései ütem szerinti sorrendjét </w:t>
            </w:r>
            <w:r w:rsidRPr="00130CCD">
              <w:lastRenderedPageBreak/>
              <w:t>1980-ban, 1990-ben, 2000-ben és 2010-ben! Melyik ország növekedése volt a leginkább egyenletes, és melyiknél figyelhetők meg a legnagyobb szélsőségek?)</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rPr>
              <w:t>15. forrás</w:t>
            </w:r>
            <w:r w:rsidRPr="00130CCD">
              <w:t xml:space="preserve"> (Vesse egybe a lecke elején lévő, kultúrákat ábrázoló térképpel (1. forrás)! Az iszlám térség mekkora részét érintették az arab tavasz eseményei?)</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rPr>
                <w:i/>
              </w:rPr>
            </w:pPr>
            <w:r w:rsidRPr="00130CCD">
              <w:rPr>
                <w:i/>
              </w:rPr>
              <w:t xml:space="preserve">Földrajz: </w:t>
            </w:r>
            <w:r w:rsidRPr="00130CCD">
              <w:t>A világvallások elterjedésének, a vallás kulturális és a társadalmi-gazdasági folyamatokban betöltött szerepük. A gazdasági fejlettség összehasonlítására alkalmas mutatók értelmezése, a területi különbségeinek példái: a centrum és periféria térségek jellemzői, kapcsolatrendszerük sajátos vonásai.</w:t>
            </w:r>
          </w:p>
        </w:tc>
        <w:tc>
          <w:tcPr>
            <w:tcW w:w="1127" w:type="pct"/>
          </w:tcPr>
          <w:p w:rsidR="00FF7AD4" w:rsidRPr="00130CCD" w:rsidRDefault="00FF7AD4" w:rsidP="009A532B">
            <w:pPr>
              <w:jc w:val="left"/>
              <w:rPr>
                <w:i/>
                <w:szCs w:val="24"/>
              </w:rPr>
            </w:pPr>
            <w:r w:rsidRPr="00130CCD">
              <w:rPr>
                <w:b/>
                <w:szCs w:val="24"/>
              </w:rPr>
              <w:lastRenderedPageBreak/>
              <w:t xml:space="preserve">F: </w:t>
            </w:r>
            <w:r w:rsidRPr="00130CCD">
              <w:rPr>
                <w:i/>
                <w:szCs w:val="24"/>
              </w:rPr>
              <w:t>szuperhatalom,</w:t>
            </w:r>
            <w:r w:rsidRPr="00130CCD">
              <w:rPr>
                <w:b/>
                <w:szCs w:val="24"/>
              </w:rPr>
              <w:t xml:space="preserve"> </w:t>
            </w:r>
            <w:r w:rsidRPr="00130CCD">
              <w:rPr>
                <w:i/>
              </w:rPr>
              <w:t>globalizáció, multikulturalizmus, nemzetközi terrorizmus, vallási fanatizmus, migráció, iszlám fundamentalizmus</w:t>
            </w:r>
          </w:p>
          <w:p w:rsidR="00FF7AD4" w:rsidRPr="00130CCD" w:rsidRDefault="00FF7AD4" w:rsidP="009A532B">
            <w:pPr>
              <w:jc w:val="left"/>
              <w:rPr>
                <w:b/>
                <w:szCs w:val="24"/>
              </w:rPr>
            </w:pPr>
          </w:p>
          <w:p w:rsidR="00FF7AD4" w:rsidRPr="00130CCD" w:rsidRDefault="00FF7AD4" w:rsidP="009A532B">
            <w:pPr>
              <w:jc w:val="left"/>
            </w:pPr>
            <w:r w:rsidRPr="00130CCD">
              <w:rPr>
                <w:b/>
                <w:szCs w:val="24"/>
              </w:rPr>
              <w:t>N:</w:t>
            </w:r>
            <w:r w:rsidRPr="00130CCD">
              <w:rPr>
                <w:szCs w:val="24"/>
              </w:rPr>
              <w:t xml:space="preserve"> </w:t>
            </w:r>
            <w:r w:rsidRPr="00130CCD">
              <w:t>Bill Clinton, Tony Blair, George W. Bush.</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rPr>
                <w:szCs w:val="24"/>
              </w:rPr>
              <w:t xml:space="preserve"> </w:t>
            </w:r>
            <w:r w:rsidRPr="00130CCD">
              <w:rPr>
                <w:i/>
              </w:rPr>
              <w:t>2001 (terrortámadás az Egyesült Államok ellen)</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&lt;</w:t>
            </w:r>
            <w:r w:rsidRPr="00130CCD">
              <w:rPr>
                <w:i/>
                <w:szCs w:val="24"/>
              </w:rPr>
              <w:t>Kína</w:t>
            </w:r>
            <w:r w:rsidRPr="00130CCD">
              <w:rPr>
                <w:szCs w:val="24"/>
              </w:rPr>
              <w:t>&gt;</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történelmi idő, változás és folyamatosság, tény és bizonyíték, történelmi nézőpont,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71262F">
              <w:rPr>
                <w:b/>
                <w:szCs w:val="24"/>
              </w:rPr>
              <w:t>TK:</w:t>
            </w:r>
            <w:r w:rsidRPr="00967E96">
              <w:rPr>
                <w:sz w:val="20"/>
              </w:rPr>
              <w:t xml:space="preserve"> </w:t>
            </w:r>
            <w:r w:rsidRPr="00F53C4E">
              <w:rPr>
                <w:i/>
              </w:rPr>
              <w:t xml:space="preserve">identitás, társadalmi mobilitás, felemelkedés, lesüllyedés, népesedés, népességrobbanás, életmód, nemzet, nemzetiség, gazdasági rendszer, erőforrás, </w:t>
            </w:r>
            <w:r w:rsidRPr="00F53C4E">
              <w:rPr>
                <w:i/>
              </w:rPr>
              <w:lastRenderedPageBreak/>
              <w:t>gazdasági kapcsolat, gazdasági teljesítmény, pénzgazdálkodás, gazdasági válság, centrum, periféria,</w:t>
            </w:r>
            <w:r>
              <w:rPr>
                <w:i/>
              </w:rPr>
              <w:t xml:space="preserve"> </w:t>
            </w:r>
            <w:r w:rsidRPr="00F53C4E">
              <w:rPr>
                <w:i/>
              </w:rPr>
              <w:t>politika, állam, szuverenitás, demokrácia, diktatúra,</w:t>
            </w:r>
            <w:r>
              <w:rPr>
                <w:i/>
              </w:rPr>
              <w:t xml:space="preserve"> </w:t>
            </w:r>
            <w:r w:rsidRPr="00F53C4E">
              <w:rPr>
                <w:i/>
              </w:rPr>
              <w:t>vallás, vallásüldözés</w:t>
            </w:r>
          </w:p>
        </w:tc>
      </w:tr>
      <w:tr w:rsidR="00FF7AD4" w:rsidRPr="00130CCD" w:rsidTr="00306E8A">
        <w:trPr>
          <w:trHeight w:val="1828"/>
          <w:jc w:val="center"/>
        </w:trPr>
        <w:tc>
          <w:tcPr>
            <w:tcW w:w="421" w:type="pct"/>
          </w:tcPr>
          <w:p w:rsidR="00FF7AD4" w:rsidRPr="004C0B6D" w:rsidRDefault="00FF7AD4" w:rsidP="002B324C">
            <w:pPr>
              <w:pStyle w:val="TblzatSzveg"/>
              <w:rPr>
                <w:rStyle w:val="Kiemels2"/>
              </w:rPr>
            </w:pPr>
            <w:r>
              <w:rPr>
                <w:rStyle w:val="Kiemels2"/>
              </w:rPr>
              <w:lastRenderedPageBreak/>
              <w:t>50.</w:t>
            </w:r>
          </w:p>
        </w:tc>
        <w:tc>
          <w:tcPr>
            <w:tcW w:w="892" w:type="pct"/>
          </w:tcPr>
          <w:p w:rsidR="00FF7AD4" w:rsidRPr="009A532B" w:rsidRDefault="00FF7AD4" w:rsidP="009A532B">
            <w:pPr>
              <w:autoSpaceDE w:val="0"/>
              <w:autoSpaceDN w:val="0"/>
              <w:adjustRightInd w:val="0"/>
              <w:jc w:val="left"/>
              <w:rPr>
                <w:rStyle w:val="Kiemels2"/>
                <w:rFonts w:cs="Calibri"/>
                <w:bCs w:val="0"/>
                <w:szCs w:val="24"/>
              </w:rPr>
            </w:pPr>
            <w:r w:rsidRPr="00130CCD">
              <w:rPr>
                <w:b/>
                <w:szCs w:val="24"/>
              </w:rPr>
              <w:t>Napjaink média által befolyásolt világa</w:t>
            </w:r>
            <w:r w:rsidR="009A532B">
              <w:rPr>
                <w:b/>
                <w:szCs w:val="24"/>
              </w:rPr>
              <w:t xml:space="preserve"> </w:t>
            </w:r>
            <w:r w:rsidRPr="0042799B">
              <w:rPr>
                <w:b/>
                <w:szCs w:val="24"/>
              </w:rPr>
              <w:t>és a tömegkultúra</w:t>
            </w:r>
            <w:r>
              <w:rPr>
                <w:b/>
                <w:szCs w:val="24"/>
              </w:rPr>
              <w:t xml:space="preserve"> (31.)</w:t>
            </w:r>
          </w:p>
        </w:tc>
        <w:tc>
          <w:tcPr>
            <w:tcW w:w="1288" w:type="pct"/>
          </w:tcPr>
          <w:p w:rsidR="00FF7AD4" w:rsidRDefault="00FF7AD4" w:rsidP="009A532B">
            <w:pPr>
              <w:pStyle w:val="TblzatSzveg"/>
              <w:rPr>
                <w:szCs w:val="24"/>
              </w:rPr>
            </w:pPr>
            <w:r w:rsidRPr="00B8429D">
              <w:rPr>
                <w:b/>
                <w:i/>
                <w:color w:val="548DD4"/>
              </w:rPr>
              <w:t>KÉPESSÉGFEJLESZTŐ ÓRA</w:t>
            </w:r>
          </w:p>
          <w:p w:rsidR="00FF7AD4" w:rsidRDefault="00FF7AD4" w:rsidP="009A532B">
            <w:pPr>
              <w:pStyle w:val="TblzatSzveg"/>
              <w:rPr>
                <w:szCs w:val="24"/>
              </w:rPr>
            </w:pPr>
            <w:r>
              <w:rPr>
                <w:szCs w:val="24"/>
              </w:rPr>
              <w:t xml:space="preserve">A tanulók felismerik a lecke forrásainak felhasználásával az információs társadalom jellemzőit. </w:t>
            </w:r>
          </w:p>
          <w:p w:rsidR="00FF7AD4" w:rsidRDefault="00FF7AD4" w:rsidP="009A532B">
            <w:pPr>
              <w:pStyle w:val="TblzatSzveg"/>
              <w:rPr>
                <w:szCs w:val="24"/>
              </w:rPr>
            </w:pPr>
            <w:r>
              <w:rPr>
                <w:szCs w:val="24"/>
              </w:rPr>
              <w:t xml:space="preserve">A tanulók értékelik az internet szerepét a mindennapokban, példát mondanak az előnyeire és a hátrányaira is. </w:t>
            </w:r>
          </w:p>
          <w:p w:rsidR="00FF7AD4" w:rsidRDefault="00FF7AD4" w:rsidP="009A532B">
            <w:pPr>
              <w:pStyle w:val="TblzatSzveg"/>
              <w:rPr>
                <w:szCs w:val="24"/>
              </w:rPr>
            </w:pPr>
            <w:r>
              <w:rPr>
                <w:szCs w:val="24"/>
              </w:rPr>
              <w:t xml:space="preserve">Értelmezzük a posztmodern fogalmát, megnevezzük a posztmodern művészet jelentős képviselőit és alkotásait. </w:t>
            </w:r>
          </w:p>
          <w:p w:rsidR="00FF7AD4" w:rsidRDefault="00FF7AD4" w:rsidP="009A532B">
            <w:pPr>
              <w:pStyle w:val="TblzatSzveg"/>
              <w:rPr>
                <w:szCs w:val="24"/>
              </w:rPr>
            </w:pPr>
            <w:r w:rsidRPr="009864FD">
              <w:rPr>
                <w:szCs w:val="24"/>
              </w:rPr>
              <w:t>A tanulók megértik</w:t>
            </w:r>
            <w:r w:rsidR="009864FD" w:rsidRPr="009864FD">
              <w:rPr>
                <w:szCs w:val="24"/>
              </w:rPr>
              <w:t>,</w:t>
            </w:r>
            <w:r w:rsidRPr="009864FD">
              <w:rPr>
                <w:szCs w:val="24"/>
              </w:rPr>
              <w:t xml:space="preserve"> mit jelent</w:t>
            </w:r>
            <w:r>
              <w:rPr>
                <w:szCs w:val="24"/>
              </w:rPr>
              <w:t xml:space="preserve"> a kultúrában, kulturális szokásokban és az </w:t>
            </w:r>
            <w:r>
              <w:rPr>
                <w:szCs w:val="24"/>
              </w:rPr>
              <w:lastRenderedPageBreak/>
              <w:t>életmódban az amerikanizálódás.</w:t>
            </w:r>
          </w:p>
          <w:p w:rsidR="00FF7AD4" w:rsidRPr="007C2029" w:rsidRDefault="00FF7AD4" w:rsidP="009A532B">
            <w:pPr>
              <w:pStyle w:val="TblzatSzveg"/>
              <w:rPr>
                <w:color w:val="000000"/>
              </w:rPr>
            </w:pPr>
            <w:r>
              <w:rPr>
                <w:szCs w:val="24"/>
              </w:rPr>
              <w:t>A lecke feldolgozható valamilyen kooperatív tanulási technikával is, mert a tanulók ebben a témában rendelkeznek előzetes tudással.</w:t>
            </w:r>
          </w:p>
        </w:tc>
        <w:tc>
          <w:tcPr>
            <w:tcW w:w="1272" w:type="pct"/>
          </w:tcPr>
          <w:p w:rsidR="00FF7AD4" w:rsidRPr="00130CCD" w:rsidRDefault="00FF7AD4" w:rsidP="009A532B">
            <w:pPr>
              <w:jc w:val="left"/>
              <w:rPr>
                <w:i/>
                <w:szCs w:val="24"/>
              </w:rPr>
            </w:pPr>
            <w:r w:rsidRPr="00130CCD">
              <w:rPr>
                <w:i/>
                <w:szCs w:val="24"/>
              </w:rPr>
              <w:lastRenderedPageBreak/>
              <w:t xml:space="preserve">Kommunikáció: </w:t>
            </w:r>
          </w:p>
          <w:p w:rsidR="00FF7AD4" w:rsidRPr="00130CCD" w:rsidRDefault="00FF7AD4" w:rsidP="009A532B">
            <w:pPr>
              <w:autoSpaceDE w:val="0"/>
              <w:autoSpaceDN w:val="0"/>
              <w:adjustRightInd w:val="0"/>
              <w:jc w:val="left"/>
            </w:pPr>
            <w:r w:rsidRPr="00130CCD">
              <w:rPr>
                <w:b/>
                <w:szCs w:val="24"/>
              </w:rPr>
              <w:t>4</w:t>
            </w:r>
            <w:r w:rsidRPr="00130CCD">
              <w:rPr>
                <w:b/>
              </w:rPr>
              <w:t>. forrás</w:t>
            </w:r>
            <w:r w:rsidRPr="00130CCD">
              <w:t xml:space="preserve"> (Ítélje meg a médiabirodalmak szerepét a modern társadalmak szempontjából! Miért fontos számukra a sokoldalúság? Tájékozódjon a Bertelsmann magyarországi érdekeltségeiről! Derítse fel, hogy az amerikai médiacégeknek milyen hazai érdekeltségei vannak!)</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 (kommunikáció):</w:t>
            </w:r>
          </w:p>
          <w:p w:rsidR="00FF7AD4" w:rsidRPr="00130CCD" w:rsidRDefault="00FF7AD4" w:rsidP="009A532B">
            <w:pPr>
              <w:autoSpaceDE w:val="0"/>
              <w:autoSpaceDN w:val="0"/>
              <w:adjustRightInd w:val="0"/>
              <w:jc w:val="left"/>
              <w:rPr>
                <w:szCs w:val="24"/>
              </w:rPr>
            </w:pPr>
            <w:r w:rsidRPr="00130CCD">
              <w:rPr>
                <w:b/>
                <w:szCs w:val="24"/>
              </w:rPr>
              <w:t>15. forrás</w:t>
            </w:r>
            <w:r w:rsidRPr="00130CCD">
              <w:rPr>
                <w:szCs w:val="24"/>
              </w:rPr>
              <w:t xml:space="preserve"> (Elemezze a szöveg </w:t>
            </w:r>
            <w:r w:rsidRPr="00130CCD">
              <w:rPr>
                <w:szCs w:val="24"/>
              </w:rPr>
              <w:lastRenderedPageBreak/>
              <w:t>szóképeit, hasonlatait! Értékelje a szociológus Hankiss Elemér reklámvilágról alkotott álláspontját! Fejtse ki, mennyiben találkozik az ön véleményével, vagy miben különbözik attól! Rendezzenek vitát a reklámok világáról!)</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Default="00FF7AD4" w:rsidP="009A532B">
            <w:pPr>
              <w:jc w:val="left"/>
              <w:rPr>
                <w:rFonts w:cs="Times New Roman"/>
                <w:lang w:eastAsia="hu-HU"/>
              </w:rPr>
            </w:pPr>
            <w:r w:rsidRPr="005B0D52">
              <w:rPr>
                <w:rFonts w:cs="Times New Roman"/>
                <w:i/>
                <w:iCs/>
                <w:lang w:eastAsia="hu-HU"/>
              </w:rPr>
              <w:t xml:space="preserve">Informatika: az </w:t>
            </w:r>
            <w:r w:rsidRPr="005B0D52">
              <w:rPr>
                <w:rFonts w:cs="Times New Roman"/>
                <w:lang w:eastAsia="hu-HU"/>
              </w:rPr>
              <w:t>információs társadalom.</w:t>
            </w:r>
          </w:p>
          <w:p w:rsidR="00FF7AD4" w:rsidRPr="00210949" w:rsidRDefault="00FF7AD4" w:rsidP="009A532B">
            <w:pPr>
              <w:pStyle w:val="Szvegtrzs"/>
              <w:spacing w:after="0"/>
              <w:rPr>
                <w:rFonts w:ascii="Garamond" w:hAnsi="Garamond"/>
                <w:sz w:val="22"/>
                <w:szCs w:val="22"/>
              </w:rPr>
            </w:pPr>
            <w:r w:rsidRPr="00210949">
              <w:rPr>
                <w:rFonts w:ascii="Garamond" w:hAnsi="Garamond"/>
                <w:i/>
                <w:sz w:val="22"/>
                <w:szCs w:val="22"/>
              </w:rPr>
              <w:t>Földrajz:</w:t>
            </w:r>
            <w:r>
              <w:rPr>
                <w:rFonts w:ascii="Garamond" w:hAnsi="Garamond"/>
                <w:i/>
                <w:sz w:val="22"/>
                <w:szCs w:val="22"/>
              </w:rPr>
              <w:t xml:space="preserve"> </w:t>
            </w:r>
            <w:r>
              <w:rPr>
                <w:rFonts w:ascii="Garamond" w:hAnsi="Garamond"/>
                <w:sz w:val="22"/>
                <w:szCs w:val="22"/>
              </w:rPr>
              <w:t>a</w:t>
            </w:r>
            <w:r w:rsidRPr="00210949">
              <w:rPr>
                <w:rFonts w:ascii="Garamond" w:hAnsi="Garamond"/>
                <w:sz w:val="22"/>
                <w:szCs w:val="22"/>
              </w:rPr>
              <w:t xml:space="preserve"> globalizáció mindennapi életünkre gyakorolt hatásának bemutatása. </w:t>
            </w:r>
          </w:p>
        </w:tc>
        <w:tc>
          <w:tcPr>
            <w:tcW w:w="1127" w:type="pct"/>
          </w:tcPr>
          <w:p w:rsidR="00FF7AD4" w:rsidRPr="00130CCD" w:rsidRDefault="00FF7AD4" w:rsidP="009A532B">
            <w:pPr>
              <w:jc w:val="left"/>
              <w:rPr>
                <w:szCs w:val="24"/>
              </w:rPr>
            </w:pPr>
            <w:r w:rsidRPr="00130CCD">
              <w:rPr>
                <w:b/>
                <w:szCs w:val="24"/>
              </w:rPr>
              <w:lastRenderedPageBreak/>
              <w:t xml:space="preserve">F: </w:t>
            </w:r>
            <w:r w:rsidRPr="00130CCD">
              <w:rPr>
                <w:i/>
              </w:rPr>
              <w:t>globalizáció, multikulturalizmus, fogyasztói társadalom, internet, tömegkommunikáció</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N:</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rPr>
                <w:szCs w:val="24"/>
              </w:rPr>
              <w:t xml:space="preserve"> </w:t>
            </w:r>
            <w:r w:rsidRPr="00130CCD">
              <w:rPr>
                <w:i/>
              </w:rPr>
              <w:t>2001 (terrortámadás az Egyesült Államok ellen)</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 xml:space="preserve">változás és folyamatosság, tény és </w:t>
            </w:r>
            <w:r w:rsidRPr="00130CCD">
              <w:rPr>
                <w:i/>
              </w:rPr>
              <w:lastRenderedPageBreak/>
              <w:t>bizonyíték, történelmi nézőpont</w:t>
            </w:r>
          </w:p>
          <w:p w:rsidR="00FF7AD4" w:rsidRDefault="00FF7AD4" w:rsidP="009A532B">
            <w:pPr>
              <w:pStyle w:val="TblzatSzveg"/>
              <w:rPr>
                <w:b/>
                <w:szCs w:val="24"/>
              </w:rPr>
            </w:pPr>
          </w:p>
          <w:p w:rsidR="00FF7AD4" w:rsidRPr="007C2029" w:rsidRDefault="00FF7AD4" w:rsidP="009A532B">
            <w:pPr>
              <w:pStyle w:val="TblzatSzveg"/>
              <w:rPr>
                <w:color w:val="000000"/>
              </w:rPr>
            </w:pPr>
            <w:r w:rsidRPr="0071262F">
              <w:rPr>
                <w:b/>
                <w:szCs w:val="24"/>
              </w:rPr>
              <w:t>TK:</w:t>
            </w:r>
            <w:r w:rsidRPr="00967E96">
              <w:rPr>
                <w:sz w:val="20"/>
              </w:rPr>
              <w:t xml:space="preserve"> </w:t>
            </w:r>
            <w:r w:rsidRPr="009C0AEF">
              <w:rPr>
                <w:i/>
              </w:rPr>
              <w:t>identitás, életmód, politika, állam, szuverenitás, demokrácia, diktatúra,</w:t>
            </w:r>
            <w:r>
              <w:rPr>
                <w:i/>
              </w:rPr>
              <w:t xml:space="preserve"> </w:t>
            </w:r>
            <w:r w:rsidRPr="009C0AEF">
              <w:rPr>
                <w:i/>
              </w:rPr>
              <w:t>vallás</w:t>
            </w:r>
          </w:p>
        </w:tc>
      </w:tr>
      <w:tr w:rsidR="00FF7AD4" w:rsidRPr="00130CCD" w:rsidTr="00E96F82">
        <w:trPr>
          <w:trHeight w:val="195"/>
          <w:jc w:val="center"/>
        </w:trPr>
        <w:tc>
          <w:tcPr>
            <w:tcW w:w="421" w:type="pct"/>
          </w:tcPr>
          <w:p w:rsidR="00FF7AD4" w:rsidRPr="004C0B6D" w:rsidRDefault="00FF7AD4" w:rsidP="002B324C">
            <w:pPr>
              <w:pStyle w:val="TblzatSzveg"/>
              <w:rPr>
                <w:rStyle w:val="Kiemels2"/>
              </w:rPr>
            </w:pPr>
            <w:r>
              <w:rPr>
                <w:rStyle w:val="Kiemels2"/>
              </w:rPr>
              <w:lastRenderedPageBreak/>
              <w:t>51.</w:t>
            </w:r>
          </w:p>
        </w:tc>
        <w:tc>
          <w:tcPr>
            <w:tcW w:w="892" w:type="pct"/>
          </w:tcPr>
          <w:p w:rsidR="00FF7AD4" w:rsidRPr="004C0B6D" w:rsidRDefault="00FF7AD4" w:rsidP="009A532B">
            <w:pPr>
              <w:pStyle w:val="TblzatSzveg"/>
              <w:rPr>
                <w:rStyle w:val="Kiemels2"/>
              </w:rPr>
            </w:pPr>
            <w:r w:rsidRPr="00367FB9">
              <w:rPr>
                <w:b/>
                <w:szCs w:val="24"/>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Pr="007C2029" w:rsidRDefault="00FF7AD4" w:rsidP="009A532B">
            <w:pPr>
              <w:pStyle w:val="TblzatSzveg"/>
              <w:rPr>
                <w:color w:val="000000"/>
              </w:rPr>
            </w:pPr>
            <w:r>
              <w:t xml:space="preserve">A fejezet anyagának áttekintése </w:t>
            </w:r>
            <w:r w:rsidRPr="00384AD1">
              <w:t>a tankönyvi kérdések</w:t>
            </w:r>
            <w:r>
              <w:t xml:space="preserve"> és a tanár által összeállított feladatok alapján.</w:t>
            </w:r>
          </w:p>
        </w:tc>
        <w:tc>
          <w:tcPr>
            <w:tcW w:w="1272" w:type="pct"/>
          </w:tcPr>
          <w:p w:rsidR="00FF7AD4" w:rsidRPr="00130CCD" w:rsidRDefault="00FF7AD4" w:rsidP="009A532B">
            <w:pPr>
              <w:jc w:val="left"/>
              <w:rPr>
                <w:i/>
                <w:szCs w:val="24"/>
              </w:rPr>
            </w:pPr>
            <w:r w:rsidRPr="00130CCD">
              <w:rPr>
                <w:i/>
                <w:szCs w:val="24"/>
              </w:rPr>
              <w:t>Ismeretek alkalmazása:</w:t>
            </w:r>
          </w:p>
          <w:p w:rsidR="00FF7AD4" w:rsidRPr="00130CCD" w:rsidRDefault="00FF7AD4" w:rsidP="009A532B">
            <w:pPr>
              <w:autoSpaceDE w:val="0"/>
              <w:autoSpaceDN w:val="0"/>
              <w:adjustRightInd w:val="0"/>
              <w:jc w:val="left"/>
              <w:rPr>
                <w:szCs w:val="24"/>
              </w:rPr>
            </w:pPr>
            <w:r w:rsidRPr="00130CCD">
              <w:rPr>
                <w:b/>
              </w:rPr>
              <w:t xml:space="preserve">Összegezés </w:t>
            </w:r>
            <w:r w:rsidRPr="00130CCD">
              <w:rPr>
                <w:b/>
                <w:szCs w:val="24"/>
              </w:rPr>
              <w:t>1. forrás</w:t>
            </w:r>
            <w:r w:rsidRPr="00130CCD">
              <w:rPr>
                <w:szCs w:val="24"/>
              </w:rPr>
              <w:t xml:space="preserve"> (Sorolja fel, mely térségekre osztható a világ vallási szempontból! Fogalmazza meg, mi a jelentősége a nemzetközi politikában a vallási hovatartozásnak! Keressen erre konkrét példákat napjaink híreiből!)</w:t>
            </w:r>
          </w:p>
          <w:p w:rsidR="00FF7AD4" w:rsidRDefault="00FF7AD4" w:rsidP="009A532B">
            <w:pPr>
              <w:pStyle w:val="TblzatSzveg"/>
              <w:rPr>
                <w:color w:val="000000"/>
              </w:rPr>
            </w:pPr>
          </w:p>
          <w:p w:rsidR="00FF7AD4" w:rsidRPr="00130CCD" w:rsidRDefault="00FF7AD4" w:rsidP="009A532B">
            <w:pPr>
              <w:jc w:val="left"/>
              <w:rPr>
                <w:color w:val="000000"/>
              </w:rPr>
            </w:pPr>
          </w:p>
        </w:tc>
        <w:tc>
          <w:tcPr>
            <w:tcW w:w="1127" w:type="pct"/>
          </w:tcPr>
          <w:p w:rsidR="00FF7AD4" w:rsidRPr="00130CCD" w:rsidRDefault="00FF7AD4" w:rsidP="009A532B">
            <w:pPr>
              <w:jc w:val="left"/>
              <w:rPr>
                <w:i/>
                <w:szCs w:val="24"/>
              </w:rPr>
            </w:pPr>
            <w:r w:rsidRPr="00130CCD">
              <w:rPr>
                <w:b/>
                <w:szCs w:val="24"/>
              </w:rPr>
              <w:t>ÉK:</w:t>
            </w:r>
            <w:r w:rsidRPr="00130CCD">
              <w:rPr>
                <w:szCs w:val="24"/>
              </w:rPr>
              <w:t xml:space="preserve"> </w:t>
            </w:r>
            <w:r w:rsidRPr="00130CCD">
              <w:rPr>
                <w:i/>
              </w:rPr>
              <w:t>történelmi idő, változás és folyamatosság, tény és bizonyíték, történelmi nézőpont</w:t>
            </w:r>
          </w:p>
          <w:p w:rsidR="00FF7AD4" w:rsidRPr="00130CCD" w:rsidRDefault="00FF7AD4" w:rsidP="009A532B">
            <w:pPr>
              <w:jc w:val="left"/>
              <w:rPr>
                <w:b/>
                <w:szCs w:val="24"/>
              </w:rPr>
            </w:pPr>
          </w:p>
          <w:p w:rsidR="00FF7AD4" w:rsidRPr="00130CCD" w:rsidRDefault="00FF7AD4" w:rsidP="009A532B">
            <w:pPr>
              <w:jc w:val="left"/>
              <w:rPr>
                <w:i/>
              </w:rPr>
            </w:pPr>
            <w:r w:rsidRPr="00130CCD">
              <w:rPr>
                <w:b/>
                <w:szCs w:val="24"/>
              </w:rPr>
              <w:t>TK:</w:t>
            </w:r>
            <w:r w:rsidRPr="00130CCD">
              <w:rPr>
                <w:sz w:val="20"/>
              </w:rPr>
              <w:t xml:space="preserve"> </w:t>
            </w:r>
            <w:r w:rsidRPr="00130CCD">
              <w:rPr>
                <w:i/>
              </w:rPr>
              <w:t xml:space="preserve">Társadalom, társadalmi csoport, identitás, társadalmi mobilitás, felemelkedés, lesüllyedés, elit réteg, középréteg, alsó réteg, népesedés, népességrobbanás, migráció, életmód, város, nemzet, nemzetiség, gazdaság, gazdasági tevékenység, gazdasági rendszer, termelés, erőforrás, gazdasági szereplő, gazdasági kapcsolat, gazdasági teljesítmény, kereskedelem, pénzgazdálkodás, piac, gazdasági válság, adó, centrum, periféria, politika, állam, államforma, államszervezet, parlamentarizmus, közigazgatás, önkormányzat, szuverenitás, népképviselet, demokrácia, diktatúra, </w:t>
            </w:r>
            <w:r w:rsidRPr="00130CCD">
              <w:rPr>
                <w:i/>
              </w:rPr>
              <w:lastRenderedPageBreak/>
              <w:t>vallás, vallásüldözés</w:t>
            </w:r>
          </w:p>
        </w:tc>
      </w:tr>
      <w:tr w:rsidR="00FF7AD4" w:rsidRPr="00130CCD" w:rsidTr="00306E8A">
        <w:trPr>
          <w:trHeight w:val="677"/>
          <w:jc w:val="center"/>
        </w:trPr>
        <w:tc>
          <w:tcPr>
            <w:tcW w:w="421" w:type="pct"/>
          </w:tcPr>
          <w:p w:rsidR="00FF7AD4" w:rsidRPr="004C0B6D" w:rsidRDefault="00FF7AD4" w:rsidP="002B324C">
            <w:pPr>
              <w:pStyle w:val="TblzatSzveg"/>
              <w:rPr>
                <w:rStyle w:val="Kiemels2"/>
              </w:rPr>
            </w:pPr>
            <w:r>
              <w:rPr>
                <w:rStyle w:val="Kiemels2"/>
              </w:rPr>
              <w:lastRenderedPageBreak/>
              <w:t>52.</w:t>
            </w:r>
          </w:p>
        </w:tc>
        <w:tc>
          <w:tcPr>
            <w:tcW w:w="892" w:type="pct"/>
          </w:tcPr>
          <w:p w:rsidR="00FF7AD4" w:rsidRPr="004C0B6D" w:rsidRDefault="00FF7AD4" w:rsidP="009A532B">
            <w:pPr>
              <w:pStyle w:val="TblzatSzveg"/>
              <w:rPr>
                <w:rStyle w:val="Kiemels2"/>
              </w:rPr>
            </w:pPr>
            <w:r w:rsidRPr="00367FB9">
              <w:rPr>
                <w:b/>
                <w:szCs w:val="24"/>
              </w:rPr>
              <w:t xml:space="preserve">Ellenőrző, </w:t>
            </w:r>
            <w:r w:rsidRPr="00367FB9">
              <w:rPr>
                <w:b/>
                <w:szCs w:val="24"/>
              </w:rPr>
              <w:br/>
              <w:t>számon kérő óra</w:t>
            </w:r>
          </w:p>
        </w:tc>
        <w:tc>
          <w:tcPr>
            <w:tcW w:w="1288" w:type="pct"/>
          </w:tcPr>
          <w:p w:rsidR="00FF7AD4" w:rsidRPr="007C2029" w:rsidRDefault="00FF7AD4" w:rsidP="009A532B">
            <w:pPr>
              <w:pStyle w:val="TblzatSzveg"/>
              <w:rPr>
                <w:color w:val="000000"/>
              </w:rPr>
            </w:pPr>
            <w:r>
              <w:t>Az óra funkciója: v</w:t>
            </w:r>
            <w:r w:rsidRPr="00687718">
              <w:t>isszajelzés a tanárnak és a tanulóknak.</w:t>
            </w:r>
          </w:p>
        </w:tc>
        <w:tc>
          <w:tcPr>
            <w:tcW w:w="1272" w:type="pct"/>
          </w:tcPr>
          <w:p w:rsidR="00FF7AD4" w:rsidRPr="00A85D12" w:rsidRDefault="00FF7AD4" w:rsidP="009A532B">
            <w:pPr>
              <w:pStyle w:val="TblzatSzveg"/>
              <w:rPr>
                <w:color w:val="000000"/>
              </w:rPr>
            </w:pPr>
          </w:p>
        </w:tc>
        <w:tc>
          <w:tcPr>
            <w:tcW w:w="1127" w:type="pct"/>
          </w:tcPr>
          <w:p w:rsidR="00FF7AD4" w:rsidRPr="007C2029" w:rsidRDefault="00FF7AD4" w:rsidP="009A532B">
            <w:pPr>
              <w:pStyle w:val="TblzatSzveg"/>
              <w:rPr>
                <w:color w:val="000000"/>
              </w:rPr>
            </w:pPr>
          </w:p>
        </w:tc>
      </w:tr>
      <w:tr w:rsidR="00FF7AD4" w:rsidRPr="00130CCD" w:rsidTr="00306E8A">
        <w:trPr>
          <w:trHeight w:val="750"/>
          <w:jc w:val="center"/>
        </w:trPr>
        <w:tc>
          <w:tcPr>
            <w:tcW w:w="5000" w:type="pct"/>
            <w:gridSpan w:val="5"/>
            <w:vAlign w:val="center"/>
          </w:tcPr>
          <w:p w:rsidR="00FF7AD4" w:rsidRPr="00015F64" w:rsidRDefault="00FF7AD4" w:rsidP="009A532B">
            <w:pPr>
              <w:pStyle w:val="Cm"/>
            </w:pPr>
            <w:r>
              <w:rPr>
                <w:szCs w:val="24"/>
              </w:rPr>
              <w:t>VII</w:t>
            </w:r>
            <w:r w:rsidRPr="00967E96">
              <w:rPr>
                <w:szCs w:val="24"/>
              </w:rPr>
              <w:t xml:space="preserve">. </w:t>
            </w:r>
            <w:r>
              <w:rPr>
                <w:szCs w:val="24"/>
              </w:rPr>
              <w:t>A DEMOKRATIKUS VISZONYOK MEGTEREMTÉSE ÉS KIÉPÍTÉSE MAGYARORSZÁGON</w:t>
            </w:r>
          </w:p>
        </w:tc>
      </w:tr>
      <w:tr w:rsidR="00FF7AD4" w:rsidRPr="00130CCD" w:rsidTr="00306E8A">
        <w:trPr>
          <w:trHeight w:val="495"/>
          <w:jc w:val="center"/>
        </w:trPr>
        <w:tc>
          <w:tcPr>
            <w:tcW w:w="421" w:type="pct"/>
          </w:tcPr>
          <w:p w:rsidR="00FF7AD4" w:rsidRPr="004C0B6D" w:rsidRDefault="00FF7AD4" w:rsidP="002B324C">
            <w:pPr>
              <w:pStyle w:val="TblzatSzveg"/>
              <w:rPr>
                <w:rStyle w:val="Kiemels2"/>
              </w:rPr>
            </w:pPr>
            <w:r>
              <w:rPr>
                <w:rStyle w:val="Kiemels2"/>
              </w:rPr>
              <w:t>53</w:t>
            </w:r>
            <w:r w:rsidRPr="004C0B6D">
              <w:rPr>
                <w:rStyle w:val="Kiemels2"/>
              </w:rPr>
              <w:t>.</w:t>
            </w:r>
          </w:p>
        </w:tc>
        <w:tc>
          <w:tcPr>
            <w:tcW w:w="892" w:type="pct"/>
          </w:tcPr>
          <w:p w:rsidR="00FF7AD4" w:rsidRPr="00296905" w:rsidRDefault="00FF7AD4" w:rsidP="009A532B">
            <w:pPr>
              <w:pStyle w:val="TblzatSzveg"/>
              <w:rPr>
                <w:rStyle w:val="Kiemels2"/>
                <w:b w:val="0"/>
              </w:rPr>
            </w:pPr>
            <w:r w:rsidRPr="00296905">
              <w:rPr>
                <w:b/>
                <w:szCs w:val="24"/>
                <w:lang w:eastAsia="en-US"/>
              </w:rPr>
              <w:t>A demokratikus rendszer kiépítése</w:t>
            </w:r>
            <w:r>
              <w:rPr>
                <w:b/>
                <w:szCs w:val="24"/>
                <w:lang w:eastAsia="en-US"/>
              </w:rPr>
              <w:t xml:space="preserve"> (32.)</w:t>
            </w:r>
          </w:p>
        </w:tc>
        <w:tc>
          <w:tcPr>
            <w:tcW w:w="1288" w:type="pct"/>
          </w:tcPr>
          <w:p w:rsidR="00FF7AD4" w:rsidRDefault="00FF7AD4" w:rsidP="009A532B">
            <w:pPr>
              <w:pStyle w:val="TblzatSzveg"/>
              <w:rPr>
                <w:i/>
                <w:szCs w:val="24"/>
              </w:rPr>
            </w:pPr>
            <w:r w:rsidRPr="00B8429D">
              <w:rPr>
                <w:b/>
                <w:i/>
                <w:color w:val="548DD4"/>
              </w:rPr>
              <w:t>KÉPESSÉGFEJLESZTŐ ÓRA</w:t>
            </w:r>
          </w:p>
          <w:p w:rsidR="00FF7AD4" w:rsidRDefault="00FF7AD4" w:rsidP="009A532B">
            <w:pPr>
              <w:pStyle w:val="TblzatSzveg"/>
              <w:rPr>
                <w:szCs w:val="24"/>
              </w:rPr>
            </w:pPr>
            <w:r w:rsidRPr="00407096">
              <w:rPr>
                <w:i/>
                <w:szCs w:val="24"/>
              </w:rPr>
              <w:t>Előzetes tudás</w:t>
            </w:r>
            <w:r>
              <w:rPr>
                <w:szCs w:val="24"/>
              </w:rPr>
              <w:t>:</w:t>
            </w:r>
            <w:r w:rsidRPr="006E2919">
              <w:rPr>
                <w:szCs w:val="24"/>
              </w:rPr>
              <w:t xml:space="preserve"> </w:t>
            </w:r>
            <w:r>
              <w:rPr>
                <w:szCs w:val="24"/>
              </w:rPr>
              <w:t>a</w:t>
            </w:r>
            <w:r w:rsidRPr="006E2919">
              <w:rPr>
                <w:szCs w:val="24"/>
              </w:rPr>
              <w:t xml:space="preserve"> magyar rendszerváltoz</w:t>
            </w:r>
            <w:r>
              <w:rPr>
                <w:szCs w:val="24"/>
              </w:rPr>
              <w:t>tas</w:t>
            </w:r>
            <w:r w:rsidRPr="006E2919">
              <w:rPr>
                <w:szCs w:val="24"/>
              </w:rPr>
              <w:t>ás fordulópontjai és főszereplői</w:t>
            </w:r>
            <w:r>
              <w:rPr>
                <w:szCs w:val="24"/>
              </w:rPr>
              <w:t>.</w:t>
            </w:r>
          </w:p>
          <w:p w:rsidR="00FF7AD4" w:rsidRDefault="00FF7AD4" w:rsidP="009A532B">
            <w:pPr>
              <w:pStyle w:val="TblzatSzveg"/>
            </w:pPr>
            <w:r>
              <w:rPr>
                <w:szCs w:val="24"/>
              </w:rPr>
              <w:t xml:space="preserve">Felelevenítjük a rendszerváltoztatás fogalmát. </w:t>
            </w:r>
            <w:r w:rsidRPr="008E6E6C">
              <w:t>A tanuló</w:t>
            </w:r>
            <w:r>
              <w:t>k</w:t>
            </w:r>
            <w:r w:rsidRPr="008E6E6C">
              <w:t xml:space="preserve"> </w:t>
            </w:r>
            <w:r>
              <w:t>megértik</w:t>
            </w:r>
            <w:r w:rsidRPr="008E6E6C">
              <w:t xml:space="preserve"> a békés rendszerváltoz</w:t>
            </w:r>
            <w:r>
              <w:t>tat</w:t>
            </w:r>
            <w:r w:rsidRPr="008E6E6C">
              <w:t>ás jelentőségét</w:t>
            </w:r>
            <w:r>
              <w:t xml:space="preserve">, politikai és gazdasági következményeit. </w:t>
            </w:r>
          </w:p>
          <w:p w:rsidR="00FF7AD4" w:rsidRDefault="00FF7AD4" w:rsidP="009A532B">
            <w:pPr>
              <w:pStyle w:val="TblzatSzveg"/>
            </w:pPr>
            <w:r>
              <w:t xml:space="preserve">A tanulók megismerik a lecke forrásainak segítségével a rendszerváltoztatást követő gazdasági-társadalmi és politikai problémákat. Megmagyarázzuk a lecke forrásainak felhasználásával a problémák okait, és politikai következményeit. </w:t>
            </w:r>
          </w:p>
          <w:p w:rsidR="00FF7AD4" w:rsidRDefault="00FF7AD4" w:rsidP="009A532B">
            <w:pPr>
              <w:pStyle w:val="TblzatSzveg"/>
              <w:rPr>
                <w:color w:val="000000"/>
              </w:rPr>
            </w:pPr>
            <w:r>
              <w:rPr>
                <w:color w:val="000000"/>
              </w:rPr>
              <w:t xml:space="preserve">A tanulók a 15. forrás feladatának megoldásával értékelik az Antall-kormány működését. </w:t>
            </w:r>
          </w:p>
          <w:p w:rsidR="00FF7AD4" w:rsidRDefault="00FF7AD4" w:rsidP="009A532B">
            <w:pPr>
              <w:pStyle w:val="TblzatSzveg"/>
              <w:rPr>
                <w:color w:val="000000"/>
              </w:rPr>
            </w:pPr>
            <w:r>
              <w:rPr>
                <w:color w:val="000000"/>
              </w:rPr>
              <w:t xml:space="preserve">A 8. forráshoz kapcsolódó feladatot otthoni (házi) feladatnak adjuk. Ha olyan tanteremben vagyunk, ahol van internet-hozzáférés, számítógépek vagy más IKT-eszköz (pl. okostelefon), akkor a tanórán is utána tudnak nézni a tanulók ezeknek a feladatoknak. </w:t>
            </w:r>
          </w:p>
          <w:p w:rsidR="00FF7AD4" w:rsidRDefault="00FF7AD4" w:rsidP="009A532B">
            <w:pPr>
              <w:pStyle w:val="TblzatSzveg"/>
            </w:pPr>
          </w:p>
          <w:p w:rsidR="00FF7AD4" w:rsidRDefault="00FF7AD4" w:rsidP="009A532B">
            <w:pPr>
              <w:pStyle w:val="TblzatSzveg"/>
            </w:pPr>
          </w:p>
          <w:p w:rsidR="00FF7AD4" w:rsidRPr="00701590" w:rsidRDefault="00FF7AD4" w:rsidP="009A532B">
            <w:pPr>
              <w:pStyle w:val="TblzatSzveg"/>
              <w:rPr>
                <w:szCs w:val="24"/>
              </w:rPr>
            </w:pP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2. forrás</w:t>
            </w:r>
            <w:r w:rsidRPr="00130CCD">
              <w:t xml:space="preserve"> (Magyarázza meg, mely tényezők miatt állt a magyar átalakítási</w:t>
            </w:r>
          </w:p>
          <w:p w:rsidR="00FF7AD4" w:rsidRPr="00130CCD" w:rsidRDefault="00FF7AD4" w:rsidP="009A532B">
            <w:pPr>
              <w:autoSpaceDE w:val="0"/>
              <w:autoSpaceDN w:val="0"/>
              <w:adjustRightInd w:val="0"/>
              <w:jc w:val="left"/>
            </w:pPr>
            <w:r w:rsidRPr="00130CCD">
              <w:t>folyamat a nemzetközi gazdasági-pénzügyi körök érdeklődésének homlokterében! Gyűjtse össze, hogy melyek a program meghatározó alapelvei! Határozza meg, milyen gazdaságfilozófiai elvre épülnek a javaslatok!)</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8</w:t>
            </w:r>
            <w:r w:rsidRPr="00130CCD">
              <w:rPr>
                <w:b/>
              </w:rPr>
              <w:t>. forrás</w:t>
            </w:r>
            <w:r w:rsidRPr="00130CCD">
              <w:t xml:space="preserve"> (Keressen olyan kiadványokat, internetes írásokat, amelyek a pártállami rendszerben elkövetett bűnöket dolgozzák fel!)</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Kommunikáció:</w:t>
            </w:r>
          </w:p>
          <w:p w:rsidR="00FF7AD4" w:rsidRPr="00130CCD" w:rsidRDefault="00FF7AD4" w:rsidP="009A532B">
            <w:pPr>
              <w:autoSpaceDE w:val="0"/>
              <w:autoSpaceDN w:val="0"/>
              <w:adjustRightInd w:val="0"/>
              <w:jc w:val="left"/>
              <w:rPr>
                <w:szCs w:val="24"/>
              </w:rPr>
            </w:pPr>
            <w:r w:rsidRPr="00130CCD">
              <w:rPr>
                <w:b/>
                <w:szCs w:val="24"/>
              </w:rPr>
              <w:t>15. forrás</w:t>
            </w:r>
            <w:r w:rsidRPr="00130CCD">
              <w:rPr>
                <w:szCs w:val="24"/>
              </w:rPr>
              <w:t xml:space="preserve"> (Készítsen a táblázat felhasználásával 8-10 soros összefoglalót az Antall-kormány mozgásteréről, a különböző nehézségekről, problémákról!)</w:t>
            </w:r>
          </w:p>
          <w:p w:rsidR="00FF7AD4" w:rsidRPr="00130CCD" w:rsidRDefault="00FF7AD4" w:rsidP="009A532B">
            <w:pPr>
              <w:jc w:val="left"/>
              <w:rPr>
                <w:i/>
              </w:rPr>
            </w:pPr>
          </w:p>
          <w:p w:rsidR="00FF7AD4" w:rsidRPr="00130CCD" w:rsidRDefault="00FF7AD4" w:rsidP="009A532B">
            <w:pPr>
              <w:jc w:val="left"/>
              <w:rPr>
                <w:i/>
              </w:rPr>
            </w:pPr>
            <w:r w:rsidRPr="00130CCD">
              <w:rPr>
                <w:i/>
              </w:rPr>
              <w:t xml:space="preserve">Koncentráció: </w:t>
            </w:r>
          </w:p>
          <w:p w:rsidR="00FF7AD4" w:rsidRPr="00130CCD" w:rsidRDefault="00FF7AD4" w:rsidP="009A532B">
            <w:pPr>
              <w:jc w:val="left"/>
              <w:rPr>
                <w:i/>
              </w:rPr>
            </w:pPr>
            <w:r w:rsidRPr="00130CCD">
              <w:rPr>
                <w:i/>
              </w:rPr>
              <w:t xml:space="preserve">Földrajz: </w:t>
            </w:r>
            <w:r w:rsidRPr="00130CCD">
              <w:t xml:space="preserve">a hitelfelvétel és az eladósodás </w:t>
            </w:r>
            <w:r w:rsidRPr="00130CCD">
              <w:lastRenderedPageBreak/>
              <w:t xml:space="preserve">összefüggéseinek felismerése az egyén, a nemzetgazdaság és a világgazdaság szintjén; az eladósodás és az adósságválság kialakulásának folyamata, az összefüggések feltárása. </w:t>
            </w:r>
          </w:p>
        </w:tc>
        <w:tc>
          <w:tcPr>
            <w:tcW w:w="1127" w:type="pct"/>
          </w:tcPr>
          <w:p w:rsidR="00FF7AD4" w:rsidRPr="00130CCD" w:rsidRDefault="00FF7AD4" w:rsidP="009A532B">
            <w:pPr>
              <w:jc w:val="left"/>
              <w:rPr>
                <w:szCs w:val="24"/>
              </w:rPr>
            </w:pPr>
            <w:r w:rsidRPr="00130CCD">
              <w:rPr>
                <w:b/>
                <w:szCs w:val="24"/>
              </w:rPr>
              <w:lastRenderedPageBreak/>
              <w:t xml:space="preserve">F: </w:t>
            </w:r>
            <w:r w:rsidRPr="00130CCD">
              <w:rPr>
                <w:i/>
                <w:szCs w:val="24"/>
              </w:rPr>
              <w:t>jogállam,</w:t>
            </w:r>
            <w:r w:rsidRPr="00130CCD">
              <w:rPr>
                <w:szCs w:val="24"/>
              </w:rPr>
              <w:t xml:space="preserve"> mobilitás,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N:</w:t>
            </w:r>
            <w:r w:rsidRPr="00130CCD">
              <w:rPr>
                <w:szCs w:val="24"/>
              </w:rPr>
              <w:t xml:space="preserve"> </w:t>
            </w:r>
            <w:r w:rsidRPr="00130CCD">
              <w:rPr>
                <w:i/>
                <w:szCs w:val="24"/>
              </w:rPr>
              <w:t>Antall József</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rPr>
                <w:szCs w:val="24"/>
              </w:rPr>
              <w:t xml:space="preserve"> </w:t>
            </w:r>
            <w:r w:rsidRPr="00130CCD">
              <w:rPr>
                <w:i/>
              </w:rPr>
              <w:t>1990 (szabad országgyűlési és önkormányzati választások)</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szCs w:val="24"/>
              </w:rPr>
              <w:t>történelmi idő, változás és folyamatosság, történelmi nézőpont</w:t>
            </w:r>
          </w:p>
          <w:p w:rsidR="00FF7AD4" w:rsidRPr="00130CCD" w:rsidRDefault="00FF7AD4" w:rsidP="009A532B">
            <w:pPr>
              <w:jc w:val="left"/>
              <w:rPr>
                <w:b/>
                <w:szCs w:val="24"/>
              </w:rPr>
            </w:pPr>
          </w:p>
          <w:p w:rsidR="00FF7AD4" w:rsidRPr="00130CCD" w:rsidRDefault="00FF7AD4" w:rsidP="009A532B">
            <w:pPr>
              <w:jc w:val="left"/>
              <w:rPr>
                <w:i/>
                <w:iCs/>
                <w:szCs w:val="24"/>
              </w:rPr>
            </w:pPr>
            <w:r w:rsidRPr="00130CCD">
              <w:rPr>
                <w:b/>
                <w:szCs w:val="24"/>
              </w:rPr>
              <w:t>TK:</w:t>
            </w:r>
            <w:r w:rsidRPr="00130CCD">
              <w:rPr>
                <w:szCs w:val="24"/>
              </w:rPr>
              <w:t xml:space="preserve"> </w:t>
            </w:r>
            <w:r w:rsidRPr="00130CCD">
              <w:rPr>
                <w:i/>
                <w:szCs w:val="24"/>
              </w:rPr>
              <w:t>társadalmi csoport, gazdasági rendszer, gazdasági szereplő, gazdasági teljesítmény, pénzgazdálkodás, gazdasági válság,  parlamentarizmus, közigazgatás, önkormányzat, demokrácia, vallásüldözés</w:t>
            </w:r>
          </w:p>
        </w:tc>
      </w:tr>
      <w:tr w:rsidR="00FF7AD4" w:rsidRPr="00130CCD" w:rsidTr="00E96F82">
        <w:trPr>
          <w:trHeight w:val="337"/>
          <w:jc w:val="center"/>
        </w:trPr>
        <w:tc>
          <w:tcPr>
            <w:tcW w:w="421" w:type="pct"/>
          </w:tcPr>
          <w:p w:rsidR="00FF7AD4" w:rsidRPr="004C0B6D" w:rsidRDefault="00FF7AD4" w:rsidP="002B324C">
            <w:pPr>
              <w:pStyle w:val="TblzatSzveg"/>
              <w:rPr>
                <w:rStyle w:val="Kiemels2"/>
              </w:rPr>
            </w:pPr>
            <w:r>
              <w:rPr>
                <w:rStyle w:val="Kiemels2"/>
              </w:rPr>
              <w:t>54.</w:t>
            </w:r>
          </w:p>
        </w:tc>
        <w:tc>
          <w:tcPr>
            <w:tcW w:w="892" w:type="pct"/>
          </w:tcPr>
          <w:p w:rsidR="00FF7AD4" w:rsidRPr="00296905" w:rsidRDefault="00FF7AD4" w:rsidP="009A532B">
            <w:pPr>
              <w:pStyle w:val="TblzatSzveg"/>
              <w:rPr>
                <w:rStyle w:val="Kiemels2"/>
                <w:b w:val="0"/>
              </w:rPr>
            </w:pPr>
            <w:r w:rsidRPr="00296905">
              <w:rPr>
                <w:b/>
                <w:szCs w:val="24"/>
                <w:lang w:eastAsia="en-US"/>
              </w:rPr>
              <w:t>Az új magyar demokrácia működése</w:t>
            </w:r>
            <w:r>
              <w:rPr>
                <w:b/>
                <w:szCs w:val="24"/>
                <w:lang w:eastAsia="en-US"/>
              </w:rPr>
              <w:t xml:space="preserve"> (33.)</w:t>
            </w:r>
          </w:p>
        </w:tc>
        <w:tc>
          <w:tcPr>
            <w:tcW w:w="1288" w:type="pct"/>
          </w:tcPr>
          <w:p w:rsidR="00FF7AD4" w:rsidRDefault="00FF7AD4" w:rsidP="009A532B">
            <w:pPr>
              <w:pStyle w:val="TblzatSzveg"/>
            </w:pPr>
            <w:r>
              <w:t>A tanulók a lecke 1. forrásának segítségével bemutatják, hogy mit jelent a parlamenti váltógazdálkodás és a koalíciós kormányzás.</w:t>
            </w:r>
          </w:p>
          <w:p w:rsidR="00FF7AD4" w:rsidRDefault="00FF7AD4" w:rsidP="009A532B">
            <w:pPr>
              <w:pStyle w:val="TblzatSzveg"/>
            </w:pPr>
            <w:r>
              <w:t xml:space="preserve">Bemutatjuk az egyes kormányzati ciklusok gazdasági és politikai jellemzőit. </w:t>
            </w:r>
          </w:p>
          <w:p w:rsidR="00FF7AD4" w:rsidRDefault="00FF7AD4" w:rsidP="009A532B">
            <w:pPr>
              <w:pStyle w:val="TblzatSzveg"/>
            </w:pPr>
            <w:r>
              <w:t>A tanulók megismerik a rendszerváltoztatás után kialakult hatalmi rendszert. Összehasonlítják a rendszerváltoztatás előtti időszak politikai rendszerével, bizonyítják, hogy egy parlamentáris köztársaság jött létre.</w:t>
            </w:r>
          </w:p>
          <w:p w:rsidR="00FF7AD4" w:rsidRDefault="00FF7AD4" w:rsidP="009A532B">
            <w:pPr>
              <w:pStyle w:val="TblzatSzveg"/>
            </w:pP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8</w:t>
            </w:r>
            <w:r w:rsidRPr="00130CCD">
              <w:rPr>
                <w:b/>
              </w:rPr>
              <w:t>. forrás</w:t>
            </w:r>
            <w:r w:rsidRPr="00130CCD">
              <w:t xml:space="preserve"> (Mely két problémát kell megoldania Bokros Lajos szerint a gazdaságpolitikának? Készítsen táblázatot, </w:t>
            </w:r>
            <w:r w:rsidR="00331C8A" w:rsidRPr="00331C8A">
              <w:t>amelyben feltüntet</w:t>
            </w:r>
            <w:r w:rsidRPr="00331C8A">
              <w:t>i a</w:t>
            </w:r>
            <w:r w:rsidRPr="00130CCD">
              <w:t xml:space="preserve"> javasolt intézkedések előnyeit, hátrányait, illetve azt, hogy mely társadalmi réteget érintenek kedvezően, és melyeket kedvezőtlenül!)</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13</w:t>
            </w:r>
            <w:r w:rsidRPr="00130CCD">
              <w:rPr>
                <w:b/>
              </w:rPr>
              <w:t>. forrás</w:t>
            </w:r>
            <w:r w:rsidRPr="00130CCD">
              <w:t xml:space="preserve"> (Keressen lakóhelyén olyan létesítményt, emlékművet, amelynek építése a 1100. évfordulójához köthető!)</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p>
          <w:p w:rsidR="00FF7AD4" w:rsidRPr="00130CCD" w:rsidRDefault="00FF7AD4" w:rsidP="009A532B">
            <w:pPr>
              <w:autoSpaceDE w:val="0"/>
              <w:autoSpaceDN w:val="0"/>
              <w:adjustRightInd w:val="0"/>
              <w:jc w:val="left"/>
              <w:rPr>
                <w:szCs w:val="24"/>
              </w:rPr>
            </w:pPr>
            <w:r w:rsidRPr="00130CCD">
              <w:rPr>
                <w:b/>
                <w:szCs w:val="24"/>
              </w:rPr>
              <w:t>15. forrás</w:t>
            </w:r>
            <w:r w:rsidRPr="00130CCD">
              <w:rPr>
                <w:szCs w:val="24"/>
              </w:rPr>
              <w:t xml:space="preserve"> (Állapítsa meg, hogy milyen új hitelezési forma megindításáról tudósít a diagram! Magyarázza meg ennek rövid távú előnyeit és hosszú távú kockázatait!)</w:t>
            </w:r>
          </w:p>
          <w:p w:rsidR="00FF7AD4" w:rsidRDefault="00FF7AD4" w:rsidP="009A532B">
            <w:pPr>
              <w:pStyle w:val="TblzatSzveg"/>
              <w:rPr>
                <w:color w:val="000000"/>
              </w:rPr>
            </w:pPr>
          </w:p>
          <w:p w:rsidR="00FF7AD4" w:rsidRPr="00130CCD" w:rsidRDefault="00FF7AD4" w:rsidP="009A532B">
            <w:pPr>
              <w:jc w:val="left"/>
              <w:rPr>
                <w:color w:val="000000"/>
              </w:rPr>
            </w:pPr>
          </w:p>
        </w:tc>
        <w:tc>
          <w:tcPr>
            <w:tcW w:w="1127" w:type="pct"/>
          </w:tcPr>
          <w:p w:rsidR="00FF7AD4" w:rsidRPr="00130CCD" w:rsidRDefault="00FF7AD4" w:rsidP="009A532B">
            <w:pPr>
              <w:jc w:val="left"/>
              <w:rPr>
                <w:i/>
                <w:iCs/>
                <w:szCs w:val="24"/>
              </w:rPr>
            </w:pPr>
            <w:r w:rsidRPr="00130CCD">
              <w:rPr>
                <w:b/>
                <w:szCs w:val="24"/>
              </w:rPr>
              <w:t xml:space="preserve">F: </w:t>
            </w:r>
            <w:r w:rsidRPr="00130CCD">
              <w:rPr>
                <w:i/>
                <w:noProof/>
                <w:szCs w:val="24"/>
              </w:rPr>
              <w:t>MDF, SZDSZ, FIDESZ, FKgP, KDNP, MSZP, többpártrendszer, pluralizmus, jogállam, Alkotmánybíróság</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N:</w:t>
            </w:r>
            <w:r w:rsidRPr="00130CCD">
              <w:rPr>
                <w:szCs w:val="24"/>
              </w:rPr>
              <w:t xml:space="preserve"> Horn Gyula, Orbán Viktor, Mádl Ferenc, Medgyessy Péter</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rPr>
                <w:szCs w:val="24"/>
              </w:rPr>
              <w:t xml:space="preserve"> 1996 (a magyar honfoglalás millecentenáriuma), 1999 (Magyarország a NATO tagjává válik),</w:t>
            </w:r>
            <w:r w:rsidRPr="00130CCD">
              <w:rPr>
                <w:b/>
                <w:bCs/>
                <w:szCs w:val="24"/>
              </w:rPr>
              <w:t xml:space="preserve"> </w:t>
            </w:r>
            <w:r w:rsidRPr="00130CCD">
              <w:rPr>
                <w:szCs w:val="24"/>
              </w:rPr>
              <w:t>2000 (a magyar államalapítás millenniuma),</w:t>
            </w:r>
            <w:r w:rsidRPr="00130CCD">
              <w:rPr>
                <w:b/>
                <w:bCs/>
                <w:szCs w:val="24"/>
              </w:rPr>
              <w:t xml:space="preserve"> </w:t>
            </w:r>
            <w:r w:rsidRPr="00130CCD">
              <w:rPr>
                <w:szCs w:val="24"/>
              </w:rPr>
              <w:t>2004 Magyarország csatlakozása az Európai Unióhoz).</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szCs w:val="24"/>
              </w:rPr>
              <w:t>tények és bizonyítékok, történelmi nézőpont</w:t>
            </w:r>
          </w:p>
          <w:p w:rsidR="00FF7AD4" w:rsidRPr="00130CCD" w:rsidRDefault="00FF7AD4" w:rsidP="009A532B">
            <w:pPr>
              <w:jc w:val="left"/>
              <w:rPr>
                <w:b/>
                <w:szCs w:val="24"/>
              </w:rPr>
            </w:pPr>
          </w:p>
          <w:p w:rsidR="00FF7AD4" w:rsidRPr="00130CCD" w:rsidRDefault="00FF7AD4" w:rsidP="009A532B">
            <w:pPr>
              <w:jc w:val="left"/>
              <w:rPr>
                <w:i/>
                <w:iCs/>
                <w:szCs w:val="24"/>
              </w:rPr>
            </w:pPr>
            <w:r w:rsidRPr="00130CCD">
              <w:rPr>
                <w:b/>
                <w:szCs w:val="24"/>
              </w:rPr>
              <w:t>TK:</w:t>
            </w:r>
            <w:r w:rsidRPr="00130CCD">
              <w:rPr>
                <w:szCs w:val="24"/>
              </w:rPr>
              <w:t xml:space="preserve"> </w:t>
            </w:r>
            <w:r w:rsidRPr="00130CCD">
              <w:rPr>
                <w:i/>
                <w:szCs w:val="24"/>
              </w:rPr>
              <w:t>társadalom, felemelkedés, lesüllyedés, gazdasági teljesítmény, gazdasági válság, adó, politika, államforma, államszervezet, parlamentarizmus, népképviselet, demokrácia</w:t>
            </w:r>
          </w:p>
        </w:tc>
      </w:tr>
      <w:tr w:rsidR="00FF7AD4" w:rsidRPr="00130CCD" w:rsidTr="00E96F82">
        <w:trPr>
          <w:trHeight w:val="337"/>
          <w:jc w:val="center"/>
        </w:trPr>
        <w:tc>
          <w:tcPr>
            <w:tcW w:w="421" w:type="pct"/>
          </w:tcPr>
          <w:p w:rsidR="00FF7AD4" w:rsidRPr="004C0B6D" w:rsidRDefault="00FF7AD4" w:rsidP="002B324C">
            <w:pPr>
              <w:pStyle w:val="TblzatSzveg"/>
              <w:rPr>
                <w:rStyle w:val="Kiemels2"/>
              </w:rPr>
            </w:pPr>
            <w:r>
              <w:rPr>
                <w:rStyle w:val="Kiemels2"/>
              </w:rPr>
              <w:t>55.</w:t>
            </w:r>
          </w:p>
        </w:tc>
        <w:tc>
          <w:tcPr>
            <w:tcW w:w="892" w:type="pct"/>
          </w:tcPr>
          <w:p w:rsidR="00FF7AD4" w:rsidRPr="00130CCD" w:rsidRDefault="00FF7AD4" w:rsidP="009A532B">
            <w:pPr>
              <w:autoSpaceDE w:val="0"/>
              <w:autoSpaceDN w:val="0"/>
              <w:adjustRightInd w:val="0"/>
              <w:jc w:val="left"/>
              <w:rPr>
                <w:b/>
                <w:szCs w:val="24"/>
              </w:rPr>
            </w:pPr>
            <w:r w:rsidRPr="00130CCD">
              <w:rPr>
                <w:b/>
                <w:szCs w:val="24"/>
              </w:rPr>
              <w:t>34. A piacgazdaság kiépítése – magánosítás,</w:t>
            </w:r>
          </w:p>
          <w:p w:rsidR="00FF7AD4" w:rsidRPr="004C0B6D" w:rsidRDefault="00FF7AD4" w:rsidP="009A532B">
            <w:pPr>
              <w:pStyle w:val="TblzatSzveg"/>
              <w:rPr>
                <w:rStyle w:val="Kiemels2"/>
              </w:rPr>
            </w:pPr>
            <w:r w:rsidRPr="00296905">
              <w:rPr>
                <w:b/>
                <w:szCs w:val="24"/>
                <w:lang w:eastAsia="en-US"/>
              </w:rPr>
              <w:lastRenderedPageBreak/>
              <w:t>kárpótlás</w:t>
            </w:r>
          </w:p>
        </w:tc>
        <w:tc>
          <w:tcPr>
            <w:tcW w:w="1288" w:type="pct"/>
          </w:tcPr>
          <w:p w:rsidR="00FF7AD4" w:rsidRDefault="00FF7AD4" w:rsidP="009A532B">
            <w:pPr>
              <w:pStyle w:val="TblzatSzveg"/>
            </w:pPr>
            <w:r>
              <w:lastRenderedPageBreak/>
              <w:t>Felelevenítjük a szociális piacgazdaság jellemzőit, megbeszéljük, hogy az Antall-</w:t>
            </w:r>
            <w:r>
              <w:lastRenderedPageBreak/>
              <w:t>kormánynak milyen gazdasági tényezők miatt nem sikerült kiépítenie.</w:t>
            </w:r>
          </w:p>
          <w:p w:rsidR="00FF7AD4" w:rsidRDefault="00FF7AD4" w:rsidP="009A532B">
            <w:pPr>
              <w:pStyle w:val="TblzatSzveg"/>
            </w:pPr>
            <w:r>
              <w:t xml:space="preserve">A tanulók a lecke forrásainak felhasználásával megismerik a gazdasági rendszerváltozás folyamatát. Tisztázzuk a privatizáció, reprivatizáció és kárpótlás fogalmait. </w:t>
            </w:r>
          </w:p>
          <w:p w:rsidR="00FF7AD4" w:rsidRDefault="00FF7AD4" w:rsidP="009A532B">
            <w:pPr>
              <w:pStyle w:val="TblzatSzveg"/>
            </w:pPr>
            <w:r>
              <w:t>A tanulók megfogalmazzák, hogy a tervutasításos gazdasági rendszert a piacgazdaság váltotta fel, megnevezik a két gazdasági rendszer</w:t>
            </w:r>
            <w:r w:rsidRPr="008E6E6C">
              <w:t xml:space="preserve"> köz</w:t>
            </w:r>
            <w:r>
              <w:t>ötti legfontosabb különbségeket</w:t>
            </w:r>
            <w:r w:rsidRPr="008E6E6C">
              <w:t>.</w:t>
            </w:r>
          </w:p>
          <w:p w:rsidR="00FF7AD4" w:rsidRDefault="00FF7AD4" w:rsidP="009A532B">
            <w:pPr>
              <w:pStyle w:val="TblzatSzveg"/>
            </w:pPr>
            <w:r>
              <w:t>Megbeszéljük a lecke forrásainak felhasználásával a gazdasági eredményeket és a problémákat.</w:t>
            </w:r>
          </w:p>
          <w:p w:rsidR="00FF7AD4" w:rsidRDefault="00FF7AD4" w:rsidP="009A532B">
            <w:pPr>
              <w:pStyle w:val="TblzatSzveg"/>
              <w:rPr>
                <w:color w:val="000000"/>
              </w:rPr>
            </w:pPr>
            <w:r>
              <w:rPr>
                <w:color w:val="000000"/>
              </w:rPr>
              <w:t xml:space="preserve">A 17. és 23. forrásokhoz kapcsolódó feladatokat otthoni (házi) feladatnak adhatjuk. Ha olyan tanteremben vagyunk, ahol van internet-hozzáférés, számítógépek vagy más IKT-eszköz (pl. okostelefon), akkor a tanórán is utána tudnak nézni a tanulók ezeknek a feladatoknak. </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7. forrás</w:t>
            </w:r>
            <w:r w:rsidRPr="00130CCD">
              <w:t xml:space="preserve"> (Magyarázza meg, mi az </w:t>
            </w:r>
            <w:r w:rsidRPr="00130CCD">
              <w:lastRenderedPageBreak/>
              <w:t>összefüggés a privatizáció és a kárpótlás között!)</w:t>
            </w:r>
          </w:p>
          <w:p w:rsidR="00FF7AD4" w:rsidRPr="00130CCD" w:rsidRDefault="00FF7AD4" w:rsidP="009A532B">
            <w:pPr>
              <w:autoSpaceDE w:val="0"/>
              <w:autoSpaceDN w:val="0"/>
              <w:adjustRightInd w:val="0"/>
              <w:jc w:val="left"/>
            </w:pPr>
          </w:p>
          <w:p w:rsidR="00FF7AD4" w:rsidRPr="00130CCD" w:rsidRDefault="00FF7AD4" w:rsidP="009A532B">
            <w:pPr>
              <w:autoSpaceDE w:val="0"/>
              <w:autoSpaceDN w:val="0"/>
              <w:adjustRightInd w:val="0"/>
              <w:jc w:val="left"/>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11</w:t>
            </w:r>
            <w:r w:rsidRPr="00130CCD">
              <w:rPr>
                <w:b/>
              </w:rPr>
              <w:t>. forrás</w:t>
            </w:r>
            <w:r w:rsidRPr="00130CCD">
              <w:t xml:space="preserve"> (Vonjon le rövid következtetést a GDP alakulásáról, összefüggésben az állami vállalatokkal! Magyarázza meg, miért a németországi és az egyesült államokbeli gazdasági társaságok voltak a legnagyobb külföldi befektetők!)</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szCs w:val="24"/>
              </w:rPr>
              <w:t>17</w:t>
            </w:r>
            <w:r w:rsidRPr="00130CCD">
              <w:rPr>
                <w:b/>
              </w:rPr>
              <w:t>. forrás</w:t>
            </w:r>
            <w:r w:rsidRPr="00130CCD">
              <w:t xml:space="preserve"> (Készítsen a füzetébe olyan térképet, amelyben feltünteti a hazánkban letelepedett autógyárak helyszíneit az ott gyártott autómárkákkal együtt!)</w:t>
            </w:r>
          </w:p>
          <w:p w:rsidR="00FF7AD4" w:rsidRPr="00130CCD" w:rsidRDefault="00FF7AD4" w:rsidP="009A532B">
            <w:pPr>
              <w:jc w:val="left"/>
              <w:rPr>
                <w:i/>
              </w:rPr>
            </w:pPr>
          </w:p>
          <w:p w:rsidR="00FF7AD4" w:rsidRPr="00130CCD" w:rsidRDefault="00FF7AD4" w:rsidP="009A532B">
            <w:pPr>
              <w:jc w:val="left"/>
            </w:pPr>
            <w:r w:rsidRPr="00130CCD">
              <w:rPr>
                <w:i/>
              </w:rPr>
              <w:t>Ismeretszerzés, tanulás:</w:t>
            </w:r>
            <w:r w:rsidRPr="00130CCD">
              <w:t xml:space="preserve"> </w:t>
            </w:r>
          </w:p>
          <w:p w:rsidR="00FF7AD4" w:rsidRPr="00130CCD" w:rsidRDefault="00FF7AD4" w:rsidP="009A532B">
            <w:pPr>
              <w:autoSpaceDE w:val="0"/>
              <w:autoSpaceDN w:val="0"/>
              <w:adjustRightInd w:val="0"/>
              <w:jc w:val="left"/>
            </w:pPr>
            <w:r w:rsidRPr="00130CCD">
              <w:rPr>
                <w:b/>
              </w:rPr>
              <w:t>23. forrás</w:t>
            </w:r>
            <w:r w:rsidRPr="00130CCD">
              <w:t xml:space="preserve"> (Nézzen utána, hogyan alakult a fenti vállalatok sorsa a privatizációt követően!)</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rPr>
                <w:i/>
              </w:rPr>
            </w:pPr>
            <w:r w:rsidRPr="00130CCD">
              <w:rPr>
                <w:i/>
              </w:rPr>
              <w:t xml:space="preserve">Földrajz: </w:t>
            </w:r>
            <w:r w:rsidRPr="00130CCD">
              <w:t>GDP, GNI, piacgazdaság, területi fejlettségi különbség, K+F, működőtőke, adósságválság.</w:t>
            </w:r>
            <w:r w:rsidRPr="00130CCD">
              <w:rPr>
                <w:i/>
              </w:rPr>
              <w:t xml:space="preserve"> </w:t>
            </w:r>
            <w:r w:rsidRPr="00130CCD">
              <w:t>A gazdasági rendszerváltás következményeinek bemutatása.</w:t>
            </w:r>
          </w:p>
        </w:tc>
        <w:tc>
          <w:tcPr>
            <w:tcW w:w="1127" w:type="pct"/>
          </w:tcPr>
          <w:p w:rsidR="00FF7AD4" w:rsidRPr="00130CCD" w:rsidRDefault="00FF7AD4" w:rsidP="009A532B">
            <w:pPr>
              <w:jc w:val="left"/>
              <w:rPr>
                <w:i/>
                <w:szCs w:val="24"/>
              </w:rPr>
            </w:pPr>
            <w:r w:rsidRPr="00130CCD">
              <w:rPr>
                <w:b/>
                <w:szCs w:val="24"/>
              </w:rPr>
              <w:lastRenderedPageBreak/>
              <w:t xml:space="preserve">F: </w:t>
            </w:r>
            <w:r w:rsidRPr="00130CCD">
              <w:rPr>
                <w:i/>
                <w:szCs w:val="24"/>
              </w:rPr>
              <w:t>szociális piacgazdaság, spontán privatizáció,</w:t>
            </w:r>
            <w:r w:rsidRPr="00130CCD">
              <w:rPr>
                <w:b/>
                <w:szCs w:val="24"/>
              </w:rPr>
              <w:t xml:space="preserve"> </w:t>
            </w:r>
            <w:r w:rsidRPr="00130CCD">
              <w:rPr>
                <w:szCs w:val="24"/>
              </w:rPr>
              <w:t xml:space="preserve">privatizáció, kárpótlás, </w:t>
            </w:r>
            <w:r w:rsidRPr="00130CCD">
              <w:rPr>
                <w:i/>
                <w:szCs w:val="24"/>
              </w:rPr>
              <w:lastRenderedPageBreak/>
              <w:t>internet, PC</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N:</w:t>
            </w:r>
            <w:r w:rsidRPr="00130CCD">
              <w:rPr>
                <w:szCs w:val="24"/>
              </w:rPr>
              <w:t xml:space="preserve"> </w:t>
            </w:r>
            <w:r w:rsidRPr="00130CCD">
              <w:rPr>
                <w:i/>
                <w:szCs w:val="24"/>
              </w:rPr>
              <w:t>Antall József</w:t>
            </w:r>
            <w:r w:rsidRPr="00130CCD">
              <w:rPr>
                <w:szCs w:val="24"/>
              </w:rPr>
              <w:t xml:space="preserve">, </w:t>
            </w:r>
            <w:r w:rsidRPr="00130CCD">
              <w:rPr>
                <w:i/>
                <w:szCs w:val="24"/>
              </w:rPr>
              <w:t>Horn Gyula</w:t>
            </w:r>
            <w:r w:rsidRPr="00130CCD">
              <w:rPr>
                <w:szCs w:val="24"/>
              </w:rPr>
              <w:t xml:space="preserve">, </w:t>
            </w:r>
            <w:r w:rsidRPr="00130CCD">
              <w:rPr>
                <w:i/>
                <w:szCs w:val="24"/>
              </w:rPr>
              <w:t>Orbán Viktor</w:t>
            </w:r>
            <w:r w:rsidRPr="00130CCD">
              <w:rPr>
                <w:szCs w:val="24"/>
              </w:rPr>
              <w:t xml:space="preserve">, </w:t>
            </w:r>
            <w:r w:rsidRPr="00130CCD">
              <w:rPr>
                <w:i/>
                <w:szCs w:val="24"/>
              </w:rPr>
              <w:t>Medgyessy Péter</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É:</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ÉK:</w:t>
            </w:r>
            <w:r w:rsidRPr="00130CCD">
              <w:rPr>
                <w:szCs w:val="24"/>
              </w:rPr>
              <w:t xml:space="preserve"> </w:t>
            </w:r>
            <w:r w:rsidRPr="00130CCD">
              <w:rPr>
                <w:i/>
                <w:szCs w:val="24"/>
              </w:rPr>
              <w:t>változás és folyamatosság, tények és bizonyítékok, történelmi nézőpont,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411084">
              <w:rPr>
                <w:b/>
                <w:szCs w:val="24"/>
              </w:rPr>
              <w:t>TK:</w:t>
            </w:r>
            <w:r w:rsidRPr="00411084">
              <w:rPr>
                <w:szCs w:val="24"/>
              </w:rPr>
              <w:t xml:space="preserve"> </w:t>
            </w:r>
            <w:r w:rsidRPr="001E487F">
              <w:rPr>
                <w:i/>
                <w:szCs w:val="24"/>
              </w:rPr>
              <w:t>gazdaság, gazdasági tevékenység, gazdasági rendszer, termelés, erőforrás, gazdasági szereplő, gazdasági kapcsolat, gazdasági teljesítmény, kereskedelem, pénzgazdálkodás, piac, adó</w:t>
            </w:r>
          </w:p>
        </w:tc>
      </w:tr>
      <w:tr w:rsidR="00FF7AD4" w:rsidRPr="00130CCD" w:rsidTr="00E96F82">
        <w:trPr>
          <w:trHeight w:val="478"/>
          <w:jc w:val="center"/>
        </w:trPr>
        <w:tc>
          <w:tcPr>
            <w:tcW w:w="421" w:type="pct"/>
          </w:tcPr>
          <w:p w:rsidR="00FF7AD4" w:rsidRPr="004C0B6D" w:rsidRDefault="00FF7AD4" w:rsidP="002B324C">
            <w:pPr>
              <w:pStyle w:val="TblzatSzveg"/>
              <w:rPr>
                <w:rStyle w:val="Kiemels2"/>
              </w:rPr>
            </w:pPr>
            <w:r>
              <w:rPr>
                <w:rStyle w:val="Kiemels2"/>
              </w:rPr>
              <w:lastRenderedPageBreak/>
              <w:t>56.</w:t>
            </w:r>
          </w:p>
        </w:tc>
        <w:tc>
          <w:tcPr>
            <w:tcW w:w="892" w:type="pct"/>
          </w:tcPr>
          <w:p w:rsidR="00FF7AD4" w:rsidRPr="00296905" w:rsidRDefault="00FF7AD4" w:rsidP="009A532B">
            <w:pPr>
              <w:pStyle w:val="TblzatSzveg"/>
              <w:rPr>
                <w:rStyle w:val="Kiemels2"/>
                <w:b w:val="0"/>
              </w:rPr>
            </w:pPr>
            <w:r w:rsidRPr="00296905">
              <w:rPr>
                <w:b/>
                <w:szCs w:val="24"/>
                <w:lang w:eastAsia="en-US"/>
              </w:rPr>
              <w:t>A társadalmi viszonyok alakulása</w:t>
            </w:r>
            <w:r>
              <w:rPr>
                <w:b/>
                <w:szCs w:val="24"/>
                <w:lang w:eastAsia="en-US"/>
              </w:rPr>
              <w:t xml:space="preserve"> (35.)</w:t>
            </w:r>
          </w:p>
        </w:tc>
        <w:tc>
          <w:tcPr>
            <w:tcW w:w="1288" w:type="pct"/>
          </w:tcPr>
          <w:p w:rsidR="00FF7AD4" w:rsidRPr="00130CCD" w:rsidRDefault="00FF7AD4" w:rsidP="009A532B">
            <w:pPr>
              <w:autoSpaceDE w:val="0"/>
              <w:autoSpaceDN w:val="0"/>
              <w:adjustRightInd w:val="0"/>
              <w:jc w:val="left"/>
              <w:rPr>
                <w:szCs w:val="24"/>
              </w:rPr>
            </w:pPr>
            <w:r w:rsidRPr="00130CCD">
              <w:rPr>
                <w:i/>
                <w:szCs w:val="24"/>
              </w:rPr>
              <w:t>Előzetes tudás</w:t>
            </w:r>
            <w:r w:rsidRPr="00130CCD">
              <w:rPr>
                <w:szCs w:val="24"/>
              </w:rPr>
              <w:t>: népesedési viszonyok és társadalmi változások a szocialista Magyarországon.</w:t>
            </w:r>
          </w:p>
          <w:p w:rsidR="00FF7AD4" w:rsidRDefault="00FF7AD4" w:rsidP="009A532B">
            <w:pPr>
              <w:pStyle w:val="TblzatSzveg"/>
            </w:pPr>
            <w:r>
              <w:lastRenderedPageBreak/>
              <w:t xml:space="preserve">A tanulók megismerik a lecke forrásainak felhasználásával a társadalmi viszonyok rendszerváltoztatással összefüggő változásait. Megbeszéljük a változások okait.  A tanulók pozitív és negatív példákat mondanak a lecke forrásainak felhasználásával a társadalmi viszonyok átalakulására. </w:t>
            </w:r>
          </w:p>
          <w:p w:rsidR="00FF7AD4" w:rsidRDefault="00FF7AD4" w:rsidP="009A532B">
            <w:pPr>
              <w:pStyle w:val="TblzatSzveg"/>
            </w:pPr>
            <w:r>
              <w:t>A tanulók megértik</w:t>
            </w:r>
            <w:r w:rsidRPr="008E6E6C">
              <w:t>, hogy a rendszerváltoz</w:t>
            </w:r>
            <w:r>
              <w:t>tat</w:t>
            </w:r>
            <w:r w:rsidRPr="008E6E6C">
              <w:t xml:space="preserve">ásnak nyertesei és vesztesei egyaránt voltak, nem mindig a társadalmi igazságosságnak megfelelően. </w:t>
            </w:r>
          </w:p>
          <w:p w:rsidR="00FF7AD4" w:rsidRDefault="00FF7AD4" w:rsidP="009A532B">
            <w:pPr>
              <w:pStyle w:val="TblzatSzveg"/>
              <w:rPr>
                <w:color w:val="000000"/>
              </w:rPr>
            </w:pPr>
            <w:r>
              <w:rPr>
                <w:color w:val="000000"/>
              </w:rPr>
              <w:t xml:space="preserve">A 12. forráshoz kapcsolódó feladatot otthoni (házi) feladatnak adjuk. </w:t>
            </w:r>
          </w:p>
          <w:p w:rsidR="00FF7AD4" w:rsidRPr="007C2029" w:rsidRDefault="00FF7AD4" w:rsidP="009A532B">
            <w:pPr>
              <w:pStyle w:val="TblzatSzveg"/>
              <w:rPr>
                <w:color w:val="000000"/>
              </w:rPr>
            </w:pPr>
            <w:r w:rsidRPr="008C0AEF">
              <w:rPr>
                <w:color w:val="000000"/>
              </w:rPr>
              <w:t>A téma feldolgozható kooperatív csoportmunkával (pl. mozaik módszer, szakértő mozaik)</w:t>
            </w:r>
            <w:r>
              <w:rPr>
                <w:color w:val="000000"/>
              </w:rPr>
              <w:t xml:space="preserve"> is.</w:t>
            </w: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1. forrás</w:t>
            </w:r>
            <w:r w:rsidRPr="00130CCD">
              <w:t xml:space="preserve"> (Tárja fel, hogy mely tényezők játszanak szerepet az élveszületések és a </w:t>
            </w:r>
            <w:r w:rsidRPr="00130CCD">
              <w:lastRenderedPageBreak/>
              <w:t>halálozási adatok alakulásában! Rangsorolja ezeket fontosságuk szerint!)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rPr>
                <w:szCs w:val="24"/>
              </w:rPr>
            </w:pPr>
            <w:r w:rsidRPr="00130CCD">
              <w:rPr>
                <w:b/>
                <w:szCs w:val="24"/>
              </w:rPr>
              <w:t>7. forrás</w:t>
            </w:r>
            <w:r w:rsidRPr="00130CCD">
              <w:rPr>
                <w:szCs w:val="24"/>
              </w:rPr>
              <w:t xml:space="preserve"> (Gyűjtse össze, hogy mely régiókban legmagasabb a munkanélküliek aránya, és nézzen utána, hogy ezekben milyen nehézségei vannak a munkavállalásnak!)</w:t>
            </w:r>
          </w:p>
          <w:p w:rsidR="00FF7AD4" w:rsidRDefault="00FF7AD4" w:rsidP="009A532B">
            <w:pPr>
              <w:pStyle w:val="TblzatSzveg"/>
              <w:rPr>
                <w:color w:val="000000"/>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12</w:t>
            </w:r>
            <w:r w:rsidRPr="00130CCD">
              <w:rPr>
                <w:b/>
              </w:rPr>
              <w:t>. forrás</w:t>
            </w:r>
            <w:r w:rsidRPr="00130CCD">
              <w:t xml:space="preserve"> (Készítsen rövid ismertetést az ábrán feltüntetett rétegek jövedelem-, lakás- és életviszonyairól!)</w:t>
            </w:r>
          </w:p>
          <w:p w:rsidR="00FF7AD4" w:rsidRDefault="00FF7AD4" w:rsidP="009A532B">
            <w:pPr>
              <w:pStyle w:val="TblzatSzveg"/>
              <w:rPr>
                <w:color w:val="000000"/>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19. forrás</w:t>
            </w:r>
            <w:r w:rsidRPr="00130CCD">
              <w:t xml:space="preserve"> (Fogalmazza meg, hogy a rendszerváltoztatás utáni időszak mely problémájára utal a karikatúra!)</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A85D12" w:rsidRDefault="00FF7AD4" w:rsidP="009A532B">
            <w:pPr>
              <w:pStyle w:val="TblzatSzveg"/>
              <w:rPr>
                <w:color w:val="000000"/>
              </w:rPr>
            </w:pPr>
            <w:r w:rsidRPr="00F9600D">
              <w:rPr>
                <w:i/>
                <w:szCs w:val="24"/>
              </w:rPr>
              <w:t xml:space="preserve">Földrajz: </w:t>
            </w:r>
            <w:r w:rsidRPr="001F10A3">
              <w:t>természetes szaporodás és fogyás, a népesedési folyamat szakaszai, fiatalodó társadalom, öregedő társadalom, aktív és inaktív népesség</w:t>
            </w:r>
            <w:r>
              <w:t xml:space="preserve">, foglalkozási szerkezet, </w:t>
            </w:r>
            <w:r w:rsidRPr="00835A8D">
              <w:t>területi fejlettségi különbség</w:t>
            </w:r>
            <w:r>
              <w:t>.</w:t>
            </w:r>
            <w:r w:rsidRPr="00835A8D">
              <w:t xml:space="preserve"> Napjaink jellemző társadalmi </w:t>
            </w:r>
            <w:r>
              <w:t>folyamatok.</w:t>
            </w:r>
            <w:r w:rsidRPr="00835A8D">
              <w:t xml:space="preserve"> A társadalmi</w:t>
            </w:r>
            <w:r>
              <w:t>-,</w:t>
            </w:r>
            <w:r w:rsidRPr="00835A8D">
              <w:rPr>
                <w:color w:val="333333"/>
              </w:rPr>
              <w:t xml:space="preserve"> </w:t>
            </w:r>
            <w:r w:rsidRPr="00835A8D">
              <w:t>gazdasági fejlődés és fejlettség területi különbségeinek bemutatása</w:t>
            </w:r>
            <w:r>
              <w:t>.</w:t>
            </w:r>
          </w:p>
        </w:tc>
        <w:tc>
          <w:tcPr>
            <w:tcW w:w="1127" w:type="pct"/>
          </w:tcPr>
          <w:p w:rsidR="00FF7AD4" w:rsidRPr="00130CCD" w:rsidRDefault="00FF7AD4" w:rsidP="009A532B">
            <w:pPr>
              <w:jc w:val="left"/>
              <w:rPr>
                <w:szCs w:val="24"/>
              </w:rPr>
            </w:pPr>
            <w:r w:rsidRPr="00130CCD">
              <w:rPr>
                <w:b/>
                <w:szCs w:val="24"/>
              </w:rPr>
              <w:lastRenderedPageBreak/>
              <w:t xml:space="preserve">F: </w:t>
            </w:r>
            <w:r w:rsidRPr="00130CCD">
              <w:rPr>
                <w:i/>
                <w:szCs w:val="24"/>
              </w:rPr>
              <w:t>foglalkozási szerkezet</w:t>
            </w:r>
            <w:r w:rsidRPr="00130CCD">
              <w:rPr>
                <w:szCs w:val="24"/>
              </w:rPr>
              <w:t xml:space="preserve">, munkanélküliség, </w:t>
            </w:r>
            <w:r w:rsidRPr="00130CCD">
              <w:rPr>
                <w:i/>
                <w:szCs w:val="24"/>
              </w:rPr>
              <w:t>öregedő társadalom</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lastRenderedPageBreak/>
              <w:t>N:</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É:</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szCs w:val="24"/>
              </w:rPr>
              <w:t>változás és folyamatosság, tények és bizonyítékok</w:t>
            </w:r>
          </w:p>
          <w:p w:rsidR="00FF7AD4" w:rsidRDefault="00FF7AD4" w:rsidP="009A532B">
            <w:pPr>
              <w:pStyle w:val="TblzatSzveg"/>
              <w:rPr>
                <w:b/>
                <w:szCs w:val="24"/>
              </w:rPr>
            </w:pPr>
          </w:p>
          <w:p w:rsidR="00FF7AD4" w:rsidRPr="007C2029" w:rsidRDefault="00FF7AD4" w:rsidP="009A532B">
            <w:pPr>
              <w:pStyle w:val="TblzatSzveg"/>
              <w:rPr>
                <w:color w:val="000000"/>
              </w:rPr>
            </w:pPr>
            <w:r w:rsidRPr="00411084">
              <w:rPr>
                <w:b/>
                <w:szCs w:val="24"/>
              </w:rPr>
              <w:t>TK:</w:t>
            </w:r>
            <w:r w:rsidRPr="00411084">
              <w:rPr>
                <w:szCs w:val="24"/>
              </w:rPr>
              <w:t xml:space="preserve"> </w:t>
            </w:r>
            <w:r w:rsidRPr="00754875">
              <w:rPr>
                <w:i/>
                <w:szCs w:val="24"/>
              </w:rPr>
              <w:t>társadalom, társadalmi csoport, identitás, társadalmi mobilitás, felemelkedés, lesüllyedés, elit réteg, középréteg, alsó réteg, népesedés, migráció, életmód, város, piac, gazdasági válság, vallás</w:t>
            </w:r>
            <w:r>
              <w:rPr>
                <w:i/>
                <w:szCs w:val="24"/>
              </w:rPr>
              <w:t>, &lt;korfa&gt;</w:t>
            </w:r>
          </w:p>
        </w:tc>
      </w:tr>
      <w:tr w:rsidR="00FF7AD4" w:rsidRPr="00130CCD" w:rsidTr="00F83034">
        <w:trPr>
          <w:trHeight w:val="1045"/>
          <w:jc w:val="center"/>
        </w:trPr>
        <w:tc>
          <w:tcPr>
            <w:tcW w:w="421" w:type="pct"/>
          </w:tcPr>
          <w:p w:rsidR="00FF7AD4" w:rsidRPr="004C0B6D" w:rsidRDefault="00FF7AD4" w:rsidP="002B324C">
            <w:pPr>
              <w:pStyle w:val="TblzatSzveg"/>
              <w:rPr>
                <w:rStyle w:val="Kiemels2"/>
              </w:rPr>
            </w:pPr>
            <w:r>
              <w:rPr>
                <w:rStyle w:val="Kiemels2"/>
              </w:rPr>
              <w:lastRenderedPageBreak/>
              <w:t>57.</w:t>
            </w:r>
          </w:p>
        </w:tc>
        <w:tc>
          <w:tcPr>
            <w:tcW w:w="892" w:type="pct"/>
          </w:tcPr>
          <w:p w:rsidR="00FF7AD4" w:rsidRPr="00296905" w:rsidRDefault="00FF7AD4" w:rsidP="009A532B">
            <w:pPr>
              <w:pStyle w:val="TblzatSzveg"/>
              <w:rPr>
                <w:rStyle w:val="Kiemels2"/>
                <w:b w:val="0"/>
              </w:rPr>
            </w:pPr>
            <w:r w:rsidRPr="00296905">
              <w:rPr>
                <w:b/>
                <w:szCs w:val="24"/>
                <w:lang w:eastAsia="en-US"/>
              </w:rPr>
              <w:t>Külpolitika, hazánk a Kárpát-medencében</w:t>
            </w:r>
            <w:r>
              <w:rPr>
                <w:b/>
                <w:szCs w:val="24"/>
                <w:lang w:eastAsia="en-US"/>
              </w:rPr>
              <w:t xml:space="preserve"> (36.)</w:t>
            </w:r>
          </w:p>
        </w:tc>
        <w:tc>
          <w:tcPr>
            <w:tcW w:w="1288" w:type="pct"/>
          </w:tcPr>
          <w:p w:rsidR="00FF7AD4" w:rsidRDefault="00FF7AD4" w:rsidP="009A532B">
            <w:pPr>
              <w:jc w:val="left"/>
              <w:rPr>
                <w:rFonts w:cs="Times New Roman"/>
                <w:lang w:eastAsia="hu-HU"/>
              </w:rPr>
            </w:pPr>
            <w:r w:rsidRPr="00130CCD">
              <w:rPr>
                <w:b/>
                <w:i/>
                <w:color w:val="548DD4"/>
              </w:rPr>
              <w:t>KÉPESSÉGFEJLESZTŐ ÓRA</w:t>
            </w:r>
          </w:p>
          <w:p w:rsidR="00FF7AD4" w:rsidRDefault="00FF7AD4" w:rsidP="009A532B">
            <w:pPr>
              <w:jc w:val="left"/>
              <w:rPr>
                <w:rFonts w:cs="Times New Roman"/>
                <w:lang w:eastAsia="hu-HU"/>
              </w:rPr>
            </w:pPr>
            <w:r>
              <w:rPr>
                <w:rFonts w:cs="Times New Roman"/>
                <w:lang w:eastAsia="hu-HU"/>
              </w:rPr>
              <w:t xml:space="preserve">Feleleveníthetjük a kétpólusú világrend megszűnésének legjelentősebb eseményeit. </w:t>
            </w:r>
          </w:p>
          <w:p w:rsidR="00FF7AD4" w:rsidRDefault="00FF7AD4" w:rsidP="009A532B">
            <w:pPr>
              <w:jc w:val="left"/>
              <w:rPr>
                <w:rFonts w:cs="Times New Roman"/>
                <w:lang w:eastAsia="hu-HU"/>
              </w:rPr>
            </w:pPr>
            <w:r>
              <w:rPr>
                <w:rFonts w:cs="Times New Roman"/>
                <w:lang w:eastAsia="hu-HU"/>
              </w:rPr>
              <w:t xml:space="preserve">Megbeszéljük, hogy miért változott meg a rendszerváltoztatással és a kétpólusú világrend megszűnésével Magyarország külpolitikai helyzete. A tanulók felismerik, hogy hazánk a szovjet csapatok kivonulása után nyerte vissza a teljes függetlenségét. </w:t>
            </w:r>
          </w:p>
          <w:p w:rsidR="00FF7AD4" w:rsidRDefault="00FF7AD4" w:rsidP="009A532B">
            <w:pPr>
              <w:jc w:val="left"/>
              <w:rPr>
                <w:rFonts w:cs="Times New Roman"/>
                <w:lang w:eastAsia="hu-HU"/>
              </w:rPr>
            </w:pPr>
            <w:r>
              <w:rPr>
                <w:rFonts w:cs="Times New Roman"/>
                <w:lang w:eastAsia="hu-HU"/>
              </w:rPr>
              <w:t>A tanulók a lecke 3. forrásának értelmezése alapján megfogalmazzák hazánk külpolitikájának új irányát, megértik ennek az irányváltásnak az okait.</w:t>
            </w:r>
          </w:p>
          <w:p w:rsidR="00FF7AD4" w:rsidRDefault="00FF7AD4" w:rsidP="009A532B">
            <w:pPr>
              <w:jc w:val="left"/>
              <w:rPr>
                <w:rFonts w:cs="Times New Roman"/>
                <w:lang w:eastAsia="hu-HU"/>
              </w:rPr>
            </w:pPr>
            <w:r>
              <w:rPr>
                <w:rFonts w:cs="Times New Roman"/>
                <w:lang w:eastAsia="hu-HU"/>
              </w:rPr>
              <w:t xml:space="preserve">Értékeljük a visegrádi négyek szövetségét. </w:t>
            </w:r>
          </w:p>
          <w:p w:rsidR="00FF7AD4" w:rsidRDefault="00FF7AD4" w:rsidP="009A532B">
            <w:pPr>
              <w:jc w:val="left"/>
              <w:rPr>
                <w:rFonts w:cs="Times New Roman"/>
                <w:lang w:eastAsia="hu-HU"/>
              </w:rPr>
            </w:pPr>
            <w:r>
              <w:rPr>
                <w:rFonts w:cs="Times New Roman"/>
                <w:lang w:eastAsia="hu-HU"/>
              </w:rPr>
              <w:t xml:space="preserve">A tanulók megértik, hogy milyen körülmények hatására változott hazánk szomszédsági politikája, megismerik a legjelentősebb eredményeit ennek a politikának. </w:t>
            </w:r>
          </w:p>
          <w:p w:rsidR="00FF7AD4" w:rsidRPr="00130CCD" w:rsidRDefault="00FF7AD4" w:rsidP="009A532B">
            <w:pPr>
              <w:jc w:val="left"/>
              <w:rPr>
                <w:color w:val="000000"/>
              </w:rPr>
            </w:pPr>
          </w:p>
        </w:tc>
        <w:tc>
          <w:tcPr>
            <w:tcW w:w="1272" w:type="pct"/>
          </w:tcPr>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jc w:val="left"/>
            </w:pPr>
            <w:r w:rsidRPr="00130CCD">
              <w:rPr>
                <w:b/>
              </w:rPr>
              <w:t>3. forrás</w:t>
            </w:r>
            <w:r w:rsidRPr="00130CCD">
              <w:t xml:space="preserve"> (Mely két pillérre építi a Magyar Köztársaság biztonságát a határozat? Bizonyítsa érvekkel, hogy Magyarország számára miért előnyösebb az euroatlanti térséghez tartozni, mint egykor a szovjet térséghez volt!)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11. forrás</w:t>
            </w:r>
            <w:r w:rsidRPr="00130CCD">
              <w:t xml:space="preserve"> (Röviden foglalja össze, hogy mely kérdésekben fordult a két fél a Hágai Bírósághoz! Nézzen utána, hogy a feltett kérdésekre milyen ítélet született! Melyik fél számára volt kedvezőbb az ítélet?)</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Ismeretszerzés, tanulás:</w:t>
            </w:r>
            <w:r w:rsidRPr="00130CCD">
              <w:rPr>
                <w:szCs w:val="24"/>
              </w:rPr>
              <w:t xml:space="preserve"> </w:t>
            </w:r>
          </w:p>
          <w:p w:rsidR="00FF7AD4" w:rsidRPr="00130CCD" w:rsidRDefault="00FF7AD4" w:rsidP="009A532B">
            <w:pPr>
              <w:jc w:val="left"/>
              <w:rPr>
                <w:szCs w:val="24"/>
              </w:rPr>
            </w:pPr>
            <w:r w:rsidRPr="00130CCD">
              <w:rPr>
                <w:b/>
                <w:szCs w:val="24"/>
              </w:rPr>
              <w:t>12. forrás</w:t>
            </w:r>
            <w:r w:rsidRPr="00130CCD">
              <w:rPr>
                <w:szCs w:val="24"/>
              </w:rPr>
              <w:t xml:space="preserve"> (Sorolja fel, mivel indokolja a törvény szükségességét a dokumentum bevezetője! Gyűjtse össze azokat a rendelkezéseket, amelyek segítették a határon túli magyarság önazonosságának megőrzését és kapcsolatrendszerének bővítését! Gondolja végig, miért okozott a szomszédos országok politikai vezetőiben ellenérzést a jogszabály!)</w:t>
            </w:r>
          </w:p>
          <w:p w:rsidR="00FF7AD4" w:rsidRPr="00130CCD" w:rsidRDefault="00FF7AD4" w:rsidP="009A532B">
            <w:pPr>
              <w:jc w:val="left"/>
              <w:rPr>
                <w:i/>
              </w:rPr>
            </w:pP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rPr>
                <w:i/>
              </w:rPr>
            </w:pPr>
            <w:r w:rsidRPr="00130CCD">
              <w:rPr>
                <w:i/>
              </w:rPr>
              <w:t xml:space="preserve">Földrajz: </w:t>
            </w:r>
            <w:r w:rsidRPr="00130CCD">
              <w:t>Hazánk Európai Unióban betöltött szerepének megismerése.</w:t>
            </w:r>
          </w:p>
        </w:tc>
        <w:tc>
          <w:tcPr>
            <w:tcW w:w="1127" w:type="pct"/>
          </w:tcPr>
          <w:p w:rsidR="00FF7AD4" w:rsidRPr="00130CCD" w:rsidRDefault="00FF7AD4" w:rsidP="009A532B">
            <w:pPr>
              <w:jc w:val="left"/>
              <w:rPr>
                <w:i/>
                <w:szCs w:val="24"/>
              </w:rPr>
            </w:pPr>
            <w:r w:rsidRPr="00130CCD">
              <w:rPr>
                <w:b/>
                <w:szCs w:val="24"/>
              </w:rPr>
              <w:t xml:space="preserve">F: </w:t>
            </w:r>
            <w:r w:rsidRPr="00130CCD">
              <w:rPr>
                <w:i/>
                <w:szCs w:val="24"/>
              </w:rPr>
              <w:t>migráció</w:t>
            </w:r>
            <w:r w:rsidRPr="00130CCD">
              <w:rPr>
                <w:szCs w:val="24"/>
              </w:rPr>
              <w:t xml:space="preserve">, </w:t>
            </w:r>
            <w:r w:rsidRPr="00130CCD">
              <w:rPr>
                <w:i/>
                <w:szCs w:val="24"/>
              </w:rPr>
              <w:t xml:space="preserve">Európai Unió, integráció, </w:t>
            </w:r>
            <w:r w:rsidRPr="00130CCD">
              <w:rPr>
                <w:szCs w:val="24"/>
              </w:rPr>
              <w:t>népszavazás, autonómia, kettős állampolgárság</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N:</w:t>
            </w:r>
            <w:r w:rsidRPr="00130CCD">
              <w:rPr>
                <w:szCs w:val="24"/>
              </w:rPr>
              <w:t xml:space="preserve"> </w:t>
            </w:r>
            <w:r w:rsidRPr="00130CCD">
              <w:rPr>
                <w:i/>
                <w:szCs w:val="24"/>
              </w:rPr>
              <w:t>Orbán Viktor, Medgyessy Péter</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rPr>
                <w:szCs w:val="24"/>
              </w:rPr>
              <w:t xml:space="preserve"> </w:t>
            </w:r>
            <w:r w:rsidRPr="00130CCD">
              <w:t>1991 (a szovjet csapatok kivonása Magyarországról)</w:t>
            </w:r>
            <w:r w:rsidRPr="00130CCD">
              <w:rPr>
                <w:szCs w:val="24"/>
              </w:rPr>
              <w:t>, 1999 (Magyarország a NATO tagjává válik),</w:t>
            </w:r>
            <w:r w:rsidRPr="00130CCD">
              <w:rPr>
                <w:b/>
                <w:bCs/>
                <w:szCs w:val="24"/>
              </w:rPr>
              <w:t xml:space="preserve"> </w:t>
            </w:r>
            <w:r w:rsidRPr="00130CCD">
              <w:rPr>
                <w:i/>
                <w:szCs w:val="24"/>
              </w:rPr>
              <w:t>2004 Magyarország csatlakozása az Európai Unióhoz)</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szCs w:val="24"/>
              </w:rPr>
              <w:t>történelmi idő, változás és folyamatosság, történelmi nézőpont,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411084">
              <w:rPr>
                <w:b/>
                <w:szCs w:val="24"/>
              </w:rPr>
              <w:t>TK:</w:t>
            </w:r>
            <w:r w:rsidRPr="00411084">
              <w:rPr>
                <w:szCs w:val="24"/>
              </w:rPr>
              <w:t xml:space="preserve"> </w:t>
            </w:r>
            <w:r w:rsidRPr="00857194">
              <w:rPr>
                <w:i/>
                <w:szCs w:val="24"/>
              </w:rPr>
              <w:t>identitás, nemzet, nemzetiség,</w:t>
            </w:r>
            <w:r w:rsidRPr="00857194">
              <w:rPr>
                <w:i/>
                <w:iCs/>
                <w:szCs w:val="24"/>
              </w:rPr>
              <w:t xml:space="preserve"> </w:t>
            </w:r>
            <w:r w:rsidRPr="00857194">
              <w:rPr>
                <w:i/>
                <w:szCs w:val="24"/>
              </w:rPr>
              <w:t>centrum, periféria,</w:t>
            </w:r>
            <w:r w:rsidRPr="00857194">
              <w:rPr>
                <w:i/>
                <w:iCs/>
                <w:szCs w:val="24"/>
              </w:rPr>
              <w:t xml:space="preserve"> </w:t>
            </w:r>
            <w:r w:rsidRPr="00857194">
              <w:rPr>
                <w:i/>
                <w:szCs w:val="24"/>
              </w:rPr>
              <w:t>politika, állam, közigazgatás, önkormányzat, szuverenitás</w:t>
            </w:r>
          </w:p>
        </w:tc>
      </w:tr>
      <w:tr w:rsidR="00FF7AD4" w:rsidRPr="00130CCD" w:rsidTr="00306E8A">
        <w:trPr>
          <w:trHeight w:val="620"/>
          <w:jc w:val="center"/>
        </w:trPr>
        <w:tc>
          <w:tcPr>
            <w:tcW w:w="421" w:type="pct"/>
          </w:tcPr>
          <w:p w:rsidR="00FF7AD4" w:rsidRPr="004C0B6D" w:rsidRDefault="00FF7AD4" w:rsidP="002B324C">
            <w:pPr>
              <w:pStyle w:val="TblzatSzveg"/>
              <w:rPr>
                <w:rStyle w:val="Kiemels2"/>
              </w:rPr>
            </w:pPr>
            <w:r>
              <w:rPr>
                <w:rStyle w:val="Kiemels2"/>
              </w:rPr>
              <w:lastRenderedPageBreak/>
              <w:t>58.</w:t>
            </w:r>
          </w:p>
        </w:tc>
        <w:tc>
          <w:tcPr>
            <w:tcW w:w="892" w:type="pct"/>
          </w:tcPr>
          <w:p w:rsidR="00FF7AD4" w:rsidRPr="00130CCD" w:rsidRDefault="00FF7AD4" w:rsidP="009A532B">
            <w:pPr>
              <w:autoSpaceDE w:val="0"/>
              <w:autoSpaceDN w:val="0"/>
              <w:adjustRightInd w:val="0"/>
              <w:jc w:val="left"/>
              <w:rPr>
                <w:rStyle w:val="Kiemels2"/>
                <w:rFonts w:cs="Calibri"/>
                <w:bCs w:val="0"/>
                <w:szCs w:val="24"/>
              </w:rPr>
            </w:pPr>
            <w:r w:rsidRPr="00130CCD">
              <w:rPr>
                <w:b/>
                <w:szCs w:val="24"/>
              </w:rPr>
              <w:t>Magyarország nemzetiségei és a határon túli magyarok 1990 után (37.)</w:t>
            </w:r>
          </w:p>
        </w:tc>
        <w:tc>
          <w:tcPr>
            <w:tcW w:w="1288" w:type="pct"/>
          </w:tcPr>
          <w:p w:rsidR="00FF7AD4" w:rsidRPr="00130CCD" w:rsidRDefault="00FF7AD4" w:rsidP="009A532B">
            <w:pPr>
              <w:autoSpaceDE w:val="0"/>
              <w:autoSpaceDN w:val="0"/>
              <w:adjustRightInd w:val="0"/>
              <w:jc w:val="left"/>
              <w:rPr>
                <w:szCs w:val="24"/>
              </w:rPr>
            </w:pPr>
            <w:r w:rsidRPr="00130CCD">
              <w:rPr>
                <w:i/>
                <w:szCs w:val="24"/>
              </w:rPr>
              <w:t>Előzetes tudás</w:t>
            </w:r>
            <w:r w:rsidRPr="00130CCD">
              <w:rPr>
                <w:szCs w:val="24"/>
              </w:rPr>
              <w:t>: nemzetiségek és etnikumok Magyarországon. Magyarok a határon túl.</w:t>
            </w:r>
          </w:p>
          <w:p w:rsidR="00FF7AD4" w:rsidRPr="00130CCD" w:rsidRDefault="00FF7AD4" w:rsidP="009A532B">
            <w:pPr>
              <w:autoSpaceDE w:val="0"/>
              <w:autoSpaceDN w:val="0"/>
              <w:adjustRightInd w:val="0"/>
              <w:jc w:val="left"/>
              <w:rPr>
                <w:szCs w:val="24"/>
              </w:rPr>
            </w:pPr>
            <w:r w:rsidRPr="00130CCD">
              <w:rPr>
                <w:szCs w:val="24"/>
              </w:rPr>
              <w:t xml:space="preserve">Megbeszéljük a lecke 2. forrásának felhasználásával, hogyan változott a magyarországi nemzetiségek helyzete a rendszerváltoztatást követően. </w:t>
            </w:r>
          </w:p>
          <w:p w:rsidR="00FF7AD4" w:rsidRPr="00130CCD" w:rsidRDefault="00FF7AD4" w:rsidP="009A532B">
            <w:pPr>
              <w:autoSpaceDE w:val="0"/>
              <w:autoSpaceDN w:val="0"/>
              <w:adjustRightInd w:val="0"/>
              <w:jc w:val="left"/>
              <w:rPr>
                <w:szCs w:val="24"/>
              </w:rPr>
            </w:pPr>
            <w:r w:rsidRPr="00130CCD">
              <w:rPr>
                <w:szCs w:val="24"/>
              </w:rPr>
              <w:t xml:space="preserve">Bemutatjuk a lecke forrásainak felhasználásával a magyarországi cigányság problémáit, megvitatjuk e problémák okait. </w:t>
            </w:r>
          </w:p>
          <w:p w:rsidR="00FF7AD4" w:rsidRPr="00130CCD" w:rsidRDefault="00FF7AD4" w:rsidP="009A532B">
            <w:pPr>
              <w:autoSpaceDE w:val="0"/>
              <w:autoSpaceDN w:val="0"/>
              <w:adjustRightInd w:val="0"/>
              <w:jc w:val="left"/>
              <w:rPr>
                <w:szCs w:val="24"/>
              </w:rPr>
            </w:pPr>
            <w:r w:rsidRPr="00130CCD">
              <w:rPr>
                <w:szCs w:val="24"/>
              </w:rPr>
              <w:t xml:space="preserve">A tanulók megismerik, hogyan változott a határon túli magyarság helyzete a szocialista tömb megszűnése óta. Bemutatjuk, hogy a magyarországi politika milyen módon támogatta a határon túli magyarokat. </w:t>
            </w:r>
          </w:p>
        </w:tc>
        <w:tc>
          <w:tcPr>
            <w:tcW w:w="1272" w:type="pct"/>
          </w:tcPr>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rPr>
              <w:t>3. forrás</w:t>
            </w:r>
            <w:r w:rsidRPr="00130CCD">
              <w:t xml:space="preserve"> (Fogalmazza meg, mit jelent a közvetett, és mit a közvetlen módon létrejövő helyi kisebbségi önkormányzat!</w:t>
            </w:r>
          </w:p>
          <w:p w:rsidR="00FF7AD4" w:rsidRPr="00130CCD" w:rsidRDefault="00FF7AD4" w:rsidP="009A532B">
            <w:pPr>
              <w:autoSpaceDE w:val="0"/>
              <w:autoSpaceDN w:val="0"/>
              <w:adjustRightInd w:val="0"/>
              <w:jc w:val="left"/>
            </w:pPr>
            <w:r w:rsidRPr="00130CCD">
              <w:t>Miben különböznek a jogaik és a feladataik? Mi határozza meg a kisebbségi önkormányzati testületek létszámát?)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pPr>
            <w:r w:rsidRPr="00130CCD">
              <w:rPr>
                <w:b/>
              </w:rPr>
              <w:t>4. forrás</w:t>
            </w:r>
            <w:r w:rsidRPr="00130CCD">
              <w:t xml:space="preserve"> (Hasonlítsa össze a térképet</w:t>
            </w:r>
          </w:p>
          <w:p w:rsidR="00FF7AD4" w:rsidRPr="00130CCD" w:rsidRDefault="00FF7AD4" w:rsidP="009A532B">
            <w:pPr>
              <w:jc w:val="left"/>
            </w:pPr>
            <w:r w:rsidRPr="00130CCD">
              <w:t>a munkanélküliek arányát megyénként mutató térképpel (35. lecke, 7. forrás)! Mit árul el az összehasonlítás a romák helyzetéről?)</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jc w:val="left"/>
              <w:rPr>
                <w:szCs w:val="24"/>
              </w:rPr>
            </w:pPr>
            <w:r w:rsidRPr="00130CCD">
              <w:rPr>
                <w:b/>
                <w:szCs w:val="24"/>
              </w:rPr>
              <w:t>11. forrás</w:t>
            </w:r>
            <w:r w:rsidRPr="00130CCD">
              <w:rPr>
                <w:szCs w:val="24"/>
              </w:rPr>
              <w:t xml:space="preserve"> (Készítse el a térkép alapján egy lehetséges székelyföldi autonóm terület alaprajzát! Gyűjtsön adatokat, hogy milyen termékek biztosíthatnák e terület gazdasági alapjait!)</w:t>
            </w:r>
          </w:p>
        </w:tc>
        <w:tc>
          <w:tcPr>
            <w:tcW w:w="1127" w:type="pct"/>
          </w:tcPr>
          <w:p w:rsidR="00FF7AD4" w:rsidRPr="00130CCD" w:rsidRDefault="00FF7AD4" w:rsidP="009A532B">
            <w:pPr>
              <w:jc w:val="left"/>
              <w:rPr>
                <w:i/>
                <w:szCs w:val="24"/>
              </w:rPr>
            </w:pPr>
            <w:r w:rsidRPr="00130CCD">
              <w:rPr>
                <w:b/>
                <w:szCs w:val="24"/>
              </w:rPr>
              <w:t xml:space="preserve">F: </w:t>
            </w:r>
            <w:r w:rsidRPr="00130CCD">
              <w:rPr>
                <w:i/>
                <w:szCs w:val="24"/>
              </w:rPr>
              <w:t>diszkrimináció,</w:t>
            </w:r>
            <w:r w:rsidRPr="00130CCD">
              <w:rPr>
                <w:szCs w:val="24"/>
              </w:rPr>
              <w:t xml:space="preserve"> szegregáció, kirekesztés, integráció, népszavazás, ombudsman, </w:t>
            </w:r>
            <w:r w:rsidRPr="00130CCD">
              <w:rPr>
                <w:i/>
                <w:szCs w:val="24"/>
              </w:rPr>
              <w:t>autonómia</w:t>
            </w:r>
            <w:r w:rsidRPr="00130CCD">
              <w:rPr>
                <w:szCs w:val="24"/>
              </w:rPr>
              <w:t xml:space="preserve">, magyar igazolvány, </w:t>
            </w:r>
            <w:r w:rsidRPr="00130CCD">
              <w:rPr>
                <w:i/>
                <w:szCs w:val="24"/>
              </w:rPr>
              <w:t>kettős állampolgárság</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N:</w:t>
            </w:r>
            <w:r w:rsidRPr="00130CCD">
              <w:rPr>
                <w:szCs w:val="24"/>
              </w:rPr>
              <w:t xml:space="preserve"> </w:t>
            </w:r>
            <w:r w:rsidRPr="00130CCD">
              <w:rPr>
                <w:i/>
                <w:szCs w:val="24"/>
              </w:rPr>
              <w:t>Tőkés László</w:t>
            </w:r>
            <w:r w:rsidRPr="00130CCD">
              <w:rPr>
                <w:szCs w:val="24"/>
              </w:rPr>
              <w:t xml:space="preserve">, </w:t>
            </w:r>
            <w:r w:rsidRPr="00130CCD">
              <w:rPr>
                <w:i/>
                <w:szCs w:val="24"/>
              </w:rPr>
              <w:t>Orbán Viktor</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a határon túli magyarlakta területek</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ÉK:</w:t>
            </w:r>
            <w:r w:rsidRPr="00130CCD">
              <w:rPr>
                <w:szCs w:val="24"/>
              </w:rPr>
              <w:t xml:space="preserve"> </w:t>
            </w:r>
            <w:r w:rsidRPr="00130CCD">
              <w:rPr>
                <w:i/>
                <w:szCs w:val="24"/>
              </w:rPr>
              <w:t>változás és folyamatosság, tények és bizonyítékok, történelmi nézőpont,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411084">
              <w:rPr>
                <w:b/>
                <w:szCs w:val="24"/>
              </w:rPr>
              <w:t>TK:</w:t>
            </w:r>
            <w:r w:rsidRPr="00411084">
              <w:rPr>
                <w:szCs w:val="24"/>
              </w:rPr>
              <w:t xml:space="preserve"> </w:t>
            </w:r>
            <w:r w:rsidRPr="00A23AD8">
              <w:rPr>
                <w:i/>
                <w:szCs w:val="24"/>
              </w:rPr>
              <w:t>identitás, társadalmi mobilitás, népesedés, népességrobbanás, migráció, életmód, nemzet, nemzetiség,</w:t>
            </w:r>
            <w:r w:rsidRPr="00A23AD8">
              <w:rPr>
                <w:i/>
                <w:iCs/>
                <w:szCs w:val="24"/>
              </w:rPr>
              <w:t xml:space="preserve"> </w:t>
            </w:r>
            <w:r w:rsidRPr="00A23AD8">
              <w:rPr>
                <w:i/>
                <w:szCs w:val="24"/>
              </w:rPr>
              <w:t>állam, közigazgatás, önkormányzat, szuverenitás</w:t>
            </w:r>
          </w:p>
        </w:tc>
      </w:tr>
      <w:tr w:rsidR="00FF7AD4" w:rsidRPr="00130CCD" w:rsidTr="00CD796B">
        <w:trPr>
          <w:trHeight w:val="478"/>
          <w:jc w:val="center"/>
        </w:trPr>
        <w:tc>
          <w:tcPr>
            <w:tcW w:w="421" w:type="pct"/>
          </w:tcPr>
          <w:p w:rsidR="00FF7AD4" w:rsidRPr="004C0B6D" w:rsidRDefault="00FF7AD4" w:rsidP="00FF4E5A">
            <w:pPr>
              <w:pStyle w:val="TblzatSzveg"/>
              <w:rPr>
                <w:rStyle w:val="Kiemels2"/>
              </w:rPr>
            </w:pPr>
            <w:r>
              <w:rPr>
                <w:rStyle w:val="Kiemels2"/>
              </w:rPr>
              <w:t>59.</w:t>
            </w:r>
          </w:p>
        </w:tc>
        <w:tc>
          <w:tcPr>
            <w:tcW w:w="892" w:type="pct"/>
          </w:tcPr>
          <w:p w:rsidR="00FF7AD4" w:rsidRPr="00296905" w:rsidRDefault="00FF7AD4" w:rsidP="009A532B">
            <w:pPr>
              <w:pStyle w:val="TblzatSzveg"/>
              <w:rPr>
                <w:rStyle w:val="Kiemels2"/>
                <w:b w:val="0"/>
              </w:rPr>
            </w:pPr>
            <w:r w:rsidRPr="00296905">
              <w:rPr>
                <w:b/>
                <w:szCs w:val="24"/>
                <w:lang w:eastAsia="en-US"/>
              </w:rPr>
              <w:t>Oktatás, kultúra, művelődés</w:t>
            </w:r>
            <w:r>
              <w:rPr>
                <w:b/>
                <w:szCs w:val="24"/>
                <w:lang w:eastAsia="en-US"/>
              </w:rPr>
              <w:t xml:space="preserve"> (38/51.)</w:t>
            </w:r>
          </w:p>
        </w:tc>
        <w:tc>
          <w:tcPr>
            <w:tcW w:w="1288" w:type="pct"/>
          </w:tcPr>
          <w:p w:rsidR="00FF7AD4" w:rsidRDefault="00FF7AD4" w:rsidP="009A532B">
            <w:pPr>
              <w:pStyle w:val="TblzatSzveg"/>
              <w:rPr>
                <w:color w:val="000000"/>
              </w:rPr>
            </w:pPr>
            <w:r w:rsidRPr="00B8429D">
              <w:rPr>
                <w:b/>
                <w:i/>
                <w:color w:val="548DD4"/>
              </w:rPr>
              <w:t>KÉPESSÉGFEJLESZTŐ ÓRA</w:t>
            </w:r>
          </w:p>
          <w:p w:rsidR="00FF7AD4" w:rsidRDefault="00FF7AD4" w:rsidP="009A532B">
            <w:pPr>
              <w:pStyle w:val="TblzatSzveg"/>
              <w:rPr>
                <w:color w:val="000000"/>
              </w:rPr>
            </w:pPr>
            <w:r>
              <w:rPr>
                <w:color w:val="000000"/>
              </w:rPr>
              <w:t>Az 51. leckét itt dolgozzuk fel.</w:t>
            </w:r>
          </w:p>
          <w:p w:rsidR="00FF7AD4" w:rsidRDefault="00FF7AD4" w:rsidP="009A532B">
            <w:pPr>
              <w:pStyle w:val="TblzatSzveg"/>
              <w:rPr>
                <w:i/>
                <w:szCs w:val="24"/>
              </w:rPr>
            </w:pPr>
          </w:p>
          <w:p w:rsidR="00FF7AD4" w:rsidRDefault="00FF7AD4" w:rsidP="009A532B">
            <w:pPr>
              <w:pStyle w:val="TblzatSzveg"/>
              <w:rPr>
                <w:szCs w:val="24"/>
              </w:rPr>
            </w:pPr>
            <w:r w:rsidRPr="00D55DFD">
              <w:rPr>
                <w:i/>
                <w:szCs w:val="24"/>
              </w:rPr>
              <w:t>Előzetes tudás</w:t>
            </w:r>
            <w:r>
              <w:rPr>
                <w:szCs w:val="24"/>
              </w:rPr>
              <w:t>: a polgári állam, a népoktatás, az iskolarendszer a köz- és felsőoktatás a rendszerváltozás után.</w:t>
            </w:r>
          </w:p>
          <w:p w:rsidR="00FF7AD4" w:rsidRPr="00621297" w:rsidRDefault="00FF7AD4" w:rsidP="009A532B">
            <w:pPr>
              <w:pStyle w:val="TblzatSzveg"/>
              <w:rPr>
                <w:szCs w:val="24"/>
              </w:rPr>
            </w:pPr>
            <w:r>
              <w:rPr>
                <w:szCs w:val="24"/>
              </w:rPr>
              <w:t xml:space="preserve">Megvitatjuk a 38. lecke 15. forrás alapján, hogy milyen személyiségvonások segítik a karriert. </w:t>
            </w:r>
          </w:p>
          <w:p w:rsidR="00FF7AD4" w:rsidRDefault="00FF7AD4" w:rsidP="009A532B">
            <w:pPr>
              <w:pStyle w:val="TblzatSzveg"/>
              <w:rPr>
                <w:color w:val="000000"/>
              </w:rPr>
            </w:pPr>
            <w:r>
              <w:rPr>
                <w:color w:val="000000"/>
              </w:rPr>
              <w:t xml:space="preserve">A tanulók megismerik a lecke forrásainak felhasználásával az oktatás, a </w:t>
            </w:r>
            <w:r>
              <w:rPr>
                <w:color w:val="000000"/>
              </w:rPr>
              <w:lastRenderedPageBreak/>
              <w:t xml:space="preserve">kultúra, a művelődés, a sport és a szabadidő területén bekövetkező változásokat. </w:t>
            </w:r>
          </w:p>
          <w:p w:rsidR="00FF7AD4" w:rsidRDefault="00FF7AD4" w:rsidP="009A532B">
            <w:pPr>
              <w:pStyle w:val="TblzatSzveg"/>
              <w:rPr>
                <w:color w:val="000000"/>
              </w:rPr>
            </w:pPr>
            <w:r>
              <w:rPr>
                <w:color w:val="000000"/>
              </w:rPr>
              <w:t xml:space="preserve">A tanulók megértik a sajtó és a média jelentőségét a modern korban. A tanulók a 38. lecke 10. forrásának elemzésével megfogalmazzák, hogy miért nevezik a sajtót a negyedik hatalmi ágnak. Megvitatjuk ezt az álláspontot. </w:t>
            </w:r>
          </w:p>
          <w:p w:rsidR="00FF7AD4" w:rsidRDefault="00FF7AD4" w:rsidP="009A532B">
            <w:pPr>
              <w:pStyle w:val="TblzatSzveg"/>
              <w:rPr>
                <w:color w:val="000000"/>
              </w:rPr>
            </w:pPr>
            <w:r>
              <w:rPr>
                <w:color w:val="000000"/>
              </w:rPr>
              <w:t>A 38. lecke 14. forrásokhoz kapcsolódó feladatokat előzetesen adjuk ki, majd a tanórán beszéljük meg.</w:t>
            </w:r>
          </w:p>
          <w:p w:rsidR="00FF7AD4" w:rsidRDefault="00FF7AD4" w:rsidP="009A532B">
            <w:pPr>
              <w:pStyle w:val="TblzatSzveg"/>
              <w:rPr>
                <w:szCs w:val="24"/>
              </w:rPr>
            </w:pPr>
            <w:r>
              <w:rPr>
                <w:szCs w:val="24"/>
              </w:rPr>
              <w:t xml:space="preserve">Bemutatjuk a humán tőke gazdasági szerepét. Megbeszéljük az oktatás szerepét. </w:t>
            </w:r>
          </w:p>
          <w:p w:rsidR="00FF7AD4" w:rsidRDefault="00FF7AD4" w:rsidP="009A532B">
            <w:pPr>
              <w:pStyle w:val="TblzatSzveg"/>
              <w:rPr>
                <w:szCs w:val="24"/>
              </w:rPr>
            </w:pPr>
            <w:r>
              <w:rPr>
                <w:szCs w:val="24"/>
              </w:rPr>
              <w:t xml:space="preserve">A tanulók az 51. lecke forrásainak felhasználásával megmagyarázzák, hogy miért vált egyre jelentősebb gazdasági tényezővé az oktatás, a képzettség. </w:t>
            </w:r>
          </w:p>
          <w:p w:rsidR="00FF7AD4" w:rsidRDefault="00FF7AD4" w:rsidP="009A532B">
            <w:pPr>
              <w:pStyle w:val="TblzatSzveg"/>
              <w:rPr>
                <w:color w:val="000000"/>
              </w:rPr>
            </w:pPr>
            <w:r w:rsidRPr="008C0AEF">
              <w:rPr>
                <w:color w:val="000000"/>
              </w:rPr>
              <w:t>A téma feldolgozható kooperatív csoportmunkával (pl. mozaik módszer, szakértő mozaik)</w:t>
            </w:r>
            <w:r>
              <w:rPr>
                <w:color w:val="000000"/>
              </w:rPr>
              <w:t xml:space="preserve"> is.</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jc w:val="left"/>
            </w:pPr>
            <w:r w:rsidRPr="00130CCD">
              <w:rPr>
                <w:b/>
              </w:rPr>
              <w:t>38. lecke 10. forrás</w:t>
            </w:r>
            <w:r w:rsidRPr="00130CCD">
              <w:t xml:space="preserve"> (Miért nevezik a sajtót negyedik hatalmi ágnak? Mi adja a sajtó munkatársainak legitimitását? Mit szorgalmaz a dolgozatban a kormánypárti politikus? Értelmezzék és értékelje az objektív tájékoztatás érdekében javasolt intézkedéseket! Vitassák meg azt a megállapítást, hogy „a sajtónak mindig ellenzékinek kell lenni”!)</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pPr>
            <w:r w:rsidRPr="00130CCD">
              <w:rPr>
                <w:b/>
              </w:rPr>
              <w:t xml:space="preserve">38. lecke </w:t>
            </w:r>
            <w:r w:rsidRPr="00130CCD">
              <w:rPr>
                <w:b/>
                <w:szCs w:val="24"/>
              </w:rPr>
              <w:t>14</w:t>
            </w:r>
            <w:r w:rsidRPr="00130CCD">
              <w:rPr>
                <w:b/>
              </w:rPr>
              <w:t>. forrás</w:t>
            </w:r>
            <w:r w:rsidRPr="00130CCD">
              <w:t xml:space="preserve"> (Válasszon ki egy belpolitikai és egy kultúrával kapcsolatos aktuális eseményt! Hallgassa meg, illetve nézze meg, hogyan számolnak be a kiválasztott eseményekről a képen látható rádió- és televíziócsatornák! A hírműsor mely részén kerülnek említésre, milyen időterjedelemben, kíséri-e élő tudósítás</w:t>
            </w:r>
          </w:p>
          <w:p w:rsidR="00FF7AD4" w:rsidRPr="00130CCD" w:rsidRDefault="00FF7AD4" w:rsidP="009A532B">
            <w:pPr>
              <w:jc w:val="left"/>
              <w:rPr>
                <w:i/>
              </w:rPr>
            </w:pPr>
            <w:r w:rsidRPr="00130CCD">
              <w:t>a hírt? Milyen következtetések vonhatók le az összehasonlításból?)</w:t>
            </w:r>
          </w:p>
          <w:p w:rsidR="00FF7AD4" w:rsidRPr="00130CCD" w:rsidRDefault="00FF7AD4" w:rsidP="009A532B">
            <w:pPr>
              <w:jc w:val="left"/>
              <w:rPr>
                <w:i/>
                <w:szCs w:val="24"/>
              </w:rPr>
            </w:pP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Ismeretszerzés, tanulás:</w:t>
            </w:r>
            <w:r w:rsidRPr="00130CCD">
              <w:rPr>
                <w:szCs w:val="24"/>
              </w:rPr>
              <w:t xml:space="preserve"> </w:t>
            </w:r>
          </w:p>
          <w:p w:rsidR="00FF7AD4" w:rsidRPr="00130CCD" w:rsidRDefault="00FF7AD4" w:rsidP="009A532B">
            <w:pPr>
              <w:jc w:val="left"/>
              <w:rPr>
                <w:szCs w:val="24"/>
              </w:rPr>
            </w:pPr>
            <w:r w:rsidRPr="00130CCD">
              <w:rPr>
                <w:b/>
              </w:rPr>
              <w:t xml:space="preserve">38. lecke </w:t>
            </w:r>
            <w:r w:rsidRPr="00130CCD">
              <w:rPr>
                <w:b/>
                <w:szCs w:val="24"/>
              </w:rPr>
              <w:t>17. forrás</w:t>
            </w:r>
            <w:r w:rsidRPr="00130CCD">
              <w:rPr>
                <w:szCs w:val="24"/>
              </w:rPr>
              <w:t xml:space="preserve"> (Készítsen táblázatot, amelyben feltünteti, hogy mikor, hol, milyen úszásnemben nyert olimpiai, illetve világbajnokságot Egerszegi Krisztina! Mit gondol, mely tényezők állhatnak a kiemelkedően sikeres sportpályafutás mögött? Soroljon fel még kiemelkedő eredményeket elérő sportolókat!)</w:t>
            </w:r>
          </w:p>
          <w:p w:rsidR="00FF7AD4" w:rsidRDefault="00FF7AD4" w:rsidP="009A532B">
            <w:pPr>
              <w:jc w:val="left"/>
              <w:rPr>
                <w:rFonts w:cs="Times New Roman"/>
                <w:bCs/>
                <w:color w:val="000000"/>
                <w:lang w:eastAsia="hu-HU"/>
              </w:rPr>
            </w:pPr>
          </w:p>
          <w:p w:rsidR="00FF7AD4" w:rsidRPr="00130CCD" w:rsidRDefault="00FF7AD4" w:rsidP="009A532B">
            <w:pPr>
              <w:jc w:val="left"/>
              <w:rPr>
                <w:szCs w:val="24"/>
              </w:rPr>
            </w:pPr>
            <w:r w:rsidRPr="00130CCD">
              <w:rPr>
                <w:i/>
                <w:szCs w:val="24"/>
              </w:rPr>
              <w:t>Ismeretszerzés, tanulás:</w:t>
            </w:r>
            <w:r w:rsidRPr="00130CCD">
              <w:rPr>
                <w:szCs w:val="24"/>
              </w:rPr>
              <w:t xml:space="preserve"> </w:t>
            </w:r>
          </w:p>
          <w:p w:rsidR="00FF7AD4" w:rsidRDefault="00FF7AD4" w:rsidP="009A532B">
            <w:pPr>
              <w:pStyle w:val="TblzatSzveg"/>
              <w:rPr>
                <w:szCs w:val="24"/>
              </w:rPr>
            </w:pPr>
            <w:r>
              <w:rPr>
                <w:b/>
                <w:szCs w:val="24"/>
              </w:rPr>
              <w:t xml:space="preserve">51. lecke 9. </w:t>
            </w:r>
            <w:r w:rsidRPr="00411084">
              <w:rPr>
                <w:b/>
                <w:szCs w:val="24"/>
              </w:rPr>
              <w:t>forrás</w:t>
            </w:r>
            <w:r w:rsidRPr="00411084">
              <w:rPr>
                <w:szCs w:val="24"/>
              </w:rPr>
              <w:t xml:space="preserve"> </w:t>
            </w:r>
            <w:r w:rsidRPr="005C0B05">
              <w:rPr>
                <w:szCs w:val="24"/>
              </w:rPr>
              <w:t>(Magyarázza el az ábra segítségével, hogyan segíti elő a jó</w:t>
            </w:r>
            <w:r>
              <w:rPr>
                <w:szCs w:val="24"/>
              </w:rPr>
              <w:t xml:space="preserve"> </w:t>
            </w:r>
            <w:r w:rsidRPr="005C0B05">
              <w:rPr>
                <w:szCs w:val="24"/>
              </w:rPr>
              <w:t>oktatás a technológiai fejlődést, és hogyan hat az vissza</w:t>
            </w:r>
            <w:r>
              <w:rPr>
                <w:szCs w:val="24"/>
              </w:rPr>
              <w:t xml:space="preserve"> </w:t>
            </w:r>
            <w:r w:rsidRPr="005C0B05">
              <w:rPr>
                <w:szCs w:val="24"/>
              </w:rPr>
              <w:t>az oktatásra!)</w:t>
            </w:r>
          </w:p>
          <w:p w:rsidR="00FF7AD4" w:rsidRDefault="00FF7AD4" w:rsidP="009A532B">
            <w:pPr>
              <w:pStyle w:val="TblzatSzveg"/>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szCs w:val="24"/>
              </w:rPr>
              <w:lastRenderedPageBreak/>
              <w:t xml:space="preserve">51. lecke </w:t>
            </w:r>
            <w:r w:rsidRPr="00130CCD">
              <w:rPr>
                <w:b/>
              </w:rPr>
              <w:t>11. forrás</w:t>
            </w:r>
            <w:r w:rsidRPr="00130CCD">
              <w:t xml:space="preserve"> (Melyik iskolatípusnál növekszik nagymértékben a bér? Mit mutat ez az egyes iskolák „hasznáról”? Hogyan függenek össze a táblázat adatai a 50. leckében tanult bérpolarizációval?</w:t>
            </w:r>
          </w:p>
          <w:p w:rsidR="00FF7AD4" w:rsidRPr="00130CCD" w:rsidRDefault="00FF7AD4" w:rsidP="009A532B">
            <w:pPr>
              <w:autoSpaceDE w:val="0"/>
              <w:autoSpaceDN w:val="0"/>
              <w:adjustRightInd w:val="0"/>
              <w:jc w:val="left"/>
            </w:pPr>
            <w:r w:rsidRPr="00130CCD">
              <w:t>Az egyéni döntésen és a szellemi képességeken túl még mitől függhet, hogy ki jár egyetemre? Miért fontos kérdés ez?)</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rPr>
                <w:i/>
              </w:rPr>
            </w:pPr>
            <w:r w:rsidRPr="00130CCD">
              <w:rPr>
                <w:b/>
                <w:szCs w:val="24"/>
              </w:rPr>
              <w:t>51. lecke 15</w:t>
            </w:r>
            <w:r w:rsidRPr="00130CCD">
              <w:rPr>
                <w:b/>
              </w:rPr>
              <w:t>. forrás</w:t>
            </w:r>
            <w:r w:rsidRPr="00130CCD">
              <w:t xml:space="preserve"> (Hogyan járulhatnak hozzá az egyes személyiségvonások az iskolai vagy a munkahelyi sikerhez? Keressen konkrét példákat!)</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pPr>
            <w:r w:rsidRPr="00130CCD">
              <w:rPr>
                <w:i/>
              </w:rPr>
              <w:t xml:space="preserve">Magyar nyelv és irodalom: </w:t>
            </w:r>
            <w:r w:rsidRPr="00130CCD">
              <w:t>Kertész Imre: Sorstalanság.</w:t>
            </w:r>
          </w:p>
          <w:p w:rsidR="00FF7AD4" w:rsidRPr="00130CCD" w:rsidRDefault="00FF7AD4" w:rsidP="009A532B">
            <w:pPr>
              <w:jc w:val="left"/>
              <w:rPr>
                <w:i/>
              </w:rPr>
            </w:pPr>
            <w:r w:rsidRPr="00C16BD4">
              <w:rPr>
                <w:rFonts w:cs="Times New Roman"/>
                <w:i/>
                <w:iCs/>
                <w:lang w:eastAsia="hu-HU"/>
              </w:rPr>
              <w:t>Mozgóképkultúra és médiaismeret</w:t>
            </w:r>
            <w:r>
              <w:rPr>
                <w:rFonts w:cs="Times New Roman"/>
                <w:lang w:eastAsia="hu-HU"/>
              </w:rPr>
              <w:t>: a t</w:t>
            </w:r>
            <w:r w:rsidRPr="00C16BD4">
              <w:rPr>
                <w:rFonts w:cs="Times New Roman"/>
                <w:lang w:eastAsia="hu-HU"/>
              </w:rPr>
              <w:t>ömegkommunikáció, a média és a mindennapi élet.</w:t>
            </w:r>
          </w:p>
        </w:tc>
        <w:tc>
          <w:tcPr>
            <w:tcW w:w="1127" w:type="pct"/>
          </w:tcPr>
          <w:p w:rsidR="00FF7AD4" w:rsidRPr="00130CCD" w:rsidRDefault="00FF7AD4" w:rsidP="009A532B">
            <w:pPr>
              <w:jc w:val="left"/>
              <w:rPr>
                <w:szCs w:val="24"/>
              </w:rPr>
            </w:pPr>
            <w:r w:rsidRPr="00130CCD">
              <w:rPr>
                <w:b/>
                <w:szCs w:val="24"/>
              </w:rPr>
              <w:lastRenderedPageBreak/>
              <w:t xml:space="preserve">F: </w:t>
            </w:r>
            <w:r w:rsidRPr="00130CCD">
              <w:rPr>
                <w:i/>
                <w:szCs w:val="24"/>
              </w:rPr>
              <w:t>szegregáció, integráció, pluralizmus, tömegkommunikáció</w:t>
            </w:r>
            <w:r w:rsidRPr="00130CCD">
              <w:rPr>
                <w:szCs w:val="24"/>
              </w:rPr>
              <w:t xml:space="preserve"> munkaerőpiac, foglalkoztatás, szocializáció</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N:</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t>É:</w:t>
            </w:r>
            <w:r w:rsidRPr="00130CCD">
              <w:rPr>
                <w:szCs w:val="24"/>
              </w:rPr>
              <w:t xml:space="preserve"> </w:t>
            </w:r>
            <w:r w:rsidRPr="00130CCD">
              <w:rPr>
                <w:i/>
                <w:szCs w:val="24"/>
              </w:rPr>
              <w:t>1996 (a magyar honfoglalás millecentenáriuma)</w:t>
            </w:r>
          </w:p>
          <w:p w:rsidR="00FF7AD4" w:rsidRPr="00130CCD" w:rsidRDefault="00FF7AD4" w:rsidP="009A532B">
            <w:pPr>
              <w:jc w:val="left"/>
              <w:rPr>
                <w:b/>
                <w:szCs w:val="24"/>
              </w:rPr>
            </w:pPr>
          </w:p>
          <w:p w:rsidR="00FF7AD4" w:rsidRPr="00130CCD" w:rsidRDefault="00FF7AD4" w:rsidP="009A532B">
            <w:pPr>
              <w:jc w:val="left"/>
              <w:rPr>
                <w:szCs w:val="24"/>
              </w:rPr>
            </w:pPr>
            <w:r w:rsidRPr="00130CCD">
              <w:rPr>
                <w:b/>
                <w:szCs w:val="24"/>
              </w:rPr>
              <w:t>T:</w:t>
            </w:r>
            <w:r w:rsidRPr="00130CCD">
              <w:rPr>
                <w:szCs w:val="24"/>
              </w:rPr>
              <w:t xml:space="preserve"> </w:t>
            </w:r>
          </w:p>
          <w:p w:rsidR="00FF7AD4" w:rsidRPr="00130CCD" w:rsidRDefault="00FF7AD4" w:rsidP="009A532B">
            <w:pPr>
              <w:jc w:val="left"/>
              <w:rPr>
                <w:b/>
                <w:szCs w:val="24"/>
              </w:rPr>
            </w:pPr>
          </w:p>
          <w:p w:rsidR="00FF7AD4" w:rsidRPr="00130CCD" w:rsidRDefault="00FF7AD4" w:rsidP="009A532B">
            <w:pPr>
              <w:jc w:val="left"/>
              <w:rPr>
                <w:i/>
                <w:szCs w:val="24"/>
              </w:rPr>
            </w:pPr>
            <w:r w:rsidRPr="00130CCD">
              <w:rPr>
                <w:b/>
                <w:szCs w:val="24"/>
              </w:rPr>
              <w:lastRenderedPageBreak/>
              <w:t>ÉK:</w:t>
            </w:r>
            <w:r w:rsidRPr="00130CCD">
              <w:rPr>
                <w:szCs w:val="24"/>
              </w:rPr>
              <w:t xml:space="preserve"> </w:t>
            </w:r>
            <w:r w:rsidRPr="00130CCD">
              <w:rPr>
                <w:i/>
                <w:szCs w:val="24"/>
              </w:rPr>
              <w:t>történelmi idő, változás és folyamatosság, történelmi nézőpont, [jelentőség]</w:t>
            </w:r>
          </w:p>
          <w:p w:rsidR="00FF7AD4" w:rsidRPr="00130CCD" w:rsidRDefault="00FF7AD4" w:rsidP="009A532B">
            <w:pPr>
              <w:jc w:val="left"/>
              <w:rPr>
                <w:b/>
                <w:szCs w:val="24"/>
              </w:rPr>
            </w:pPr>
          </w:p>
          <w:p w:rsidR="00FF7AD4" w:rsidRPr="00130CCD" w:rsidRDefault="00FF7AD4" w:rsidP="009A532B">
            <w:pPr>
              <w:jc w:val="left"/>
              <w:rPr>
                <w:i/>
                <w:iCs/>
                <w:szCs w:val="24"/>
              </w:rPr>
            </w:pPr>
            <w:r w:rsidRPr="00130CCD">
              <w:rPr>
                <w:b/>
                <w:szCs w:val="24"/>
              </w:rPr>
              <w:t>TK:</w:t>
            </w:r>
            <w:r w:rsidRPr="00130CCD">
              <w:rPr>
                <w:szCs w:val="24"/>
              </w:rPr>
              <w:t xml:space="preserve"> </w:t>
            </w:r>
            <w:r w:rsidRPr="00130CCD">
              <w:rPr>
                <w:i/>
                <w:szCs w:val="24"/>
              </w:rPr>
              <w:t>identitás, társadalmi mobilitás,</w:t>
            </w:r>
            <w:r w:rsidRPr="00130CCD">
              <w:rPr>
                <w:szCs w:val="24"/>
              </w:rPr>
              <w:t xml:space="preserve"> </w:t>
            </w:r>
            <w:r w:rsidRPr="00130CCD">
              <w:rPr>
                <w:i/>
                <w:szCs w:val="24"/>
              </w:rPr>
              <w:t>felemelkedés, lesüllyedés, életmód, nemzet, állam, vallás</w:t>
            </w:r>
            <w:r w:rsidRPr="00130CCD">
              <w:rPr>
                <w:szCs w:val="24"/>
              </w:rPr>
              <w:t xml:space="preserve">, </w:t>
            </w:r>
            <w:r w:rsidRPr="00130CCD">
              <w:rPr>
                <w:i/>
                <w:szCs w:val="24"/>
              </w:rPr>
              <w:t>gazdaság, piac</w:t>
            </w:r>
            <w:r w:rsidRPr="00130CCD">
              <w:rPr>
                <w:szCs w:val="24"/>
              </w:rPr>
              <w:t>, munka</w:t>
            </w:r>
          </w:p>
        </w:tc>
      </w:tr>
      <w:tr w:rsidR="00FF7AD4" w:rsidRPr="00130CCD" w:rsidTr="00C266E9">
        <w:trPr>
          <w:trHeight w:val="1329"/>
          <w:jc w:val="center"/>
        </w:trPr>
        <w:tc>
          <w:tcPr>
            <w:tcW w:w="421" w:type="pct"/>
          </w:tcPr>
          <w:p w:rsidR="00FF7AD4" w:rsidRPr="004C0B6D" w:rsidRDefault="00FF7AD4" w:rsidP="00FF4E5A">
            <w:pPr>
              <w:pStyle w:val="TblzatSzveg"/>
              <w:rPr>
                <w:rStyle w:val="Kiemels2"/>
              </w:rPr>
            </w:pPr>
            <w:r>
              <w:rPr>
                <w:rStyle w:val="Kiemels2"/>
              </w:rPr>
              <w:lastRenderedPageBreak/>
              <w:t>60.</w:t>
            </w:r>
          </w:p>
        </w:tc>
        <w:tc>
          <w:tcPr>
            <w:tcW w:w="892" w:type="pct"/>
          </w:tcPr>
          <w:p w:rsidR="00FF7AD4" w:rsidRPr="004C0B6D" w:rsidRDefault="00FF7AD4" w:rsidP="009A532B">
            <w:pPr>
              <w:pStyle w:val="TblzatSzveg"/>
              <w:rPr>
                <w:rStyle w:val="Kiemels2"/>
              </w:rPr>
            </w:pPr>
            <w:r w:rsidRPr="00411084">
              <w:rPr>
                <w:b/>
                <w:szCs w:val="24"/>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Pr="007C2029" w:rsidRDefault="00FF7AD4" w:rsidP="009A532B">
            <w:pPr>
              <w:pStyle w:val="TblzatSzveg"/>
              <w:rPr>
                <w:color w:val="000000"/>
              </w:rPr>
            </w:pPr>
            <w:r>
              <w:t xml:space="preserve">A fejezet anyagának áttekintése </w:t>
            </w:r>
            <w:r w:rsidRPr="00384AD1">
              <w:t>a tankönyvi kérdések</w:t>
            </w:r>
            <w:r>
              <w:t xml:space="preserve"> és a tanár által összeállított feladatok alapján.</w:t>
            </w:r>
          </w:p>
        </w:tc>
        <w:tc>
          <w:tcPr>
            <w:tcW w:w="1272" w:type="pct"/>
          </w:tcPr>
          <w:p w:rsidR="00FF7AD4" w:rsidRPr="00130CCD" w:rsidRDefault="00FF7AD4" w:rsidP="009A532B">
            <w:pPr>
              <w:jc w:val="left"/>
              <w:rPr>
                <w:i/>
                <w:szCs w:val="24"/>
              </w:rPr>
            </w:pPr>
            <w:r w:rsidRPr="00130CCD">
              <w:rPr>
                <w:i/>
                <w:szCs w:val="24"/>
              </w:rPr>
              <w:t>Ismeretek alkalmazása:</w:t>
            </w:r>
          </w:p>
          <w:p w:rsidR="00FF7AD4" w:rsidRPr="00130CCD" w:rsidRDefault="00FF7AD4" w:rsidP="009A532B">
            <w:pPr>
              <w:autoSpaceDE w:val="0"/>
              <w:autoSpaceDN w:val="0"/>
              <w:adjustRightInd w:val="0"/>
              <w:jc w:val="left"/>
              <w:rPr>
                <w:szCs w:val="24"/>
              </w:rPr>
            </w:pPr>
            <w:r w:rsidRPr="00130CCD">
              <w:rPr>
                <w:b/>
              </w:rPr>
              <w:t xml:space="preserve">Összegezés </w:t>
            </w:r>
            <w:r w:rsidRPr="00130CCD">
              <w:rPr>
                <w:b/>
                <w:szCs w:val="24"/>
              </w:rPr>
              <w:t>4. és 5. forrás</w:t>
            </w:r>
            <w:r w:rsidRPr="00130CCD">
              <w:rPr>
                <w:szCs w:val="24"/>
              </w:rPr>
              <w:t xml:space="preserve"> (Hasonlítsa össze (a 4-es és az 5-ös ábra felhasználásával) a rendszerváltoztatás előtti és utáni viszonyokat! Készítsen néhány mondatos összefoglalót vagy képes posztert az alábbi szempontok alapján:</w:t>
            </w:r>
          </w:p>
          <w:p w:rsidR="00FF7AD4" w:rsidRPr="00130CCD" w:rsidRDefault="00FF7AD4" w:rsidP="009A532B">
            <w:pPr>
              <w:autoSpaceDE w:val="0"/>
              <w:autoSpaceDN w:val="0"/>
              <w:adjustRightInd w:val="0"/>
              <w:jc w:val="left"/>
              <w:rPr>
                <w:szCs w:val="24"/>
              </w:rPr>
            </w:pPr>
            <w:r w:rsidRPr="00130CCD">
              <w:rPr>
                <w:szCs w:val="24"/>
              </w:rPr>
              <w:t>– államforma;</w:t>
            </w:r>
          </w:p>
          <w:p w:rsidR="00FF7AD4" w:rsidRPr="00130CCD" w:rsidRDefault="00FF7AD4" w:rsidP="009A532B">
            <w:pPr>
              <w:autoSpaceDE w:val="0"/>
              <w:autoSpaceDN w:val="0"/>
              <w:adjustRightInd w:val="0"/>
              <w:jc w:val="left"/>
              <w:rPr>
                <w:szCs w:val="24"/>
              </w:rPr>
            </w:pPr>
            <w:r w:rsidRPr="00130CCD">
              <w:rPr>
                <w:szCs w:val="24"/>
              </w:rPr>
              <w:lastRenderedPageBreak/>
              <w:t>– az államhatalom működése (pl. hatalommegosztás, választási rendszer);</w:t>
            </w:r>
          </w:p>
          <w:p w:rsidR="00FF7AD4" w:rsidRPr="00130CCD" w:rsidRDefault="00FF7AD4" w:rsidP="009A532B">
            <w:pPr>
              <w:autoSpaceDE w:val="0"/>
              <w:autoSpaceDN w:val="0"/>
              <w:adjustRightInd w:val="0"/>
              <w:jc w:val="left"/>
              <w:rPr>
                <w:szCs w:val="24"/>
              </w:rPr>
            </w:pPr>
            <w:r w:rsidRPr="00130CCD">
              <w:rPr>
                <w:szCs w:val="24"/>
              </w:rPr>
              <w:t>– jogok és kötelességek viszonyrendszere;</w:t>
            </w:r>
          </w:p>
          <w:p w:rsidR="00FF7AD4" w:rsidRPr="00130CCD" w:rsidRDefault="00FF7AD4" w:rsidP="009A532B">
            <w:pPr>
              <w:autoSpaceDE w:val="0"/>
              <w:autoSpaceDN w:val="0"/>
              <w:adjustRightInd w:val="0"/>
              <w:jc w:val="left"/>
              <w:rPr>
                <w:szCs w:val="24"/>
              </w:rPr>
            </w:pPr>
            <w:r w:rsidRPr="00130CCD">
              <w:rPr>
                <w:szCs w:val="24"/>
              </w:rPr>
              <w:t>– a tanácsi és az önkormányzati rendszer felépítése, működése;</w:t>
            </w:r>
          </w:p>
          <w:p w:rsidR="00FF7AD4" w:rsidRPr="00130CCD" w:rsidRDefault="00FF7AD4" w:rsidP="009A532B">
            <w:pPr>
              <w:autoSpaceDE w:val="0"/>
              <w:autoSpaceDN w:val="0"/>
              <w:adjustRightInd w:val="0"/>
              <w:jc w:val="left"/>
              <w:rPr>
                <w:szCs w:val="24"/>
              </w:rPr>
            </w:pPr>
            <w:r w:rsidRPr="00130CCD">
              <w:rPr>
                <w:szCs w:val="24"/>
              </w:rPr>
              <w:t>– a gazdaság húzóágazatai, meghatározó vállalatok, cégek, termékek;</w:t>
            </w:r>
          </w:p>
          <w:p w:rsidR="00FF7AD4" w:rsidRPr="00130CCD" w:rsidRDefault="00FF7AD4" w:rsidP="009A532B">
            <w:pPr>
              <w:autoSpaceDE w:val="0"/>
              <w:autoSpaceDN w:val="0"/>
              <w:adjustRightInd w:val="0"/>
              <w:jc w:val="left"/>
              <w:rPr>
                <w:szCs w:val="24"/>
              </w:rPr>
            </w:pPr>
            <w:r w:rsidRPr="00130CCD">
              <w:rPr>
                <w:szCs w:val="24"/>
              </w:rPr>
              <w:t>– népesedési viszonyok, társadalmi struktúra;</w:t>
            </w:r>
          </w:p>
          <w:p w:rsidR="00FF7AD4" w:rsidRPr="00130CCD" w:rsidRDefault="00FF7AD4" w:rsidP="009A532B">
            <w:pPr>
              <w:autoSpaceDE w:val="0"/>
              <w:autoSpaceDN w:val="0"/>
              <w:adjustRightInd w:val="0"/>
              <w:jc w:val="left"/>
              <w:rPr>
                <w:szCs w:val="24"/>
              </w:rPr>
            </w:pPr>
            <w:r w:rsidRPr="00130CCD">
              <w:rPr>
                <w:szCs w:val="24"/>
              </w:rPr>
              <w:t>– egészségügyi, oktatási és szociális viszonyok.)</w:t>
            </w:r>
          </w:p>
        </w:tc>
        <w:tc>
          <w:tcPr>
            <w:tcW w:w="1127" w:type="pct"/>
          </w:tcPr>
          <w:p w:rsidR="00FF7AD4" w:rsidRPr="00130CCD" w:rsidRDefault="00FF7AD4" w:rsidP="009A532B">
            <w:pPr>
              <w:jc w:val="left"/>
              <w:rPr>
                <w:i/>
                <w:szCs w:val="24"/>
              </w:rPr>
            </w:pPr>
            <w:r w:rsidRPr="00130CCD">
              <w:rPr>
                <w:b/>
                <w:szCs w:val="24"/>
              </w:rPr>
              <w:lastRenderedPageBreak/>
              <w:t>ÉK:</w:t>
            </w:r>
            <w:r w:rsidRPr="00130CCD">
              <w:rPr>
                <w:szCs w:val="24"/>
              </w:rPr>
              <w:t xml:space="preserve"> </w:t>
            </w:r>
            <w:r w:rsidRPr="00130CCD">
              <w:rPr>
                <w:i/>
                <w:szCs w:val="24"/>
              </w:rPr>
              <w:t>történelmi idő, változás és folyamatosság, tények és bizonyítékok, történelmi nézőpont, [jelentőség]</w:t>
            </w:r>
          </w:p>
          <w:p w:rsidR="00FF7AD4" w:rsidRDefault="00FF7AD4" w:rsidP="009A532B">
            <w:pPr>
              <w:pStyle w:val="TblzatSzveg"/>
              <w:rPr>
                <w:b/>
                <w:szCs w:val="24"/>
              </w:rPr>
            </w:pPr>
          </w:p>
          <w:p w:rsidR="00FF7AD4" w:rsidRPr="007C2029" w:rsidRDefault="00FF7AD4" w:rsidP="009A532B">
            <w:pPr>
              <w:pStyle w:val="TblzatSzveg"/>
              <w:rPr>
                <w:color w:val="000000"/>
              </w:rPr>
            </w:pPr>
            <w:r w:rsidRPr="00411084">
              <w:rPr>
                <w:b/>
                <w:szCs w:val="24"/>
              </w:rPr>
              <w:t>TK:</w:t>
            </w:r>
            <w:r w:rsidRPr="00411084">
              <w:rPr>
                <w:szCs w:val="24"/>
              </w:rPr>
              <w:t xml:space="preserve"> </w:t>
            </w:r>
            <w:r w:rsidRPr="00344C16">
              <w:rPr>
                <w:i/>
                <w:szCs w:val="24"/>
              </w:rPr>
              <w:t>társadalom, társadalmi csoport, identitás, társadalmi mobilitás, felemelkedés, lesüllyedés, elit réteg, középréteg, alsó réteg, népesedés, népességrobbanás,</w:t>
            </w:r>
            <w:r>
              <w:rPr>
                <w:i/>
                <w:szCs w:val="24"/>
              </w:rPr>
              <w:t xml:space="preserve"> &lt;korfa&gt;,</w:t>
            </w:r>
            <w:r w:rsidRPr="00344C16">
              <w:rPr>
                <w:i/>
                <w:szCs w:val="24"/>
              </w:rPr>
              <w:t xml:space="preserve"> migráció, </w:t>
            </w:r>
            <w:r w:rsidRPr="00344C16">
              <w:rPr>
                <w:i/>
                <w:szCs w:val="24"/>
              </w:rPr>
              <w:lastRenderedPageBreak/>
              <w:t>életmód, város, nemzet, nemzetiség,</w:t>
            </w:r>
            <w:r w:rsidRPr="00344C16">
              <w:rPr>
                <w:i/>
                <w:iCs/>
                <w:szCs w:val="24"/>
              </w:rPr>
              <w:t xml:space="preserve"> </w:t>
            </w:r>
            <w:r w:rsidRPr="00344C16">
              <w:rPr>
                <w:i/>
                <w:szCs w:val="24"/>
              </w:rPr>
              <w:t>gazdaság, gazdasági tevékenység, gazdasági rendszer, termelés, erőforrás, gazdasági szereplő, gazdasági kapcsolat, gazdasági teljesítmény, kereskedelem, pénzgazdálkodás, piac, gazdasági válság, adó, centrum, periféria,</w:t>
            </w:r>
            <w:r w:rsidRPr="00344C16">
              <w:rPr>
                <w:i/>
                <w:iCs/>
                <w:szCs w:val="24"/>
              </w:rPr>
              <w:t xml:space="preserve"> </w:t>
            </w:r>
            <w:r w:rsidRPr="00344C16">
              <w:rPr>
                <w:i/>
                <w:szCs w:val="24"/>
              </w:rPr>
              <w:t>politika, állam, államforma, államszervezet, parlamentarizmus, közigazgatás, önkormányzat, szuverenitás, népképviselet, demokrácia, diktatúra,</w:t>
            </w:r>
            <w:r w:rsidRPr="00344C16">
              <w:rPr>
                <w:i/>
                <w:iCs/>
                <w:szCs w:val="24"/>
              </w:rPr>
              <w:t xml:space="preserve"> </w:t>
            </w:r>
            <w:r w:rsidRPr="00344C16">
              <w:rPr>
                <w:i/>
                <w:szCs w:val="24"/>
              </w:rPr>
              <w:t>vallás, vallásüldözés</w:t>
            </w:r>
          </w:p>
        </w:tc>
      </w:tr>
      <w:tr w:rsidR="00FF7AD4" w:rsidRPr="00130CCD" w:rsidTr="00306E8A">
        <w:trPr>
          <w:trHeight w:val="521"/>
          <w:jc w:val="center"/>
        </w:trPr>
        <w:tc>
          <w:tcPr>
            <w:tcW w:w="421" w:type="pct"/>
          </w:tcPr>
          <w:p w:rsidR="00FF7AD4" w:rsidRPr="004C0B6D" w:rsidRDefault="00FF7AD4" w:rsidP="0035656D">
            <w:pPr>
              <w:pStyle w:val="TblzatSzveg"/>
              <w:rPr>
                <w:rStyle w:val="Kiemels2"/>
              </w:rPr>
            </w:pPr>
            <w:r>
              <w:rPr>
                <w:rStyle w:val="Kiemels2"/>
              </w:rPr>
              <w:lastRenderedPageBreak/>
              <w:t>61.</w:t>
            </w:r>
          </w:p>
        </w:tc>
        <w:tc>
          <w:tcPr>
            <w:tcW w:w="892" w:type="pct"/>
          </w:tcPr>
          <w:p w:rsidR="00FF7AD4" w:rsidRPr="004C0B6D" w:rsidRDefault="00FF7AD4" w:rsidP="009A532B">
            <w:pPr>
              <w:pStyle w:val="TblzatSzveg"/>
              <w:rPr>
                <w:rStyle w:val="Kiemels2"/>
              </w:rPr>
            </w:pPr>
            <w:r w:rsidRPr="00411084">
              <w:rPr>
                <w:b/>
                <w:szCs w:val="24"/>
              </w:rPr>
              <w:t xml:space="preserve">Ellenőrző, </w:t>
            </w:r>
            <w:r w:rsidRPr="00411084">
              <w:rPr>
                <w:b/>
                <w:szCs w:val="24"/>
              </w:rPr>
              <w:br/>
              <w:t>számon kérő óra</w:t>
            </w:r>
          </w:p>
        </w:tc>
        <w:tc>
          <w:tcPr>
            <w:tcW w:w="1288" w:type="pct"/>
          </w:tcPr>
          <w:p w:rsidR="00FF7AD4" w:rsidRPr="007C2029" w:rsidRDefault="00FF7AD4" w:rsidP="009A532B">
            <w:pPr>
              <w:pStyle w:val="TblzatSzveg"/>
              <w:rPr>
                <w:color w:val="000000"/>
              </w:rPr>
            </w:pPr>
            <w:r>
              <w:t>Az óra funkciója: v</w:t>
            </w:r>
            <w:r w:rsidRPr="00687718">
              <w:t>isszajelzés a tanárnak és a tanulóknak.</w:t>
            </w:r>
          </w:p>
        </w:tc>
        <w:tc>
          <w:tcPr>
            <w:tcW w:w="1272" w:type="pct"/>
          </w:tcPr>
          <w:p w:rsidR="00FF7AD4" w:rsidRPr="00A85D12" w:rsidRDefault="00FF7AD4" w:rsidP="009A532B">
            <w:pPr>
              <w:pStyle w:val="TblzatSzveg"/>
              <w:rPr>
                <w:color w:val="000000"/>
              </w:rPr>
            </w:pPr>
          </w:p>
        </w:tc>
        <w:tc>
          <w:tcPr>
            <w:tcW w:w="1127" w:type="pct"/>
          </w:tcPr>
          <w:p w:rsidR="00FF7AD4" w:rsidRPr="007C2029" w:rsidRDefault="00FF7AD4" w:rsidP="009A532B">
            <w:pPr>
              <w:pStyle w:val="TblzatSzveg"/>
              <w:rPr>
                <w:color w:val="000000"/>
              </w:rPr>
            </w:pPr>
          </w:p>
        </w:tc>
      </w:tr>
      <w:tr w:rsidR="00FF7AD4" w:rsidRPr="00130CCD" w:rsidTr="00306E8A">
        <w:trPr>
          <w:trHeight w:val="750"/>
          <w:jc w:val="center"/>
        </w:trPr>
        <w:tc>
          <w:tcPr>
            <w:tcW w:w="5000" w:type="pct"/>
            <w:gridSpan w:val="5"/>
            <w:vAlign w:val="center"/>
          </w:tcPr>
          <w:p w:rsidR="00FF7AD4" w:rsidRPr="009D009C" w:rsidRDefault="00FF7AD4" w:rsidP="009D009C">
            <w:pPr>
              <w:pStyle w:val="Cm"/>
            </w:pPr>
            <w:r w:rsidRPr="009D009C">
              <w:rPr>
                <w:szCs w:val="24"/>
              </w:rPr>
              <w:t>VIII. TÁRSADALMI ÉS ÁLLAMPOLGÁRI ISMERETEK</w:t>
            </w:r>
          </w:p>
        </w:tc>
      </w:tr>
      <w:tr w:rsidR="00FF7AD4" w:rsidRPr="00130CCD" w:rsidTr="00306E8A">
        <w:trPr>
          <w:trHeight w:val="495"/>
          <w:jc w:val="center"/>
        </w:trPr>
        <w:tc>
          <w:tcPr>
            <w:tcW w:w="421" w:type="pct"/>
          </w:tcPr>
          <w:p w:rsidR="00FF7AD4" w:rsidRPr="004C0B6D" w:rsidRDefault="00FF7AD4" w:rsidP="0035656D">
            <w:pPr>
              <w:pStyle w:val="TblzatSzveg"/>
              <w:rPr>
                <w:rStyle w:val="Kiemels2"/>
              </w:rPr>
            </w:pPr>
            <w:r>
              <w:rPr>
                <w:rStyle w:val="Kiemels2"/>
              </w:rPr>
              <w:t>62</w:t>
            </w:r>
            <w:r w:rsidRPr="004C0B6D">
              <w:rPr>
                <w:rStyle w:val="Kiemels2"/>
              </w:rPr>
              <w:t>.</w:t>
            </w:r>
          </w:p>
        </w:tc>
        <w:tc>
          <w:tcPr>
            <w:tcW w:w="892" w:type="pct"/>
          </w:tcPr>
          <w:p w:rsidR="00FF7AD4" w:rsidRPr="003624F9" w:rsidRDefault="00FF7AD4" w:rsidP="009A532B">
            <w:pPr>
              <w:pStyle w:val="TblzatSzveg"/>
              <w:rPr>
                <w:rStyle w:val="Kiemels2"/>
                <w:b w:val="0"/>
              </w:rPr>
            </w:pPr>
            <w:r w:rsidRPr="003624F9">
              <w:rPr>
                <w:b/>
                <w:szCs w:val="24"/>
                <w:lang w:eastAsia="en-US"/>
              </w:rPr>
              <w:t>Társadalmi sokszínűség</w:t>
            </w:r>
            <w:r>
              <w:rPr>
                <w:b/>
                <w:szCs w:val="24"/>
                <w:lang w:eastAsia="en-US"/>
              </w:rPr>
              <w:t xml:space="preserve"> (39.)</w:t>
            </w:r>
          </w:p>
        </w:tc>
        <w:tc>
          <w:tcPr>
            <w:tcW w:w="1288" w:type="pct"/>
          </w:tcPr>
          <w:p w:rsidR="00FF7AD4" w:rsidRDefault="00FF7AD4" w:rsidP="009A532B">
            <w:pPr>
              <w:pStyle w:val="TblzatSzveg"/>
              <w:rPr>
                <w:i/>
                <w:szCs w:val="24"/>
              </w:rPr>
            </w:pPr>
            <w:r w:rsidRPr="00B8429D">
              <w:rPr>
                <w:b/>
                <w:i/>
                <w:color w:val="548DD4"/>
              </w:rPr>
              <w:t>KÉPESSÉGFEJLESZTŐ ÓRA</w:t>
            </w:r>
          </w:p>
          <w:p w:rsidR="00FF7AD4" w:rsidRDefault="00FF7AD4" w:rsidP="009A532B">
            <w:pPr>
              <w:pStyle w:val="TblzatSzveg"/>
              <w:rPr>
                <w:szCs w:val="24"/>
              </w:rPr>
            </w:pPr>
            <w:r w:rsidRPr="00306153">
              <w:rPr>
                <w:i/>
                <w:szCs w:val="24"/>
              </w:rPr>
              <w:t>Előzetes tudás</w:t>
            </w:r>
            <w:r>
              <w:rPr>
                <w:szCs w:val="24"/>
              </w:rPr>
              <w:t>: holokauszt.</w:t>
            </w:r>
          </w:p>
          <w:p w:rsidR="00FF7AD4" w:rsidRDefault="00FF7AD4" w:rsidP="009A532B">
            <w:pPr>
              <w:pStyle w:val="TblzatSzveg"/>
              <w:rPr>
                <w:szCs w:val="24"/>
              </w:rPr>
            </w:pPr>
            <w:r>
              <w:rPr>
                <w:szCs w:val="24"/>
              </w:rPr>
              <w:t>A tanulók megismerik a lecke forrásainak felhasználásával az identitás fogalmát, és az egyénre és a társadalomra gyakorolt hatásait.</w:t>
            </w:r>
          </w:p>
          <w:p w:rsidR="00FF7AD4" w:rsidRDefault="00FF7AD4" w:rsidP="009A532B">
            <w:pPr>
              <w:pStyle w:val="TblzatSzveg"/>
              <w:rPr>
                <w:szCs w:val="24"/>
              </w:rPr>
            </w:pPr>
            <w:r>
              <w:rPr>
                <w:szCs w:val="24"/>
              </w:rPr>
              <w:t xml:space="preserve">Összehasonlítjuk a családtípusokat, megvitatjuk, hogy milyen okok játszottak szerepet a család intézményének az átalakulásában. </w:t>
            </w:r>
          </w:p>
          <w:p w:rsidR="00FF7AD4" w:rsidRDefault="00FF7AD4" w:rsidP="009A532B">
            <w:pPr>
              <w:jc w:val="left"/>
              <w:rPr>
                <w:rFonts w:cs="Times New Roman"/>
                <w:lang w:eastAsia="hu-HU"/>
              </w:rPr>
            </w:pPr>
            <w:r>
              <w:rPr>
                <w:rFonts w:cs="Times New Roman"/>
                <w:lang w:eastAsia="hu-HU"/>
              </w:rPr>
              <w:t xml:space="preserve">A tanulók ismereteik alapján példát mondanak hátrányos helyzetű társadalmi csoportokra. </w:t>
            </w:r>
          </w:p>
          <w:p w:rsidR="00FF7AD4" w:rsidRDefault="00FF7AD4" w:rsidP="009A532B">
            <w:pPr>
              <w:jc w:val="left"/>
              <w:rPr>
                <w:rFonts w:cs="Times New Roman"/>
                <w:lang w:eastAsia="hu-HU"/>
              </w:rPr>
            </w:pPr>
            <w:r>
              <w:rPr>
                <w:rFonts w:cs="Times New Roman"/>
                <w:lang w:eastAsia="hu-HU"/>
              </w:rPr>
              <w:t xml:space="preserve">Megvitatjuk a lecke forrásainak alapján a nemek közötti bérkülönbség okait. </w:t>
            </w:r>
          </w:p>
          <w:p w:rsidR="00FF7AD4" w:rsidRDefault="00FF7AD4" w:rsidP="009A532B">
            <w:pPr>
              <w:jc w:val="left"/>
              <w:rPr>
                <w:rFonts w:cs="Times New Roman"/>
                <w:lang w:eastAsia="hu-HU"/>
              </w:rPr>
            </w:pPr>
            <w:r>
              <w:rPr>
                <w:rFonts w:cs="Times New Roman"/>
                <w:lang w:eastAsia="hu-HU"/>
              </w:rPr>
              <w:lastRenderedPageBreak/>
              <w:t xml:space="preserve">A tanulók megértik a fogyatékkal élők hátrányos helyzetének okait. Megvitatjuk az integrált oktatás szerepét a hátrányok leküzdésében. </w:t>
            </w:r>
          </w:p>
          <w:p w:rsidR="00FF7AD4" w:rsidRPr="00130CCD" w:rsidRDefault="00FF7AD4" w:rsidP="009A532B">
            <w:pPr>
              <w:jc w:val="left"/>
            </w:pPr>
          </w:p>
        </w:tc>
        <w:tc>
          <w:tcPr>
            <w:tcW w:w="1272" w:type="pct"/>
          </w:tcPr>
          <w:p w:rsidR="00FF7AD4" w:rsidRPr="00130CCD" w:rsidRDefault="00FF7AD4" w:rsidP="009A532B">
            <w:pPr>
              <w:jc w:val="left"/>
              <w:rPr>
                <w:i/>
                <w:szCs w:val="24"/>
              </w:rPr>
            </w:pPr>
            <w:r w:rsidRPr="00130CCD">
              <w:rPr>
                <w:i/>
                <w:szCs w:val="24"/>
              </w:rPr>
              <w:lastRenderedPageBreak/>
              <w:t xml:space="preserve">Kommunikáció: </w:t>
            </w:r>
          </w:p>
          <w:p w:rsidR="00FF7AD4" w:rsidRPr="00130CCD" w:rsidRDefault="00FF7AD4" w:rsidP="009A532B">
            <w:pPr>
              <w:jc w:val="left"/>
            </w:pPr>
            <w:r w:rsidRPr="00130CCD">
              <w:rPr>
                <w:b/>
                <w:szCs w:val="24"/>
              </w:rPr>
              <w:t>1</w:t>
            </w:r>
            <w:r w:rsidRPr="00130CCD">
              <w:rPr>
                <w:b/>
              </w:rPr>
              <w:t>. forrás</w:t>
            </w:r>
            <w:r w:rsidRPr="00130CCD">
              <w:t xml:space="preserve"> (Mit kívánnak a tudtunkra adni a fenti jelzések használói? Melyikre mondaná, hogy valamilyen identitást, önazonosságot fejez ki? Milyet?)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11</w:t>
            </w:r>
            <w:r w:rsidRPr="00130CCD">
              <w:rPr>
                <w:b/>
              </w:rPr>
              <w:t>. forrás</w:t>
            </w:r>
            <w:r w:rsidRPr="00130CCD">
              <w:t xml:space="preserve"> (Mutassa be a grafikon alapján a változások irányát és azok különbségeit a XIX. század végén, a XX. század második felében, illetve a XX-XXI. század fordulóján! Magyarázza meg, mi lehet az összefüggés a modernizáció, azon belül például a női munkavállalás és a </w:t>
            </w:r>
            <w:r w:rsidRPr="00130CCD">
              <w:lastRenderedPageBreak/>
              <w:t>társadalombiztosítás elterjedése, illetve a házasságok arányának csökkenése között!)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p>
          <w:p w:rsidR="00FF7AD4" w:rsidRPr="00130CCD" w:rsidRDefault="00FF7AD4" w:rsidP="009A532B">
            <w:pPr>
              <w:autoSpaceDE w:val="0"/>
              <w:autoSpaceDN w:val="0"/>
              <w:adjustRightInd w:val="0"/>
              <w:jc w:val="left"/>
              <w:rPr>
                <w:szCs w:val="24"/>
              </w:rPr>
            </w:pPr>
            <w:r w:rsidRPr="00130CCD">
              <w:rPr>
                <w:b/>
                <w:szCs w:val="24"/>
              </w:rPr>
              <w:t>16. forrás</w:t>
            </w:r>
            <w:r w:rsidRPr="00130CCD">
              <w:rPr>
                <w:szCs w:val="24"/>
              </w:rPr>
              <w:t xml:space="preserve"> (Milyen csoportjai vannak a fogyatékkal élőknek? Melyik csoportnak milyen fejlesztésekkel, intézkedésekkel lehetne segíteni abban, hogy esélyeik javuljanak a mindennapokban?)</w:t>
            </w:r>
          </w:p>
          <w:p w:rsidR="00FF7AD4" w:rsidRPr="00130CCD" w:rsidRDefault="00FF7AD4" w:rsidP="009A532B">
            <w:pPr>
              <w:autoSpaceDE w:val="0"/>
              <w:autoSpaceDN w:val="0"/>
              <w:adjustRightInd w:val="0"/>
              <w:jc w:val="left"/>
              <w:rPr>
                <w:szCs w:val="24"/>
              </w:rPr>
            </w:pPr>
          </w:p>
          <w:p w:rsidR="00FF7AD4" w:rsidRPr="00130CCD" w:rsidRDefault="00FF7AD4" w:rsidP="009A532B">
            <w:pPr>
              <w:jc w:val="left"/>
              <w:rPr>
                <w:i/>
              </w:rPr>
            </w:pPr>
            <w:r w:rsidRPr="00130CCD">
              <w:rPr>
                <w:i/>
              </w:rPr>
              <w:t>Koncentráció:</w:t>
            </w:r>
          </w:p>
          <w:p w:rsidR="00FF7AD4" w:rsidRPr="00AD7B04" w:rsidRDefault="00FF7AD4" w:rsidP="009A532B">
            <w:pPr>
              <w:jc w:val="left"/>
              <w:rPr>
                <w:rFonts w:cs="Times New Roman"/>
                <w:lang w:eastAsia="hu-HU"/>
              </w:rPr>
            </w:pPr>
            <w:r w:rsidRPr="00AD7B04">
              <w:rPr>
                <w:rFonts w:cs="Times New Roman"/>
                <w:i/>
                <w:iCs/>
                <w:lang w:eastAsia="hu-HU"/>
              </w:rPr>
              <w:t>Etika</w:t>
            </w:r>
            <w:r w:rsidRPr="00AD7B04">
              <w:rPr>
                <w:rFonts w:cs="Times New Roman"/>
                <w:iCs/>
                <w:lang w:eastAsia="hu-HU"/>
              </w:rPr>
              <w:t xml:space="preserve">: a kapcsolatok világa (az </w:t>
            </w:r>
            <w:r w:rsidRPr="00AD7B04">
              <w:rPr>
                <w:rFonts w:cs="Times New Roman"/>
                <w:lang w:eastAsia="hu-HU"/>
              </w:rPr>
              <w:t>egyén, a közösség,</w:t>
            </w:r>
            <w:r>
              <w:rPr>
                <w:rFonts w:cs="Times New Roman"/>
                <w:lang w:eastAsia="hu-HU"/>
              </w:rPr>
              <w:t xml:space="preserve"> </w:t>
            </w:r>
            <w:r w:rsidRPr="00AD7B04">
              <w:rPr>
                <w:rFonts w:cs="Times New Roman"/>
                <w:lang w:eastAsia="hu-HU"/>
              </w:rPr>
              <w:t>a család)</w:t>
            </w:r>
            <w:r>
              <w:rPr>
                <w:rFonts w:cs="Times New Roman"/>
                <w:lang w:eastAsia="hu-HU"/>
              </w:rPr>
              <w:t>.</w:t>
            </w:r>
          </w:p>
        </w:tc>
        <w:tc>
          <w:tcPr>
            <w:tcW w:w="1127" w:type="pct"/>
          </w:tcPr>
          <w:p w:rsidR="00FF7AD4" w:rsidRPr="00130CCD" w:rsidRDefault="00FF7AD4" w:rsidP="009A532B">
            <w:pPr>
              <w:jc w:val="left"/>
              <w:rPr>
                <w:szCs w:val="24"/>
              </w:rPr>
            </w:pPr>
            <w:r w:rsidRPr="00130CCD">
              <w:rPr>
                <w:b/>
                <w:szCs w:val="24"/>
              </w:rPr>
              <w:lastRenderedPageBreak/>
              <w:t>F:</w:t>
            </w:r>
            <w:r w:rsidRPr="00130CCD">
              <w:rPr>
                <w:szCs w:val="24"/>
              </w:rPr>
              <w:t xml:space="preserve"> kisebbség, többség, identitás, hátrányos helyzet, </w:t>
            </w:r>
            <w:r w:rsidRPr="00130CCD">
              <w:rPr>
                <w:i/>
                <w:szCs w:val="24"/>
              </w:rPr>
              <w:t>állampolgári jog, globalizáció</w:t>
            </w:r>
          </w:p>
          <w:p w:rsidR="00FF7AD4" w:rsidRDefault="00FF7AD4" w:rsidP="009A532B">
            <w:pPr>
              <w:pStyle w:val="TblzatSzveg"/>
              <w:rPr>
                <w:szCs w:val="24"/>
              </w:rPr>
            </w:pPr>
            <w:r w:rsidRPr="006E2919">
              <w:rPr>
                <w:szCs w:val="24"/>
              </w:rPr>
              <w:t xml:space="preserve"> </w:t>
            </w:r>
          </w:p>
          <w:p w:rsidR="00FF7AD4" w:rsidRPr="004C0B6D" w:rsidRDefault="00FF7AD4" w:rsidP="009A532B">
            <w:pPr>
              <w:pStyle w:val="TblzatSzveg"/>
            </w:pPr>
            <w:r w:rsidRPr="00A61DC9">
              <w:rPr>
                <w:b/>
                <w:szCs w:val="24"/>
              </w:rPr>
              <w:t>K:</w:t>
            </w:r>
            <w:r>
              <w:rPr>
                <w:szCs w:val="24"/>
              </w:rPr>
              <w:t xml:space="preserve"> c</w:t>
            </w:r>
            <w:r w:rsidRPr="006E2919">
              <w:rPr>
                <w:szCs w:val="24"/>
              </w:rPr>
              <w:t xml:space="preserve">salád, </w:t>
            </w:r>
            <w:r w:rsidRPr="00163315">
              <w:rPr>
                <w:i/>
                <w:szCs w:val="24"/>
              </w:rPr>
              <w:t>társadalom</w:t>
            </w:r>
            <w:r w:rsidRPr="006E2919">
              <w:rPr>
                <w:szCs w:val="24"/>
              </w:rPr>
              <w:t>, szocializáció</w:t>
            </w:r>
          </w:p>
        </w:tc>
      </w:tr>
      <w:tr w:rsidR="00FF7AD4" w:rsidRPr="00130CCD" w:rsidTr="00306E8A">
        <w:trPr>
          <w:trHeight w:val="1828"/>
          <w:jc w:val="center"/>
        </w:trPr>
        <w:tc>
          <w:tcPr>
            <w:tcW w:w="421" w:type="pct"/>
          </w:tcPr>
          <w:p w:rsidR="00FF7AD4" w:rsidRPr="004C0B6D" w:rsidRDefault="00FF7AD4" w:rsidP="0035656D">
            <w:pPr>
              <w:pStyle w:val="TblzatSzveg"/>
              <w:rPr>
                <w:rStyle w:val="Kiemels2"/>
              </w:rPr>
            </w:pPr>
            <w:r>
              <w:rPr>
                <w:rStyle w:val="Kiemels2"/>
              </w:rPr>
              <w:t>63.</w:t>
            </w:r>
          </w:p>
        </w:tc>
        <w:tc>
          <w:tcPr>
            <w:tcW w:w="892" w:type="pct"/>
          </w:tcPr>
          <w:p w:rsidR="00FF7AD4" w:rsidRPr="003624F9" w:rsidRDefault="00FF7AD4" w:rsidP="009A532B">
            <w:pPr>
              <w:pStyle w:val="TblzatSzveg"/>
              <w:rPr>
                <w:rStyle w:val="Kiemels2"/>
                <w:b w:val="0"/>
              </w:rPr>
            </w:pPr>
            <w:r w:rsidRPr="003624F9">
              <w:rPr>
                <w:b/>
                <w:szCs w:val="24"/>
                <w:lang w:eastAsia="en-US"/>
              </w:rPr>
              <w:t>A szegénység</w:t>
            </w:r>
            <w:r>
              <w:rPr>
                <w:b/>
                <w:szCs w:val="24"/>
                <w:lang w:eastAsia="en-US"/>
              </w:rPr>
              <w:t xml:space="preserve"> (40.)</w:t>
            </w:r>
          </w:p>
        </w:tc>
        <w:tc>
          <w:tcPr>
            <w:tcW w:w="1288" w:type="pct"/>
          </w:tcPr>
          <w:p w:rsidR="00FF7AD4" w:rsidRDefault="00FF7AD4" w:rsidP="009A532B">
            <w:pPr>
              <w:pStyle w:val="TblzatSzveg"/>
              <w:rPr>
                <w:szCs w:val="24"/>
              </w:rPr>
            </w:pPr>
            <w:r w:rsidRPr="003237AD">
              <w:rPr>
                <w:i/>
                <w:szCs w:val="24"/>
              </w:rPr>
              <w:t>Előzetes tudás</w:t>
            </w:r>
            <w:r>
              <w:rPr>
                <w:szCs w:val="24"/>
              </w:rPr>
              <w:t>: Észak-Dél ellentét, a szegénység ördögi köre, szociális piacgazdaság, a rendszerváltozás társadalmi következményei.</w:t>
            </w:r>
          </w:p>
          <w:p w:rsidR="00FF7AD4" w:rsidRDefault="00FF7AD4" w:rsidP="009A532B">
            <w:pPr>
              <w:pStyle w:val="TblzatSzveg"/>
              <w:rPr>
                <w:szCs w:val="24"/>
              </w:rPr>
            </w:pPr>
            <w:r>
              <w:rPr>
                <w:szCs w:val="24"/>
              </w:rPr>
              <w:t xml:space="preserve">A tanulók megértik a lecke forrásai alapján a szegénység fogalmi meghatározásának a különbségeit. </w:t>
            </w:r>
          </w:p>
          <w:p w:rsidR="00FF7AD4" w:rsidRDefault="00FF7AD4" w:rsidP="009A532B">
            <w:pPr>
              <w:jc w:val="left"/>
              <w:rPr>
                <w:rFonts w:cs="Times New Roman"/>
                <w:lang w:eastAsia="hu-HU"/>
              </w:rPr>
            </w:pPr>
            <w:r>
              <w:rPr>
                <w:rFonts w:cs="Times New Roman"/>
                <w:lang w:eastAsia="hu-HU"/>
              </w:rPr>
              <w:t xml:space="preserve">Megvitatjuk a lecke forrásai és a szegénység ördögi köre ábrája segítségével, hogy miért nehéz a szegénység leküzdése. </w:t>
            </w:r>
          </w:p>
          <w:p w:rsidR="00FF7AD4" w:rsidRDefault="00FF7AD4" w:rsidP="009A532B">
            <w:pPr>
              <w:jc w:val="left"/>
              <w:rPr>
                <w:rFonts w:cs="Times New Roman"/>
                <w:lang w:eastAsia="hu-HU"/>
              </w:rPr>
            </w:pPr>
            <w:r w:rsidRPr="00CB6DCE">
              <w:rPr>
                <w:rFonts w:cs="Times New Roman"/>
                <w:lang w:eastAsia="hu-HU"/>
              </w:rPr>
              <w:t>A</w:t>
            </w:r>
            <w:r>
              <w:rPr>
                <w:rFonts w:cs="Times New Roman"/>
                <w:lang w:eastAsia="hu-HU"/>
              </w:rPr>
              <w:t xml:space="preserve"> tanulók felismerik</w:t>
            </w:r>
            <w:r w:rsidRPr="00CB6DCE">
              <w:rPr>
                <w:rFonts w:cs="Times New Roman"/>
                <w:lang w:eastAsia="hu-HU"/>
              </w:rPr>
              <w:t xml:space="preserve"> </w:t>
            </w:r>
            <w:r>
              <w:rPr>
                <w:rFonts w:cs="Times New Roman"/>
                <w:lang w:eastAsia="hu-HU"/>
              </w:rPr>
              <w:t xml:space="preserve">a </w:t>
            </w:r>
            <w:r w:rsidRPr="00CB6DCE">
              <w:rPr>
                <w:rFonts w:cs="Times New Roman"/>
                <w:lang w:eastAsia="hu-HU"/>
              </w:rPr>
              <w:t>társadalmi felelőss</w:t>
            </w:r>
            <w:r>
              <w:rPr>
                <w:rFonts w:cs="Times New Roman"/>
                <w:lang w:eastAsia="hu-HU"/>
              </w:rPr>
              <w:t>égvállalás elvi szükségességét, megismernek</w:t>
            </w:r>
            <w:r w:rsidRPr="00CB6DCE">
              <w:rPr>
                <w:rFonts w:cs="Times New Roman"/>
                <w:lang w:eastAsia="hu-HU"/>
              </w:rPr>
              <w:t xml:space="preserve"> néhány gy</w:t>
            </w:r>
            <w:r>
              <w:rPr>
                <w:rFonts w:cs="Times New Roman"/>
                <w:lang w:eastAsia="hu-HU"/>
              </w:rPr>
              <w:t>akorlati módját a civil társadalom és az állam felelősségvállalásnak a lecke forrásainak a</w:t>
            </w:r>
          </w:p>
          <w:p w:rsidR="00FF7AD4" w:rsidRPr="00CB6DCE" w:rsidRDefault="00FF7AD4" w:rsidP="009A532B">
            <w:pPr>
              <w:jc w:val="left"/>
              <w:rPr>
                <w:rFonts w:cs="Times New Roman"/>
                <w:i/>
                <w:iCs/>
                <w:lang w:eastAsia="hu-HU"/>
              </w:rPr>
            </w:pPr>
            <w:r>
              <w:rPr>
                <w:rFonts w:cs="Times New Roman"/>
                <w:lang w:eastAsia="hu-HU"/>
              </w:rPr>
              <w:t>segítségével</w:t>
            </w:r>
            <w:r w:rsidRPr="00CB6DCE">
              <w:rPr>
                <w:rFonts w:cs="Times New Roman"/>
                <w:lang w:eastAsia="hu-HU"/>
              </w:rPr>
              <w:t>.</w:t>
            </w:r>
            <w:r>
              <w:rPr>
                <w:rFonts w:cs="Times New Roman"/>
                <w:lang w:eastAsia="hu-HU"/>
              </w:rPr>
              <w:t xml:space="preserve"> </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rPr>
              <w:t>1. és 3. forrás</w:t>
            </w:r>
            <w:r w:rsidRPr="00130CCD">
              <w:t xml:space="preserve"> (Vesse össze az afrikai és a dél-ázsiai adatokat az 1. táblázattal! Értelmezze a látszólagos ellentmondást! Miért különösen látványosak a kelet-ázsiai eredmények?)</w:t>
            </w:r>
          </w:p>
          <w:p w:rsidR="00FF7AD4" w:rsidRPr="00130CCD" w:rsidRDefault="00FF7AD4" w:rsidP="009A532B">
            <w:pPr>
              <w:jc w:val="left"/>
              <w:rPr>
                <w:i/>
                <w:szCs w:val="24"/>
              </w:rPr>
            </w:pPr>
          </w:p>
          <w:p w:rsidR="00FF7AD4" w:rsidRPr="00130CCD" w:rsidRDefault="00FF7AD4" w:rsidP="009A532B">
            <w:pPr>
              <w:jc w:val="left"/>
              <w:rPr>
                <w:szCs w:val="24"/>
              </w:rPr>
            </w:pPr>
            <w:r w:rsidRPr="00130CCD">
              <w:rPr>
                <w:i/>
                <w:szCs w:val="24"/>
              </w:rPr>
              <w:t>Ismeretszerzés, tanulás:</w:t>
            </w:r>
            <w:r w:rsidRPr="00130CCD">
              <w:rPr>
                <w:szCs w:val="24"/>
              </w:rPr>
              <w:t xml:space="preserve"> </w:t>
            </w:r>
          </w:p>
          <w:p w:rsidR="00FF7AD4" w:rsidRPr="00130CCD" w:rsidRDefault="00FF7AD4" w:rsidP="009A532B">
            <w:pPr>
              <w:autoSpaceDE w:val="0"/>
              <w:autoSpaceDN w:val="0"/>
              <w:adjustRightInd w:val="0"/>
              <w:jc w:val="left"/>
              <w:rPr>
                <w:szCs w:val="24"/>
              </w:rPr>
            </w:pPr>
            <w:r w:rsidRPr="00130CCD">
              <w:rPr>
                <w:b/>
                <w:szCs w:val="24"/>
              </w:rPr>
              <w:t>15. forrás</w:t>
            </w:r>
            <w:r w:rsidRPr="00130CCD">
              <w:rPr>
                <w:szCs w:val="24"/>
              </w:rPr>
              <w:t xml:space="preserve"> (Kik, milyen alapon kapják az egyes juttatásokat? Melyik, miért tekinthető az állami esélyteremtés valamely formájának? Figyelembe véve a jóléti kiadások egymáshoz viszonyított arányát, mennyiben segítik a juttatások kifejezetten a szegényeket?)</w:t>
            </w:r>
          </w:p>
          <w:p w:rsidR="00FF7AD4" w:rsidRPr="00130CCD" w:rsidRDefault="00FF7AD4" w:rsidP="009A532B">
            <w:pPr>
              <w:autoSpaceDE w:val="0"/>
              <w:autoSpaceDN w:val="0"/>
              <w:adjustRightInd w:val="0"/>
              <w:jc w:val="left"/>
              <w:rPr>
                <w:szCs w:val="24"/>
              </w:rPr>
            </w:pPr>
          </w:p>
          <w:p w:rsidR="00FF7AD4" w:rsidRPr="00130CCD" w:rsidRDefault="00FF7AD4" w:rsidP="009A532B">
            <w:pPr>
              <w:jc w:val="left"/>
              <w:rPr>
                <w:b/>
              </w:rPr>
            </w:pPr>
            <w:r w:rsidRPr="00130CCD">
              <w:rPr>
                <w:i/>
                <w:szCs w:val="24"/>
              </w:rPr>
              <w:t>Kritikai gondolkodás:</w:t>
            </w:r>
            <w:r w:rsidRPr="00130CCD">
              <w:rPr>
                <w:b/>
              </w:rPr>
              <w:t xml:space="preserve"> </w:t>
            </w:r>
          </w:p>
          <w:p w:rsidR="00FF7AD4" w:rsidRPr="00130CCD" w:rsidRDefault="00FF7AD4" w:rsidP="009A532B">
            <w:pPr>
              <w:autoSpaceDE w:val="0"/>
              <w:autoSpaceDN w:val="0"/>
              <w:adjustRightInd w:val="0"/>
              <w:jc w:val="left"/>
            </w:pPr>
            <w:r w:rsidRPr="00130CCD">
              <w:rPr>
                <w:b/>
              </w:rPr>
              <w:t xml:space="preserve">29. lecke 15. forrás (153. oldal) </w:t>
            </w:r>
            <w:r w:rsidRPr="00130CCD">
              <w:t xml:space="preserve">(Elemezze, miért nehéz kitörni a </w:t>
            </w:r>
            <w:r w:rsidRPr="00130CCD">
              <w:lastRenderedPageBreak/>
              <w:t>szegénység „ördögi köreiből”! Fedezze fel, mely pontoknál lehetséges a kitörés!)</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Default="00FF7AD4" w:rsidP="009A532B">
            <w:pPr>
              <w:autoSpaceDE w:val="0"/>
              <w:autoSpaceDN w:val="0"/>
              <w:adjustRightInd w:val="0"/>
              <w:jc w:val="left"/>
              <w:rPr>
                <w:rFonts w:cs="Times New Roman"/>
                <w:lang w:eastAsia="hu-HU"/>
              </w:rPr>
            </w:pPr>
            <w:r w:rsidRPr="00AD7B04">
              <w:rPr>
                <w:rFonts w:cs="Times New Roman"/>
                <w:i/>
                <w:iCs/>
                <w:lang w:eastAsia="hu-HU"/>
              </w:rPr>
              <w:t>Etika</w:t>
            </w:r>
            <w:r w:rsidRPr="00AD7B04">
              <w:rPr>
                <w:rFonts w:cs="Times New Roman"/>
                <w:iCs/>
                <w:lang w:eastAsia="hu-HU"/>
              </w:rPr>
              <w:t>: a kapcsolatok világa (</w:t>
            </w:r>
            <w:r w:rsidRPr="00130CCD">
              <w:rPr>
                <w:rFonts w:cs="TimesNewRomanPSMT"/>
              </w:rPr>
              <w:t>szolidaritás, kölcsönös segítség, a társadalmi igazságosság kérdése</w:t>
            </w:r>
            <w:r w:rsidRPr="0070091E">
              <w:rPr>
                <w:rFonts w:cs="Times New Roman"/>
                <w:lang w:eastAsia="hu-HU"/>
              </w:rPr>
              <w:t>).</w:t>
            </w:r>
          </w:p>
          <w:p w:rsidR="00FF7AD4" w:rsidRPr="00130CCD" w:rsidRDefault="00FF7AD4" w:rsidP="009A532B">
            <w:pPr>
              <w:autoSpaceDE w:val="0"/>
              <w:autoSpaceDN w:val="0"/>
              <w:adjustRightInd w:val="0"/>
              <w:jc w:val="left"/>
              <w:rPr>
                <w:rFonts w:cs="TimesNewRomanPSMT"/>
                <w:i/>
                <w:sz w:val="32"/>
                <w:szCs w:val="32"/>
              </w:rPr>
            </w:pPr>
            <w:r w:rsidRPr="003A7E27">
              <w:rPr>
                <w:rFonts w:cs="Times New Roman"/>
                <w:i/>
                <w:lang w:eastAsia="hu-HU"/>
              </w:rPr>
              <w:t xml:space="preserve">Földrajz: </w:t>
            </w:r>
            <w:r w:rsidRPr="00130CCD">
              <w:t>a gazdasági szerkezet és társadalmi</w:t>
            </w:r>
            <w:r w:rsidRPr="00130CCD">
              <w:rPr>
                <w:color w:val="333333"/>
              </w:rPr>
              <w:t>-</w:t>
            </w:r>
            <w:r w:rsidRPr="00130CCD">
              <w:t>gazdasági fejlettség összefüggései.</w:t>
            </w:r>
          </w:p>
        </w:tc>
        <w:tc>
          <w:tcPr>
            <w:tcW w:w="1127" w:type="pct"/>
          </w:tcPr>
          <w:p w:rsidR="00FF7AD4" w:rsidRPr="00130CCD" w:rsidRDefault="00FF7AD4" w:rsidP="009A532B">
            <w:pPr>
              <w:jc w:val="left"/>
              <w:rPr>
                <w:i/>
                <w:szCs w:val="24"/>
              </w:rPr>
            </w:pPr>
            <w:r w:rsidRPr="00130CCD">
              <w:rPr>
                <w:b/>
                <w:szCs w:val="24"/>
              </w:rPr>
              <w:lastRenderedPageBreak/>
              <w:t>F:</w:t>
            </w:r>
            <w:r w:rsidRPr="00130CCD">
              <w:rPr>
                <w:szCs w:val="24"/>
              </w:rPr>
              <w:t xml:space="preserve"> helyi társadalom, civil társadalom, érdekképviselet, érdekegyeztetés, </w:t>
            </w:r>
            <w:r w:rsidRPr="00130CCD">
              <w:rPr>
                <w:i/>
                <w:szCs w:val="24"/>
              </w:rPr>
              <w:t>hátrányos helyzet</w:t>
            </w:r>
            <w:r w:rsidRPr="00130CCD">
              <w:rPr>
                <w:szCs w:val="24"/>
              </w:rPr>
              <w:t>, felelősségvállalás, szolidaritás, önkéntesség</w:t>
            </w:r>
            <w:r w:rsidRPr="00130CCD">
              <w:rPr>
                <w:i/>
                <w:szCs w:val="24"/>
              </w:rPr>
              <w:t xml:space="preserve"> </w:t>
            </w:r>
          </w:p>
          <w:p w:rsidR="00FF7AD4" w:rsidRDefault="00FF7AD4" w:rsidP="009A532B">
            <w:pPr>
              <w:pStyle w:val="TblzatSzveg"/>
              <w:rPr>
                <w:b/>
                <w:szCs w:val="24"/>
              </w:rPr>
            </w:pPr>
          </w:p>
          <w:p w:rsidR="00FF7AD4" w:rsidRPr="007C2029" w:rsidRDefault="00FF7AD4" w:rsidP="009A532B">
            <w:pPr>
              <w:pStyle w:val="TblzatSzveg"/>
              <w:rPr>
                <w:color w:val="000000"/>
              </w:rPr>
            </w:pPr>
            <w:r w:rsidRPr="00A61DC9">
              <w:rPr>
                <w:b/>
                <w:szCs w:val="24"/>
              </w:rPr>
              <w:t>K:</w:t>
            </w:r>
            <w:r>
              <w:rPr>
                <w:szCs w:val="24"/>
              </w:rPr>
              <w:t xml:space="preserve"> </w:t>
            </w:r>
            <w:r w:rsidRPr="00300471">
              <w:rPr>
                <w:i/>
                <w:szCs w:val="24"/>
              </w:rPr>
              <w:t>társadalom</w:t>
            </w:r>
            <w:r w:rsidRPr="006E2919">
              <w:rPr>
                <w:szCs w:val="24"/>
              </w:rPr>
              <w:t xml:space="preserve">, </w:t>
            </w:r>
            <w:r>
              <w:rPr>
                <w:szCs w:val="24"/>
              </w:rPr>
              <w:t>á</w:t>
            </w:r>
            <w:r w:rsidRPr="006E2919">
              <w:rPr>
                <w:szCs w:val="24"/>
              </w:rPr>
              <w:t>llam, politika, intézmény</w:t>
            </w:r>
          </w:p>
        </w:tc>
      </w:tr>
      <w:tr w:rsidR="00FF7AD4" w:rsidRPr="00130CCD" w:rsidTr="00306E8A">
        <w:trPr>
          <w:trHeight w:val="1828"/>
          <w:jc w:val="center"/>
        </w:trPr>
        <w:tc>
          <w:tcPr>
            <w:tcW w:w="421" w:type="pct"/>
          </w:tcPr>
          <w:p w:rsidR="00FF7AD4" w:rsidRPr="004C0B6D" w:rsidRDefault="00FF7AD4" w:rsidP="002B324C">
            <w:pPr>
              <w:pStyle w:val="TblzatSzveg"/>
              <w:rPr>
                <w:rStyle w:val="Kiemels2"/>
              </w:rPr>
            </w:pPr>
            <w:r>
              <w:rPr>
                <w:rStyle w:val="Kiemels2"/>
              </w:rPr>
              <w:t>64.</w:t>
            </w:r>
          </w:p>
        </w:tc>
        <w:tc>
          <w:tcPr>
            <w:tcW w:w="892" w:type="pct"/>
          </w:tcPr>
          <w:p w:rsidR="00FF7AD4" w:rsidRPr="003624F9" w:rsidRDefault="00FF7AD4" w:rsidP="009A532B">
            <w:pPr>
              <w:pStyle w:val="TblzatSzveg"/>
              <w:rPr>
                <w:rStyle w:val="Kiemels2"/>
                <w:b w:val="0"/>
              </w:rPr>
            </w:pPr>
            <w:r w:rsidRPr="003624F9">
              <w:rPr>
                <w:b/>
                <w:szCs w:val="24"/>
                <w:lang w:eastAsia="en-US"/>
              </w:rPr>
              <w:t>Előítélet és diszkrimináció</w:t>
            </w:r>
            <w:r>
              <w:rPr>
                <w:b/>
                <w:szCs w:val="24"/>
                <w:lang w:eastAsia="en-US"/>
              </w:rPr>
              <w:t xml:space="preserve"> (41.)</w:t>
            </w:r>
          </w:p>
        </w:tc>
        <w:tc>
          <w:tcPr>
            <w:tcW w:w="1288" w:type="pct"/>
          </w:tcPr>
          <w:p w:rsidR="00FF7AD4" w:rsidRDefault="00FF7AD4" w:rsidP="009A532B">
            <w:pPr>
              <w:pStyle w:val="TblzatSzveg"/>
              <w:rPr>
                <w:szCs w:val="24"/>
              </w:rPr>
            </w:pPr>
            <w:r w:rsidRPr="003237AD">
              <w:rPr>
                <w:i/>
                <w:szCs w:val="24"/>
              </w:rPr>
              <w:t>Előzetes tudás</w:t>
            </w:r>
            <w:r>
              <w:rPr>
                <w:szCs w:val="24"/>
              </w:rPr>
              <w:t>: a bűnbakképzés folyamata, a magyarországi cigányság története.</w:t>
            </w:r>
          </w:p>
          <w:p w:rsidR="00FF7AD4" w:rsidRDefault="00FF7AD4" w:rsidP="009A532B">
            <w:pPr>
              <w:pStyle w:val="TblzatSzveg"/>
              <w:rPr>
                <w:szCs w:val="24"/>
              </w:rPr>
            </w:pPr>
            <w:r>
              <w:rPr>
                <w:szCs w:val="24"/>
              </w:rPr>
              <w:t xml:space="preserve">Megbeszéljük a lecke forrásainak alapján a diszkrimináció és a szegregáció fogalmát és társadalmi következményeit. </w:t>
            </w:r>
          </w:p>
          <w:p w:rsidR="00FF7AD4" w:rsidRDefault="00FF7AD4" w:rsidP="009A532B">
            <w:pPr>
              <w:jc w:val="left"/>
              <w:rPr>
                <w:rFonts w:cs="Times New Roman"/>
                <w:lang w:eastAsia="hu-HU"/>
              </w:rPr>
            </w:pPr>
            <w:r>
              <w:rPr>
                <w:rFonts w:cs="Times New Roman"/>
                <w:lang w:eastAsia="hu-HU"/>
              </w:rPr>
              <w:t>Bemutatjuk az előítélet és a rasszizmus jellemzőit a hazai cigányság történetéből kiemelt példákkal.</w:t>
            </w:r>
          </w:p>
          <w:p w:rsidR="00FF7AD4" w:rsidRDefault="00FF7AD4" w:rsidP="009A532B">
            <w:pPr>
              <w:jc w:val="left"/>
              <w:rPr>
                <w:rFonts w:cs="Times New Roman"/>
                <w:lang w:eastAsia="hu-HU"/>
              </w:rPr>
            </w:pPr>
            <w:r>
              <w:rPr>
                <w:rFonts w:cs="Times New Roman"/>
                <w:lang w:eastAsia="hu-HU"/>
              </w:rPr>
              <w:t xml:space="preserve">Megvitatjuk a lecke forrásainak felhasználásával a pozitív diszkrimináció szerepét a hátrányos megkülönbözetés leküzdésében.  </w:t>
            </w:r>
          </w:p>
          <w:p w:rsidR="00FF7AD4" w:rsidRPr="00CB6DCE" w:rsidRDefault="00FF7AD4" w:rsidP="009A532B">
            <w:pPr>
              <w:pStyle w:val="TblzatSzveg"/>
              <w:rPr>
                <w:szCs w:val="24"/>
              </w:rPr>
            </w:pPr>
          </w:p>
        </w:tc>
        <w:tc>
          <w:tcPr>
            <w:tcW w:w="1272" w:type="pct"/>
          </w:tcPr>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2</w:t>
            </w:r>
            <w:r w:rsidRPr="00130CCD">
              <w:rPr>
                <w:b/>
              </w:rPr>
              <w:t>. forrás</w:t>
            </w:r>
            <w:r w:rsidRPr="00130CCD">
              <w:t xml:space="preserve"> (Mutassa be az ábra segítségével a racionális diszkrimináció</w:t>
            </w:r>
          </w:p>
          <w:p w:rsidR="00FF7AD4" w:rsidRPr="00130CCD" w:rsidRDefault="00FF7AD4" w:rsidP="009A532B">
            <w:pPr>
              <w:autoSpaceDE w:val="0"/>
              <w:autoSpaceDN w:val="0"/>
              <w:adjustRightInd w:val="0"/>
              <w:jc w:val="left"/>
            </w:pPr>
            <w:r w:rsidRPr="00130CCD">
              <w:t>ördögi körét! A mai Amerikában vagy Magyarországon kik tekinthetők „lila munkásnak”, és miért?)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p>
          <w:p w:rsidR="00FF7AD4" w:rsidRPr="00130CCD" w:rsidRDefault="00FF7AD4" w:rsidP="009A532B">
            <w:pPr>
              <w:autoSpaceDE w:val="0"/>
              <w:autoSpaceDN w:val="0"/>
              <w:adjustRightInd w:val="0"/>
              <w:jc w:val="left"/>
              <w:rPr>
                <w:szCs w:val="24"/>
              </w:rPr>
            </w:pPr>
            <w:r w:rsidRPr="00130CCD">
              <w:rPr>
                <w:b/>
                <w:szCs w:val="24"/>
              </w:rPr>
              <w:t>10. forrás</w:t>
            </w:r>
            <w:r w:rsidRPr="00130CCD">
              <w:rPr>
                <w:szCs w:val="24"/>
              </w:rPr>
              <w:t xml:space="preserve"> (A karikatúrán Wekerle Sándor miniszterelnök fenyíti meg a csak a szájukat jártató ellenzéki képviselőket, a következő felszólítással: „Munkára, szolgálatra! Vége a czigány dicsőségnek!” Mi a jelentősége annak, hogy a miniszterelnököt csendőrként, az ellenzékieket pedig cigányként ábrázolta a rajzoló?)</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16</w:t>
            </w:r>
            <w:r w:rsidRPr="00130CCD">
              <w:rPr>
                <w:b/>
              </w:rPr>
              <w:t>. forrás</w:t>
            </w:r>
            <w:r w:rsidRPr="00130CCD">
              <w:t xml:space="preserve"> (Mi a karikatúra csattanója? Milyen szempontból fontos, és milyen szempontból problémás azt kiemelni, hogy Obama elnök fekete?)</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B54077" w:rsidRDefault="00FF7AD4" w:rsidP="009A532B">
            <w:pPr>
              <w:autoSpaceDE w:val="0"/>
              <w:autoSpaceDN w:val="0"/>
              <w:adjustRightInd w:val="0"/>
              <w:jc w:val="left"/>
              <w:rPr>
                <w:rFonts w:cs="Times New Roman"/>
                <w:lang w:eastAsia="hu-HU"/>
              </w:rPr>
            </w:pPr>
            <w:r w:rsidRPr="00C14845">
              <w:rPr>
                <w:rFonts w:cs="Times New Roman"/>
                <w:i/>
                <w:iCs/>
                <w:lang w:eastAsia="hu-HU"/>
              </w:rPr>
              <w:t>Etika</w:t>
            </w:r>
            <w:r w:rsidRPr="00C14845">
              <w:rPr>
                <w:rFonts w:cs="Times New Roman"/>
                <w:iCs/>
                <w:lang w:eastAsia="hu-HU"/>
              </w:rPr>
              <w:t>: a kapcsolatok világa (</w:t>
            </w:r>
            <w:r w:rsidRPr="00130CCD">
              <w:rPr>
                <w:rFonts w:cs="TimesNewRomanPSMT"/>
              </w:rPr>
              <w:t>többség és kisebbség</w:t>
            </w:r>
            <w:r w:rsidRPr="00C14845">
              <w:rPr>
                <w:rFonts w:cs="Times New Roman"/>
                <w:lang w:eastAsia="hu-HU"/>
              </w:rPr>
              <w:t xml:space="preserve">), </w:t>
            </w:r>
            <w:r w:rsidRPr="00130CCD">
              <w:rPr>
                <w:rFonts w:cs="TimesNewRomanPS-ItalicMT"/>
                <w:iCs/>
              </w:rPr>
              <w:t>korunk erkölcsi kihívásai</w:t>
            </w:r>
            <w:r w:rsidRPr="00130CCD">
              <w:rPr>
                <w:rFonts w:cs="TimesNewRomanPS-ItalicMT"/>
                <w:i/>
                <w:iCs/>
              </w:rPr>
              <w:t xml:space="preserve"> (</w:t>
            </w:r>
            <w:r w:rsidRPr="00130CCD">
              <w:rPr>
                <w:rFonts w:cs="TimesNewRomanPSMT"/>
              </w:rPr>
              <w:t>Az intolerancia, a gy</w:t>
            </w:r>
            <w:r w:rsidRPr="00130CCD">
              <w:rPr>
                <w:rFonts w:cs="Arial"/>
              </w:rPr>
              <w:t>ű</w:t>
            </w:r>
            <w:r w:rsidRPr="00130CCD">
              <w:rPr>
                <w:rFonts w:cs="TimesNewRomanPSMT"/>
              </w:rPr>
              <w:t>lölet, a kirekesztés, a rasszizmus mint erkölcsi dilemma.).</w:t>
            </w:r>
          </w:p>
        </w:tc>
        <w:tc>
          <w:tcPr>
            <w:tcW w:w="1127" w:type="pct"/>
          </w:tcPr>
          <w:p w:rsidR="00FF7AD4" w:rsidRPr="00130CCD" w:rsidRDefault="00FF7AD4" w:rsidP="009A532B">
            <w:pPr>
              <w:jc w:val="left"/>
              <w:rPr>
                <w:i/>
                <w:szCs w:val="24"/>
              </w:rPr>
            </w:pPr>
            <w:r w:rsidRPr="00130CCD">
              <w:rPr>
                <w:b/>
                <w:szCs w:val="24"/>
              </w:rPr>
              <w:lastRenderedPageBreak/>
              <w:t>F:</w:t>
            </w:r>
            <w:r w:rsidRPr="00130CCD">
              <w:rPr>
                <w:szCs w:val="24"/>
              </w:rPr>
              <w:t xml:space="preserve"> </w:t>
            </w:r>
            <w:r w:rsidRPr="00130CCD">
              <w:rPr>
                <w:i/>
                <w:szCs w:val="24"/>
              </w:rPr>
              <w:t>diszkrimináció, szegregáció,</w:t>
            </w:r>
            <w:r w:rsidRPr="00130CCD">
              <w:rPr>
                <w:szCs w:val="24"/>
              </w:rPr>
              <w:t xml:space="preserve"> szubkultúra, kortárscsoport, </w:t>
            </w:r>
            <w:r w:rsidRPr="00130CCD">
              <w:rPr>
                <w:i/>
                <w:szCs w:val="24"/>
              </w:rPr>
              <w:t>kisebbség, többség</w:t>
            </w:r>
            <w:r w:rsidRPr="00130CCD">
              <w:rPr>
                <w:szCs w:val="24"/>
              </w:rPr>
              <w:t>,</w:t>
            </w:r>
            <w:r w:rsidRPr="00130CCD">
              <w:rPr>
                <w:i/>
                <w:szCs w:val="24"/>
              </w:rPr>
              <w:t xml:space="preserve"> érdekképviselet, érdekegyeztetés, identitás, hátrányos helyzet</w:t>
            </w:r>
            <w:r w:rsidRPr="00130CCD">
              <w:rPr>
                <w:szCs w:val="24"/>
              </w:rPr>
              <w:t xml:space="preserve">, </w:t>
            </w:r>
            <w:r w:rsidRPr="00130CCD">
              <w:rPr>
                <w:i/>
                <w:szCs w:val="24"/>
              </w:rPr>
              <w:t>felelősségvállalás, szolidaritás</w:t>
            </w:r>
          </w:p>
          <w:p w:rsidR="00FF7AD4" w:rsidRDefault="00FF7AD4" w:rsidP="009A532B">
            <w:pPr>
              <w:pStyle w:val="TblzatSzveg"/>
              <w:rPr>
                <w:b/>
                <w:szCs w:val="24"/>
              </w:rPr>
            </w:pPr>
          </w:p>
          <w:p w:rsidR="00FF7AD4" w:rsidRPr="007C2029" w:rsidRDefault="00FF7AD4" w:rsidP="009A532B">
            <w:pPr>
              <w:pStyle w:val="TblzatSzveg"/>
              <w:rPr>
                <w:color w:val="000000"/>
              </w:rPr>
            </w:pPr>
            <w:r w:rsidRPr="00A61DC9">
              <w:rPr>
                <w:b/>
                <w:szCs w:val="24"/>
              </w:rPr>
              <w:t>K:</w:t>
            </w:r>
            <w:r>
              <w:rPr>
                <w:szCs w:val="24"/>
              </w:rPr>
              <w:t xml:space="preserve"> </w:t>
            </w:r>
            <w:r w:rsidRPr="006928D7">
              <w:rPr>
                <w:i/>
                <w:szCs w:val="24"/>
              </w:rPr>
              <w:t>család, társadalom</w:t>
            </w:r>
            <w:r w:rsidRPr="006E2919">
              <w:rPr>
                <w:szCs w:val="24"/>
              </w:rPr>
              <w:t xml:space="preserve">, </w:t>
            </w:r>
            <w:r w:rsidRPr="006928D7">
              <w:rPr>
                <w:i/>
                <w:szCs w:val="24"/>
              </w:rPr>
              <w:t>szocializáció</w:t>
            </w:r>
            <w:r w:rsidRPr="006E2919">
              <w:rPr>
                <w:szCs w:val="24"/>
              </w:rPr>
              <w:t xml:space="preserve">, kultúra, etnikum, </w:t>
            </w:r>
            <w:r w:rsidRPr="006928D7">
              <w:rPr>
                <w:i/>
                <w:szCs w:val="24"/>
              </w:rPr>
              <w:t>nemzet, nemzetiség</w:t>
            </w:r>
          </w:p>
        </w:tc>
      </w:tr>
      <w:tr w:rsidR="00FF7AD4" w:rsidRPr="00130CCD" w:rsidTr="005653EF">
        <w:trPr>
          <w:trHeight w:val="195"/>
          <w:jc w:val="center"/>
        </w:trPr>
        <w:tc>
          <w:tcPr>
            <w:tcW w:w="421" w:type="pct"/>
          </w:tcPr>
          <w:p w:rsidR="00FF7AD4" w:rsidRPr="004C0B6D" w:rsidRDefault="00FF7AD4" w:rsidP="002B324C">
            <w:pPr>
              <w:pStyle w:val="TblzatSzveg"/>
              <w:rPr>
                <w:rStyle w:val="Kiemels2"/>
              </w:rPr>
            </w:pPr>
            <w:r>
              <w:rPr>
                <w:rStyle w:val="Kiemels2"/>
              </w:rPr>
              <w:t>65.</w:t>
            </w:r>
          </w:p>
        </w:tc>
        <w:tc>
          <w:tcPr>
            <w:tcW w:w="892" w:type="pct"/>
          </w:tcPr>
          <w:p w:rsidR="00FF7AD4" w:rsidRPr="003624F9" w:rsidRDefault="00FF7AD4" w:rsidP="009A532B">
            <w:pPr>
              <w:pStyle w:val="TblzatSzveg"/>
              <w:rPr>
                <w:rStyle w:val="Kiemels2"/>
                <w:b w:val="0"/>
              </w:rPr>
            </w:pPr>
            <w:r w:rsidRPr="003624F9">
              <w:rPr>
                <w:b/>
                <w:szCs w:val="24"/>
                <w:lang w:eastAsia="en-US"/>
              </w:rPr>
              <w:t xml:space="preserve"> A demokrácia</w:t>
            </w:r>
            <w:r>
              <w:rPr>
                <w:b/>
                <w:szCs w:val="24"/>
                <w:lang w:eastAsia="en-US"/>
              </w:rPr>
              <w:t xml:space="preserve"> (42.)</w:t>
            </w:r>
          </w:p>
        </w:tc>
        <w:tc>
          <w:tcPr>
            <w:tcW w:w="1288" w:type="pct"/>
          </w:tcPr>
          <w:p w:rsidR="00FF7AD4" w:rsidRPr="00130CCD" w:rsidRDefault="00FF7AD4" w:rsidP="009A532B">
            <w:pPr>
              <w:jc w:val="left"/>
              <w:rPr>
                <w:szCs w:val="24"/>
              </w:rPr>
            </w:pPr>
            <w:r w:rsidRPr="00130CCD">
              <w:t>A 43. leckének az állampolgárság című fejezetét itt dolgozzuk fel.</w:t>
            </w:r>
          </w:p>
          <w:p w:rsidR="00FF7AD4" w:rsidRDefault="00FF7AD4" w:rsidP="009A532B">
            <w:pPr>
              <w:pStyle w:val="TblzatSzveg"/>
              <w:rPr>
                <w:i/>
                <w:szCs w:val="24"/>
              </w:rPr>
            </w:pPr>
          </w:p>
          <w:p w:rsidR="00FF7AD4" w:rsidRDefault="00FF7AD4" w:rsidP="009A532B">
            <w:pPr>
              <w:pStyle w:val="TblzatSzveg"/>
              <w:rPr>
                <w:szCs w:val="24"/>
              </w:rPr>
            </w:pPr>
            <w:r w:rsidRPr="007E4417">
              <w:rPr>
                <w:i/>
                <w:szCs w:val="24"/>
              </w:rPr>
              <w:t>Előzetes tudás</w:t>
            </w:r>
            <w:r>
              <w:rPr>
                <w:szCs w:val="24"/>
              </w:rPr>
              <w:t xml:space="preserve">: az athéni demokrácia, az </w:t>
            </w:r>
            <w:r w:rsidRPr="00902840">
              <w:rPr>
                <w:szCs w:val="24"/>
              </w:rPr>
              <w:t>Emberi és polgári jogok nyilatkozata</w:t>
            </w:r>
            <w:r>
              <w:rPr>
                <w:szCs w:val="24"/>
              </w:rPr>
              <w:t>, az angol alkotmányos monarchia és az Egyesült Államok politikai rendszere, választási rendszerek.</w:t>
            </w:r>
          </w:p>
          <w:p w:rsidR="00FF7AD4" w:rsidRPr="00E35D55" w:rsidRDefault="00FF7AD4" w:rsidP="009A532B">
            <w:pPr>
              <w:jc w:val="left"/>
              <w:rPr>
                <w:rFonts w:cs="Times New Roman"/>
                <w:i/>
                <w:iCs/>
                <w:lang w:eastAsia="hu-HU"/>
              </w:rPr>
            </w:pPr>
            <w:r w:rsidRPr="00130CCD">
              <w:rPr>
                <w:szCs w:val="24"/>
              </w:rPr>
              <w:t xml:space="preserve">A tanulók megismerik a lecke forrásainak felhasználásával az emberi jogok fogalmát és generációit. Forráselemzéssel azonosítják </w:t>
            </w:r>
            <w:r w:rsidRPr="00E35D55">
              <w:rPr>
                <w:rFonts w:cs="Times New Roman"/>
                <w:lang w:eastAsia="hu-HU"/>
              </w:rPr>
              <w:t xml:space="preserve">Az Emberi </w:t>
            </w:r>
            <w:r w:rsidR="00902840">
              <w:rPr>
                <w:rFonts w:cs="Times New Roman"/>
                <w:lang w:eastAsia="hu-HU"/>
              </w:rPr>
              <w:t>j</w:t>
            </w:r>
            <w:r w:rsidRPr="00E35D55">
              <w:rPr>
                <w:rFonts w:cs="Times New Roman"/>
                <w:lang w:eastAsia="hu-HU"/>
              </w:rPr>
              <w:t xml:space="preserve">ogok </w:t>
            </w:r>
            <w:r w:rsidR="00902840">
              <w:rPr>
                <w:rFonts w:cs="Times New Roman"/>
                <w:lang w:eastAsia="hu-HU"/>
              </w:rPr>
              <w:t>e</w:t>
            </w:r>
            <w:r w:rsidRPr="00E35D55">
              <w:rPr>
                <w:rFonts w:cs="Times New Roman"/>
                <w:lang w:eastAsia="hu-HU"/>
              </w:rPr>
              <w:t>gyet</w:t>
            </w:r>
            <w:r>
              <w:rPr>
                <w:rFonts w:cs="Times New Roman"/>
                <w:lang w:eastAsia="hu-HU"/>
              </w:rPr>
              <w:t xml:space="preserve">emes </w:t>
            </w:r>
            <w:r w:rsidR="00902840">
              <w:rPr>
                <w:rFonts w:cs="Times New Roman"/>
                <w:lang w:eastAsia="hu-HU"/>
              </w:rPr>
              <w:t>n</w:t>
            </w:r>
            <w:r>
              <w:rPr>
                <w:rFonts w:cs="Times New Roman"/>
                <w:lang w:eastAsia="hu-HU"/>
              </w:rPr>
              <w:t>yilatkozatának emberi jogait, és az emberi jogok generációit</w:t>
            </w:r>
            <w:r w:rsidRPr="00E35D55">
              <w:rPr>
                <w:rFonts w:cs="Times New Roman"/>
                <w:lang w:eastAsia="hu-HU"/>
              </w:rPr>
              <w:t>.</w:t>
            </w:r>
          </w:p>
          <w:p w:rsidR="00FF7AD4" w:rsidRDefault="00FF7AD4" w:rsidP="009A532B">
            <w:pPr>
              <w:pStyle w:val="TblzatSzveg"/>
              <w:rPr>
                <w:szCs w:val="24"/>
              </w:rPr>
            </w:pPr>
            <w:r>
              <w:rPr>
                <w:szCs w:val="24"/>
              </w:rPr>
              <w:t>Megbeszéljük a modern demokráciák jellemzőit a lecke 7. forrásának értelmezésével. A tanulók ismereteik felhasználásával, példákkal támasztják alá érvelésüket. Összehasonlítjuk a demokrácia két alaptípusát.</w:t>
            </w:r>
          </w:p>
          <w:p w:rsidR="00FF7AD4" w:rsidRDefault="00FF7AD4" w:rsidP="009A532B">
            <w:pPr>
              <w:pStyle w:val="TblzatSzveg"/>
              <w:rPr>
                <w:szCs w:val="24"/>
              </w:rPr>
            </w:pPr>
            <w:r>
              <w:rPr>
                <w:szCs w:val="24"/>
              </w:rPr>
              <w:t>A tanulók megismerik a demokratikus politikai rendszerek kormányformáit. A tanulók felismerik, hogy a modern demokráciák alapja az általános, titkos választójog.</w:t>
            </w:r>
          </w:p>
          <w:p w:rsidR="00FF7AD4" w:rsidRDefault="00FF7AD4" w:rsidP="009A532B">
            <w:pPr>
              <w:pStyle w:val="TblzatSzveg"/>
              <w:rPr>
                <w:szCs w:val="24"/>
              </w:rPr>
            </w:pPr>
            <w:r>
              <w:rPr>
                <w:szCs w:val="24"/>
              </w:rPr>
              <w:lastRenderedPageBreak/>
              <w:t>Összehasonlítjuk a lecke 9. forrásának alapján a többségi és arányos választási rendszert.</w:t>
            </w:r>
          </w:p>
          <w:p w:rsidR="00FF7AD4" w:rsidRDefault="00FF7AD4" w:rsidP="009A532B">
            <w:pPr>
              <w:pStyle w:val="TblzatSzveg"/>
              <w:rPr>
                <w:szCs w:val="24"/>
              </w:rPr>
            </w:pPr>
            <w:r>
              <w:rPr>
                <w:szCs w:val="24"/>
              </w:rPr>
              <w:t>Értékeljük a pártok szerepét a modern politikai rendszerekben.</w:t>
            </w:r>
          </w:p>
          <w:p w:rsidR="00FF7AD4" w:rsidRPr="00E35D55" w:rsidRDefault="00FF7AD4" w:rsidP="009A532B">
            <w:pPr>
              <w:jc w:val="left"/>
              <w:rPr>
                <w:rFonts w:cs="Times New Roman"/>
                <w:i/>
                <w:iCs/>
                <w:lang w:eastAsia="hu-HU"/>
              </w:rPr>
            </w:pPr>
            <w:r>
              <w:rPr>
                <w:rFonts w:cs="Times New Roman"/>
                <w:lang w:eastAsia="hu-HU"/>
              </w:rPr>
              <w:t>Értékeljük a demokráciák működése szempontjából az állampolgári jogokat és kötelességeket.</w:t>
            </w:r>
          </w:p>
          <w:p w:rsidR="00FF7AD4" w:rsidRDefault="00FF7AD4" w:rsidP="009A532B">
            <w:pPr>
              <w:pStyle w:val="TblzatSzveg"/>
              <w:rPr>
                <w:szCs w:val="24"/>
              </w:rPr>
            </w:pPr>
          </w:p>
          <w:p w:rsidR="00FF7AD4" w:rsidRDefault="00FF7AD4" w:rsidP="009A532B">
            <w:pPr>
              <w:pStyle w:val="TblzatSzveg"/>
              <w:rPr>
                <w:szCs w:val="24"/>
              </w:rPr>
            </w:pP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lastRenderedPageBreak/>
              <w:t xml:space="preserve">Ismeretszerzés, tanulás: </w:t>
            </w:r>
          </w:p>
          <w:p w:rsidR="00FF7AD4" w:rsidRPr="00130CCD" w:rsidRDefault="00FF7AD4" w:rsidP="009A532B">
            <w:pPr>
              <w:autoSpaceDE w:val="0"/>
              <w:autoSpaceDN w:val="0"/>
              <w:adjustRightInd w:val="0"/>
              <w:jc w:val="left"/>
            </w:pPr>
            <w:r w:rsidRPr="00130CCD">
              <w:rPr>
                <w:b/>
                <w:szCs w:val="24"/>
              </w:rPr>
              <w:t>1</w:t>
            </w:r>
            <w:r w:rsidRPr="00130CCD">
              <w:rPr>
                <w:b/>
              </w:rPr>
              <w:t>. forrás</w:t>
            </w:r>
            <w:r w:rsidRPr="00130CCD">
              <w:t xml:space="preserve"> (Fogalmazza meg az első és a második generációs emberi jogok közti legfőbb különbségeket! Miért különböznek ezektől alapvetően az ún. harmadik generációs jogok?)</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2</w:t>
            </w:r>
            <w:r w:rsidRPr="00130CCD">
              <w:rPr>
                <w:b/>
              </w:rPr>
              <w:t>. és 3. forrás</w:t>
            </w:r>
            <w:r w:rsidRPr="00130CCD">
              <w:t xml:space="preserve"> (Az emberi jogok melyik csoportját rögzíti a szöveg? </w:t>
            </w: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szCs w:val="24"/>
              </w:rPr>
              <w:t>2</w:t>
            </w:r>
            <w:r w:rsidRPr="00130CCD">
              <w:rPr>
                <w:b/>
              </w:rPr>
              <w:t>. és 3. forrás</w:t>
            </w:r>
            <w:r w:rsidRPr="00130CCD">
              <w:t xml:space="preserve"> (Gondolja végig, milyen intézményeket kell működtetnie az államnak, hogy biztosíthassa a szövegben megfogalmazott emberi jogokat!)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7. forrás</w:t>
            </w:r>
            <w:r w:rsidRPr="00130CCD">
              <w:t xml:space="preserve"> (Magyarázza meg a demokrácia tartóoszlopainak jelentőségét! Érvelését alátámaszthatja konkrét példákkal is!)</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Kommunikáció:</w:t>
            </w:r>
          </w:p>
          <w:p w:rsidR="00FF7AD4" w:rsidRDefault="00FF7AD4" w:rsidP="009A532B">
            <w:pPr>
              <w:pStyle w:val="TblzatSzveg"/>
              <w:rPr>
                <w:szCs w:val="24"/>
              </w:rPr>
            </w:pPr>
            <w:r>
              <w:rPr>
                <w:b/>
                <w:szCs w:val="24"/>
              </w:rPr>
              <w:t xml:space="preserve">9. </w:t>
            </w:r>
            <w:r w:rsidRPr="00411084">
              <w:rPr>
                <w:b/>
                <w:szCs w:val="24"/>
              </w:rPr>
              <w:t>forrás</w:t>
            </w:r>
            <w:r w:rsidRPr="00411084">
              <w:rPr>
                <w:szCs w:val="24"/>
              </w:rPr>
              <w:t xml:space="preserve"> </w:t>
            </w:r>
            <w:r w:rsidRPr="00653732">
              <w:rPr>
                <w:szCs w:val="24"/>
              </w:rPr>
              <w:t>(Vitassák meg, melyik rends</w:t>
            </w:r>
            <w:r>
              <w:rPr>
                <w:szCs w:val="24"/>
              </w:rPr>
              <w:t xml:space="preserve">zer milyen előnyökkel és milyen </w:t>
            </w:r>
            <w:r w:rsidRPr="00653732">
              <w:rPr>
                <w:szCs w:val="24"/>
              </w:rPr>
              <w:lastRenderedPageBreak/>
              <w:t>hátrányokkal jár! Mennyiben küszöböli ki a hátrányokat</w:t>
            </w:r>
            <w:r>
              <w:rPr>
                <w:szCs w:val="24"/>
              </w:rPr>
              <w:t xml:space="preserve"> </w:t>
            </w:r>
            <w:r w:rsidRPr="00653732">
              <w:rPr>
                <w:szCs w:val="24"/>
              </w:rPr>
              <w:t>és ötvözi az előnyöket a vegyes rendszer?)</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pPr>
            <w:r w:rsidRPr="00130CCD">
              <w:rPr>
                <w:b/>
                <w:szCs w:val="24"/>
              </w:rPr>
              <w:t>43. lecke 13</w:t>
            </w:r>
            <w:r w:rsidRPr="00130CCD">
              <w:rPr>
                <w:b/>
              </w:rPr>
              <w:t>. forrás</w:t>
            </w:r>
            <w:r w:rsidRPr="00130CCD">
              <w:t xml:space="preserve"> (Csoportosítsa a magyar állampolgárság megszerzésének feltételeit! Kiknek és miért nyújt kedvezményt a (2) bekezdés? Kiknek és miért nyújt kedvezményt a (3) bekezdés?)</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3C27AA" w:rsidRDefault="00FF7AD4" w:rsidP="009A532B">
            <w:pPr>
              <w:jc w:val="left"/>
              <w:rPr>
                <w:rFonts w:cs="Times New Roman"/>
                <w:lang w:eastAsia="hu-HU"/>
              </w:rPr>
            </w:pPr>
            <w:r w:rsidRPr="003C27AA">
              <w:rPr>
                <w:rFonts w:cs="Times New Roman"/>
                <w:i/>
                <w:iCs/>
                <w:lang w:eastAsia="hu-HU"/>
              </w:rPr>
              <w:t xml:space="preserve">Etika: </w:t>
            </w:r>
            <w:r>
              <w:rPr>
                <w:rFonts w:cs="Times New Roman"/>
                <w:lang w:eastAsia="hu-HU"/>
              </w:rPr>
              <w:t>t</w:t>
            </w:r>
            <w:r w:rsidRPr="003C27AA">
              <w:rPr>
                <w:rFonts w:cs="Times New Roman"/>
                <w:lang w:eastAsia="hu-HU"/>
              </w:rPr>
              <w:t>örvény és lelkiismeret</w:t>
            </w:r>
            <w:r>
              <w:rPr>
                <w:rFonts w:cs="Times New Roman"/>
                <w:lang w:eastAsia="hu-HU"/>
              </w:rPr>
              <w:t xml:space="preserve"> </w:t>
            </w:r>
            <w:r w:rsidRPr="003C27AA">
              <w:rPr>
                <w:rFonts w:cs="Times New Roman"/>
                <w:lang w:eastAsia="hu-HU"/>
              </w:rPr>
              <w:t>(</w:t>
            </w:r>
            <w:r w:rsidRPr="00130CCD">
              <w:rPr>
                <w:rFonts w:cs="TimesNewRomanPSMT"/>
              </w:rPr>
              <w:t>Az erkölcsi gondolkodás fejl</w:t>
            </w:r>
            <w:r w:rsidRPr="00130CCD">
              <w:rPr>
                <w:rFonts w:cs="Arial"/>
              </w:rPr>
              <w:t>ő</w:t>
            </w:r>
            <w:r w:rsidRPr="00130CCD">
              <w:rPr>
                <w:rFonts w:cs="TimesNewRomanPSMT"/>
              </w:rPr>
              <w:t>dése. Szokás, hagyomány, törvény. Az egyén választása.</w:t>
            </w:r>
            <w:r w:rsidRPr="003C27AA">
              <w:rPr>
                <w:rFonts w:cs="Times New Roman"/>
                <w:lang w:eastAsia="hu-HU"/>
              </w:rPr>
              <w:t>).</w:t>
            </w:r>
            <w:r w:rsidRPr="00130CCD">
              <w:rPr>
                <w:iCs/>
              </w:rPr>
              <w:t xml:space="preserve"> A kapcsolatok világa (</w:t>
            </w:r>
            <w:r w:rsidRPr="00130CCD">
              <w:rPr>
                <w:rFonts w:cs="TimesNewRomanPSMT"/>
              </w:rPr>
              <w:t>állampolgárság és nemzeti érzés, részvétel a közéletben.)</w:t>
            </w:r>
          </w:p>
        </w:tc>
        <w:tc>
          <w:tcPr>
            <w:tcW w:w="1127" w:type="pct"/>
          </w:tcPr>
          <w:p w:rsidR="00FF7AD4" w:rsidRPr="00130CCD" w:rsidRDefault="00FF7AD4" w:rsidP="009A532B">
            <w:pPr>
              <w:jc w:val="left"/>
              <w:rPr>
                <w:szCs w:val="24"/>
              </w:rPr>
            </w:pPr>
            <w:r w:rsidRPr="00130CCD">
              <w:rPr>
                <w:b/>
                <w:szCs w:val="24"/>
              </w:rPr>
              <w:lastRenderedPageBreak/>
              <w:t>F:</w:t>
            </w:r>
            <w:r w:rsidRPr="00130CCD">
              <w:rPr>
                <w:szCs w:val="24"/>
              </w:rPr>
              <w:t xml:space="preserve"> politikai intézményrendszer, választás, választási rendszer, országgyűlés, politikai részvétel, közvetett demokrácia, közvetlen demokrácia, párt, </w:t>
            </w:r>
            <w:r w:rsidRPr="00130CCD">
              <w:rPr>
                <w:i/>
                <w:szCs w:val="24"/>
              </w:rPr>
              <w:t>állampolgári jog</w:t>
            </w:r>
            <w:r w:rsidRPr="00130CCD">
              <w:rPr>
                <w:szCs w:val="24"/>
              </w:rPr>
              <w:t>, állampolgári kötelesség</w:t>
            </w:r>
          </w:p>
          <w:p w:rsidR="00FF7AD4" w:rsidRDefault="00FF7AD4" w:rsidP="009A532B">
            <w:pPr>
              <w:pStyle w:val="TblzatSzveg"/>
              <w:rPr>
                <w:szCs w:val="24"/>
              </w:rPr>
            </w:pPr>
          </w:p>
          <w:p w:rsidR="00FF7AD4" w:rsidRPr="007C2029" w:rsidRDefault="00FF7AD4" w:rsidP="009A532B">
            <w:pPr>
              <w:pStyle w:val="TblzatSzveg"/>
              <w:rPr>
                <w:color w:val="000000"/>
              </w:rPr>
            </w:pPr>
            <w:r w:rsidRPr="00A61DC9">
              <w:rPr>
                <w:b/>
                <w:szCs w:val="24"/>
              </w:rPr>
              <w:t>K:</w:t>
            </w:r>
            <w:r>
              <w:rPr>
                <w:szCs w:val="24"/>
              </w:rPr>
              <w:t xml:space="preserve"> </w:t>
            </w:r>
            <w:r w:rsidRPr="00F377C6">
              <w:rPr>
                <w:i/>
                <w:szCs w:val="24"/>
              </w:rPr>
              <w:t>emberi jog</w:t>
            </w:r>
            <w:r>
              <w:rPr>
                <w:szCs w:val="24"/>
              </w:rPr>
              <w:t xml:space="preserve">, </w:t>
            </w:r>
            <w:r w:rsidRPr="003D26F6">
              <w:rPr>
                <w:i/>
                <w:szCs w:val="24"/>
              </w:rPr>
              <w:t>állam</w:t>
            </w:r>
            <w:r w:rsidRPr="006E2919">
              <w:rPr>
                <w:szCs w:val="24"/>
              </w:rPr>
              <w:t xml:space="preserve">, állampolgár, </w:t>
            </w:r>
            <w:r w:rsidRPr="003D26F6">
              <w:rPr>
                <w:i/>
                <w:szCs w:val="24"/>
              </w:rPr>
              <w:t>politika, intézmény</w:t>
            </w:r>
          </w:p>
        </w:tc>
      </w:tr>
      <w:tr w:rsidR="00FF7AD4" w:rsidRPr="00130CCD" w:rsidTr="00306E8A">
        <w:trPr>
          <w:trHeight w:val="1448"/>
          <w:jc w:val="center"/>
        </w:trPr>
        <w:tc>
          <w:tcPr>
            <w:tcW w:w="421" w:type="pct"/>
          </w:tcPr>
          <w:p w:rsidR="00FF7AD4" w:rsidRPr="004C0B6D" w:rsidRDefault="00FF7AD4" w:rsidP="002B324C">
            <w:pPr>
              <w:pStyle w:val="TblzatSzveg"/>
              <w:rPr>
                <w:rStyle w:val="Kiemels2"/>
              </w:rPr>
            </w:pPr>
            <w:r>
              <w:rPr>
                <w:rStyle w:val="Kiemels2"/>
              </w:rPr>
              <w:t>66.</w:t>
            </w:r>
          </w:p>
        </w:tc>
        <w:tc>
          <w:tcPr>
            <w:tcW w:w="892" w:type="pct"/>
          </w:tcPr>
          <w:p w:rsidR="00FF7AD4" w:rsidRPr="003624F9" w:rsidRDefault="00FF7AD4" w:rsidP="009A532B">
            <w:pPr>
              <w:pStyle w:val="TblzatSzveg"/>
              <w:rPr>
                <w:rStyle w:val="Kiemels2"/>
                <w:b w:val="0"/>
              </w:rPr>
            </w:pPr>
            <w:r w:rsidRPr="003624F9">
              <w:rPr>
                <w:b/>
                <w:szCs w:val="24"/>
                <w:lang w:eastAsia="en-US"/>
              </w:rPr>
              <w:t>43. Nemzet és állam</w:t>
            </w:r>
            <w:r>
              <w:rPr>
                <w:b/>
                <w:szCs w:val="24"/>
                <w:lang w:eastAsia="en-US"/>
              </w:rPr>
              <w:t xml:space="preserve"> (43.)</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Pr="00130CCD" w:rsidRDefault="00FF7AD4" w:rsidP="009A532B">
            <w:pPr>
              <w:jc w:val="left"/>
              <w:rPr>
                <w:szCs w:val="24"/>
              </w:rPr>
            </w:pPr>
            <w:r w:rsidRPr="00130CCD">
              <w:t>A leckének az állampolgárság című fejezetét a 42. leckénél dolgozzuk fel.</w:t>
            </w:r>
          </w:p>
          <w:p w:rsidR="00FF7AD4" w:rsidRDefault="00FF7AD4" w:rsidP="009A532B">
            <w:pPr>
              <w:pStyle w:val="TblzatSzveg"/>
              <w:rPr>
                <w:i/>
                <w:szCs w:val="24"/>
              </w:rPr>
            </w:pPr>
          </w:p>
          <w:p w:rsidR="00FF7AD4" w:rsidRDefault="00FF7AD4" w:rsidP="009A532B">
            <w:pPr>
              <w:pStyle w:val="TblzatSzveg"/>
              <w:rPr>
                <w:szCs w:val="24"/>
              </w:rPr>
            </w:pPr>
            <w:r w:rsidRPr="00043D31">
              <w:rPr>
                <w:i/>
                <w:szCs w:val="24"/>
              </w:rPr>
              <w:t>Előzetes tudás</w:t>
            </w:r>
            <w:r>
              <w:rPr>
                <w:szCs w:val="24"/>
              </w:rPr>
              <w:t>: nacionalizmus jellegzetességei, az Európai Unió kialakulása és felépítése.</w:t>
            </w:r>
          </w:p>
          <w:p w:rsidR="00FF7AD4" w:rsidRDefault="00FF7AD4" w:rsidP="009A532B">
            <w:pPr>
              <w:pStyle w:val="TblzatSzveg"/>
              <w:rPr>
                <w:szCs w:val="24"/>
              </w:rPr>
            </w:pPr>
            <w:r>
              <w:rPr>
                <w:szCs w:val="24"/>
              </w:rPr>
              <w:t>Tisztázzuk a nemzet fogalmát a lecke 1. és 2. forrásának, a nemzetállam fogalmát a lecke 8. forrásának felhasználásával.</w:t>
            </w:r>
          </w:p>
          <w:p w:rsidR="00FF7AD4" w:rsidRDefault="00FF7AD4" w:rsidP="009A532B">
            <w:pPr>
              <w:jc w:val="left"/>
              <w:rPr>
                <w:rFonts w:cs="Times New Roman"/>
                <w:lang w:eastAsia="hu-HU"/>
              </w:rPr>
            </w:pPr>
            <w:r>
              <w:rPr>
                <w:rFonts w:cs="Times New Roman"/>
                <w:lang w:eastAsia="hu-HU"/>
              </w:rPr>
              <w:t xml:space="preserve">A tanulók a lecke 11. forrásának segítségével a nemzetközi szervezetek típusait. </w:t>
            </w:r>
          </w:p>
          <w:p w:rsidR="00FF7AD4" w:rsidRDefault="00FF7AD4" w:rsidP="009A532B">
            <w:pPr>
              <w:jc w:val="left"/>
              <w:rPr>
                <w:rFonts w:cs="Times New Roman"/>
                <w:lang w:eastAsia="hu-HU"/>
              </w:rPr>
            </w:pPr>
            <w:r w:rsidRPr="00E35D55">
              <w:rPr>
                <w:rFonts w:cs="Times New Roman"/>
                <w:lang w:eastAsia="hu-HU"/>
              </w:rPr>
              <w:lastRenderedPageBreak/>
              <w:t xml:space="preserve">A </w:t>
            </w:r>
            <w:r>
              <w:rPr>
                <w:rFonts w:cs="Times New Roman"/>
                <w:lang w:eastAsia="hu-HU"/>
              </w:rPr>
              <w:t xml:space="preserve">tanulók megismerik </w:t>
            </w:r>
            <w:r w:rsidRPr="00E35D55">
              <w:rPr>
                <w:rFonts w:cs="Times New Roman"/>
                <w:lang w:eastAsia="hu-HU"/>
              </w:rPr>
              <w:t>magyarországi és az uniós poli</w:t>
            </w:r>
            <w:r>
              <w:rPr>
                <w:rFonts w:cs="Times New Roman"/>
                <w:lang w:eastAsia="hu-HU"/>
              </w:rPr>
              <w:t xml:space="preserve">tikai rendszer legfőbb elemeit. </w:t>
            </w:r>
          </w:p>
          <w:p w:rsidR="00FF7AD4" w:rsidRDefault="00FF7AD4" w:rsidP="009A532B">
            <w:pPr>
              <w:pStyle w:val="TblzatSzveg"/>
            </w:pP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lastRenderedPageBreak/>
              <w:t>Kritikai gondolkodás</w:t>
            </w:r>
            <w:r w:rsidRPr="00130CCD">
              <w:rPr>
                <w:szCs w:val="24"/>
              </w:rPr>
              <w:t>:</w:t>
            </w:r>
          </w:p>
          <w:p w:rsidR="00FF7AD4" w:rsidRPr="00130CCD" w:rsidRDefault="00FF7AD4" w:rsidP="009A532B">
            <w:pPr>
              <w:autoSpaceDE w:val="0"/>
              <w:autoSpaceDN w:val="0"/>
              <w:adjustRightInd w:val="0"/>
              <w:jc w:val="left"/>
            </w:pPr>
            <w:r w:rsidRPr="00130CCD">
              <w:rPr>
                <w:b/>
              </w:rPr>
              <w:t>1. forrás</w:t>
            </w:r>
            <w:r w:rsidRPr="00130CCD">
              <w:t xml:space="preserve"> (Mit értünk nemzet alatt? Milyen politikai és milyen kulturális jellemzők kötik össze egy nemzet tagjait? Melyik hangsúlyos az amerikai, és melyik a cseroki nemzet esetén? Hogy kapcsolódik egymáshoz a két nemzet?)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Ismeretszerzés, tanulás:</w:t>
            </w:r>
          </w:p>
          <w:p w:rsidR="00FF7AD4" w:rsidRDefault="00FF7AD4" w:rsidP="009A532B">
            <w:pPr>
              <w:pStyle w:val="TblzatSzveg"/>
              <w:rPr>
                <w:szCs w:val="24"/>
              </w:rPr>
            </w:pPr>
            <w:r>
              <w:rPr>
                <w:b/>
                <w:szCs w:val="24"/>
              </w:rPr>
              <w:t xml:space="preserve">11. </w:t>
            </w:r>
            <w:r w:rsidRPr="00411084">
              <w:rPr>
                <w:b/>
                <w:szCs w:val="24"/>
              </w:rPr>
              <w:t>forrás</w:t>
            </w:r>
            <w:r w:rsidRPr="00411084">
              <w:rPr>
                <w:szCs w:val="24"/>
              </w:rPr>
              <w:t xml:space="preserve"> </w:t>
            </w:r>
            <w:r w:rsidRPr="00672FE7">
              <w:rPr>
                <w:szCs w:val="24"/>
              </w:rPr>
              <w:t>(Csoportosítsa a szervezeteket célkitűzéseik, illetve területi hatókörük alapján!)</w:t>
            </w:r>
          </w:p>
          <w:p w:rsidR="00FF7AD4" w:rsidRPr="00130CCD" w:rsidRDefault="00FF7AD4" w:rsidP="009A532B">
            <w:pPr>
              <w:jc w:val="left"/>
              <w:rPr>
                <w:i/>
              </w:rPr>
            </w:pP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130CCD" w:rsidRDefault="00FF7AD4" w:rsidP="009A532B">
            <w:pPr>
              <w:jc w:val="left"/>
            </w:pPr>
            <w:r w:rsidRPr="003E3EE0">
              <w:rPr>
                <w:rFonts w:cs="Times New Roman"/>
                <w:i/>
                <w:iCs/>
                <w:lang w:eastAsia="hu-HU"/>
              </w:rPr>
              <w:t>Földrajz:</w:t>
            </w:r>
            <w:r w:rsidRPr="003E3EE0">
              <w:rPr>
                <w:rFonts w:cs="Times New Roman"/>
                <w:lang w:eastAsia="hu-HU"/>
              </w:rPr>
              <w:t xml:space="preserve"> </w:t>
            </w:r>
            <w:r>
              <w:rPr>
                <w:rFonts w:cs="Times New Roman"/>
                <w:lang w:eastAsia="hu-HU"/>
              </w:rPr>
              <w:t>a</w:t>
            </w:r>
            <w:r w:rsidRPr="003E3EE0">
              <w:rPr>
                <w:rFonts w:cs="Times New Roman"/>
                <w:lang w:eastAsia="hu-HU"/>
              </w:rPr>
              <w:t>z Európai Unió kialakulása és működésének jellemzői.</w:t>
            </w:r>
            <w:r w:rsidRPr="00130CCD">
              <w:rPr>
                <w:rFonts w:ascii="Times New Roman" w:hAnsi="Times New Roman" w:cs="Times New Roman"/>
                <w:sz w:val="24"/>
                <w:szCs w:val="24"/>
              </w:rPr>
              <w:t xml:space="preserve"> </w:t>
            </w:r>
            <w:r w:rsidRPr="00130CCD">
              <w:rPr>
                <w:rFonts w:cs="Times New Roman"/>
              </w:rPr>
              <w:t>A legfontosabb nemzetközi integrációk jellemzése (</w:t>
            </w:r>
            <w:r w:rsidRPr="00130CCD">
              <w:t>Nemzetközi Valutaalap (IMF), Világbank, WTO, OECD.)</w:t>
            </w:r>
          </w:p>
          <w:p w:rsidR="00FF7AD4" w:rsidRPr="003E3EE0" w:rsidRDefault="00FF7AD4" w:rsidP="009A532B">
            <w:pPr>
              <w:pStyle w:val="TblzatSzveg"/>
            </w:pPr>
            <w:r w:rsidRPr="003E3EE0">
              <w:rPr>
                <w:i/>
                <w:iCs/>
              </w:rPr>
              <w:t>Etika</w:t>
            </w:r>
            <w:r w:rsidRPr="003E3EE0">
              <w:rPr>
                <w:iCs/>
              </w:rPr>
              <w:t>: a kapcsolatok világa (</w:t>
            </w:r>
            <w:r>
              <w:rPr>
                <w:rFonts w:cs="TimesNewRomanPSMT"/>
              </w:rPr>
              <w:t>e</w:t>
            </w:r>
            <w:r w:rsidRPr="003E3EE0">
              <w:rPr>
                <w:rFonts w:cs="TimesNewRomanPSMT"/>
              </w:rPr>
              <w:t>gyén és közösség</w:t>
            </w:r>
            <w:r>
              <w:rPr>
                <w:rFonts w:cs="TimesNewRomanPSMT"/>
              </w:rPr>
              <w:t>,</w:t>
            </w:r>
            <w:r w:rsidRPr="003E3EE0">
              <w:rPr>
                <w:rFonts w:cs="TimesNewRomanPSMT"/>
              </w:rPr>
              <w:t xml:space="preserve"> </w:t>
            </w:r>
            <w:r>
              <w:rPr>
                <w:rFonts w:cs="TimesNewRomanPSMT"/>
              </w:rPr>
              <w:t>á</w:t>
            </w:r>
            <w:r w:rsidRPr="003E3EE0">
              <w:rPr>
                <w:rFonts w:cs="TimesNewRomanPSMT"/>
              </w:rPr>
              <w:t>llampolgárság és nemzeti érzés</w:t>
            </w:r>
            <w:r>
              <w:rPr>
                <w:rFonts w:cs="TimesNewRomanPSMT"/>
              </w:rPr>
              <w:t>, r</w:t>
            </w:r>
            <w:r w:rsidRPr="00C87FBD">
              <w:rPr>
                <w:rFonts w:cs="TimesNewRomanPSMT"/>
              </w:rPr>
              <w:t>észvétel a közéletben</w:t>
            </w:r>
            <w:r w:rsidRPr="003E3EE0">
              <w:rPr>
                <w:rFonts w:cs="TimesNewRomanPSMT"/>
              </w:rPr>
              <w:t>.)</w:t>
            </w:r>
          </w:p>
        </w:tc>
        <w:tc>
          <w:tcPr>
            <w:tcW w:w="1127" w:type="pct"/>
          </w:tcPr>
          <w:p w:rsidR="00FF7AD4" w:rsidRPr="00130CCD" w:rsidRDefault="00FF7AD4" w:rsidP="009A532B">
            <w:pPr>
              <w:jc w:val="left"/>
              <w:rPr>
                <w:szCs w:val="24"/>
              </w:rPr>
            </w:pPr>
            <w:r w:rsidRPr="00130CCD">
              <w:rPr>
                <w:b/>
                <w:szCs w:val="24"/>
              </w:rPr>
              <w:lastRenderedPageBreak/>
              <w:t>F:</w:t>
            </w:r>
            <w:r w:rsidRPr="00130CCD">
              <w:rPr>
                <w:szCs w:val="24"/>
              </w:rPr>
              <w:t xml:space="preserve"> &lt;nacionalizmus, népszuverenitás&gt;, </w:t>
            </w:r>
            <w:r w:rsidRPr="00130CCD">
              <w:rPr>
                <w:i/>
                <w:szCs w:val="24"/>
              </w:rPr>
              <w:t>ENSZ, Európai Unió, integráció,</w:t>
            </w:r>
            <w:r w:rsidRPr="00130CCD">
              <w:rPr>
                <w:szCs w:val="24"/>
              </w:rPr>
              <w:t xml:space="preserve"> unió </w:t>
            </w:r>
          </w:p>
          <w:p w:rsidR="00FF7AD4" w:rsidRDefault="00FF7AD4" w:rsidP="009A532B">
            <w:pPr>
              <w:pStyle w:val="TblzatSzveg"/>
              <w:rPr>
                <w:b/>
                <w:szCs w:val="24"/>
              </w:rPr>
            </w:pPr>
          </w:p>
          <w:p w:rsidR="00FF7AD4" w:rsidRPr="007C2029" w:rsidRDefault="00FF7AD4" w:rsidP="009A532B">
            <w:pPr>
              <w:pStyle w:val="TblzatSzveg"/>
              <w:rPr>
                <w:color w:val="000000"/>
              </w:rPr>
            </w:pPr>
            <w:r w:rsidRPr="00A61DC9">
              <w:rPr>
                <w:b/>
                <w:szCs w:val="24"/>
              </w:rPr>
              <w:t>K:</w:t>
            </w:r>
            <w:r>
              <w:rPr>
                <w:szCs w:val="24"/>
              </w:rPr>
              <w:t xml:space="preserve"> </w:t>
            </w:r>
            <w:r w:rsidRPr="003D26F6">
              <w:rPr>
                <w:i/>
                <w:szCs w:val="24"/>
              </w:rPr>
              <w:t>szuverenitás</w:t>
            </w:r>
            <w:r>
              <w:rPr>
                <w:szCs w:val="24"/>
              </w:rPr>
              <w:t xml:space="preserve">, </w:t>
            </w:r>
            <w:r w:rsidRPr="003D26F6">
              <w:rPr>
                <w:i/>
                <w:szCs w:val="24"/>
              </w:rPr>
              <w:t>állam, politika, intézmény</w:t>
            </w:r>
          </w:p>
        </w:tc>
      </w:tr>
      <w:tr w:rsidR="00FF7AD4" w:rsidRPr="00130CCD" w:rsidTr="00306E8A">
        <w:trPr>
          <w:trHeight w:val="478"/>
          <w:jc w:val="center"/>
        </w:trPr>
        <w:tc>
          <w:tcPr>
            <w:tcW w:w="421" w:type="pct"/>
          </w:tcPr>
          <w:p w:rsidR="00FF7AD4" w:rsidRPr="004C0B6D" w:rsidRDefault="00FF7AD4" w:rsidP="002B324C">
            <w:pPr>
              <w:pStyle w:val="TblzatSzveg"/>
              <w:rPr>
                <w:rStyle w:val="Kiemels2"/>
              </w:rPr>
            </w:pPr>
            <w:r>
              <w:rPr>
                <w:rStyle w:val="Kiemels2"/>
              </w:rPr>
              <w:t>67.</w:t>
            </w:r>
          </w:p>
        </w:tc>
        <w:tc>
          <w:tcPr>
            <w:tcW w:w="892" w:type="pct"/>
          </w:tcPr>
          <w:p w:rsidR="00FF7AD4" w:rsidRPr="003624F9" w:rsidRDefault="00FF7AD4" w:rsidP="009A532B">
            <w:pPr>
              <w:pStyle w:val="TblzatSzveg"/>
              <w:rPr>
                <w:rStyle w:val="Kiemels2"/>
                <w:b w:val="0"/>
              </w:rPr>
            </w:pPr>
            <w:r w:rsidRPr="003624F9">
              <w:rPr>
                <w:b/>
                <w:szCs w:val="24"/>
                <w:lang w:eastAsia="en-US"/>
              </w:rPr>
              <w:t>A mai magyar demokrácia</w:t>
            </w:r>
            <w:r>
              <w:rPr>
                <w:b/>
                <w:szCs w:val="24"/>
                <w:lang w:eastAsia="en-US"/>
              </w:rPr>
              <w:t xml:space="preserve"> (44.)</w:t>
            </w:r>
          </w:p>
        </w:tc>
        <w:tc>
          <w:tcPr>
            <w:tcW w:w="1288" w:type="pct"/>
          </w:tcPr>
          <w:p w:rsidR="00FF7AD4" w:rsidRDefault="00FF7AD4" w:rsidP="009A532B">
            <w:pPr>
              <w:pStyle w:val="TblzatSzveg"/>
              <w:rPr>
                <w:szCs w:val="24"/>
              </w:rPr>
            </w:pPr>
            <w:r w:rsidRPr="00B963FD">
              <w:rPr>
                <w:i/>
                <w:szCs w:val="24"/>
              </w:rPr>
              <w:t>Előzetes tudás</w:t>
            </w:r>
            <w:r>
              <w:rPr>
                <w:szCs w:val="24"/>
              </w:rPr>
              <w:t>: az új magyar demokrácia működése.</w:t>
            </w:r>
          </w:p>
          <w:p w:rsidR="00FF7AD4" w:rsidRDefault="00FF7AD4" w:rsidP="009A532B">
            <w:pPr>
              <w:pStyle w:val="TblzatSzveg"/>
              <w:rPr>
                <w:szCs w:val="24"/>
              </w:rPr>
            </w:pPr>
            <w:r>
              <w:rPr>
                <w:szCs w:val="24"/>
              </w:rPr>
              <w:t xml:space="preserve">A tanulók megismerik a lecke forrásainak felhasználásával a ma magyar politikai rendszert.  </w:t>
            </w:r>
          </w:p>
          <w:p w:rsidR="00FF7AD4" w:rsidRDefault="00FF7AD4" w:rsidP="009A532B">
            <w:pPr>
              <w:pStyle w:val="TblzatSzveg"/>
              <w:rPr>
                <w:szCs w:val="24"/>
              </w:rPr>
            </w:pPr>
            <w:r>
              <w:rPr>
                <w:szCs w:val="24"/>
              </w:rPr>
              <w:t xml:space="preserve">Bizonyítjuk a rendszer működését bemutatva, hogy hazánk parlamentáris köztársaság és képviseleti demokrácia. </w:t>
            </w:r>
          </w:p>
          <w:p w:rsidR="00FF7AD4" w:rsidRDefault="00FF7AD4" w:rsidP="009A532B">
            <w:pPr>
              <w:pStyle w:val="TblzatSzveg"/>
            </w:pPr>
            <w:r>
              <w:t>A tanulók a 2. forrás alapján indokolják, hogy a</w:t>
            </w:r>
            <w:r w:rsidRPr="00E35D55">
              <w:t xml:space="preserve">z új Alaptörvény </w:t>
            </w:r>
            <w:r>
              <w:t>alkotmány</w:t>
            </w:r>
            <w:r w:rsidRPr="00E35D55">
              <w:t>.</w:t>
            </w:r>
            <w:r>
              <w:t xml:space="preserve"> </w:t>
            </w:r>
          </w:p>
          <w:p w:rsidR="00FF7AD4" w:rsidRDefault="00FF7AD4" w:rsidP="009A532B">
            <w:pPr>
              <w:pStyle w:val="TblzatSzveg"/>
            </w:pPr>
            <w:r>
              <w:t xml:space="preserve">A tanulók tudják, hogy az egyes intézmények és közjogi méltóságok melyik hatalmi ághoz tartoznak, ismerik feladatukat és működésüket. </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2. forrás</w:t>
            </w:r>
            <w:r w:rsidRPr="00130CCD">
              <w:t xml:space="preserve"> (Indokolja meg a táblázat segítségével, miért az Alaptörvény a legmagasabb szintű jogszabály!)</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Tájékozódás időben (és térben):</w:t>
            </w:r>
          </w:p>
          <w:p w:rsidR="00FF7AD4" w:rsidRDefault="00FF7AD4" w:rsidP="009A532B">
            <w:pPr>
              <w:pStyle w:val="TblzatSzveg"/>
              <w:rPr>
                <w:szCs w:val="24"/>
              </w:rPr>
            </w:pPr>
            <w:r>
              <w:rPr>
                <w:b/>
                <w:szCs w:val="24"/>
              </w:rPr>
              <w:t xml:space="preserve"> 7. </w:t>
            </w:r>
            <w:r w:rsidRPr="00411084">
              <w:rPr>
                <w:b/>
                <w:szCs w:val="24"/>
              </w:rPr>
              <w:t>forrás</w:t>
            </w:r>
            <w:r w:rsidRPr="00411084">
              <w:rPr>
                <w:szCs w:val="24"/>
              </w:rPr>
              <w:t xml:space="preserve"> </w:t>
            </w:r>
            <w:r w:rsidRPr="007B45FB">
              <w:rPr>
                <w:szCs w:val="24"/>
              </w:rPr>
              <w:t>(Mely minisztériumok bizonyultak állandónak, és melyek változtak gyakran?</w:t>
            </w:r>
            <w:r>
              <w:rPr>
                <w:szCs w:val="24"/>
              </w:rPr>
              <w:t xml:space="preserve"> </w:t>
            </w:r>
            <w:r w:rsidRPr="007B45FB">
              <w:rPr>
                <w:szCs w:val="24"/>
              </w:rPr>
              <w:t>Mi lehet ennek az oka?)</w:t>
            </w:r>
          </w:p>
          <w:p w:rsidR="00FF7AD4" w:rsidRDefault="00FF7AD4" w:rsidP="009A532B">
            <w:pPr>
              <w:pStyle w:val="TblzatSzveg"/>
              <w:rPr>
                <w:szCs w:val="24"/>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9</w:t>
            </w:r>
            <w:r w:rsidRPr="00130CCD">
              <w:rPr>
                <w:b/>
              </w:rPr>
              <w:t>. forrás</w:t>
            </w:r>
            <w:r w:rsidRPr="00130CCD">
              <w:t xml:space="preserve"> (Figyelje meg, melyik településtípuson hány szavazata van egy-egy választópolgárnak! Mi lehet a különbség, ha megyei jogú városban, vagy más tízezernél több lakosú településen él valaki? Miért csak a kistelepüléseken alkalmazzák az egyéni listás rendszert?)</w:t>
            </w:r>
          </w:p>
          <w:p w:rsidR="00FF7AD4" w:rsidRDefault="00FF7AD4" w:rsidP="009A532B">
            <w:pPr>
              <w:pStyle w:val="TblzatSzveg"/>
              <w:rPr>
                <w:szCs w:val="24"/>
              </w:rPr>
            </w:pPr>
          </w:p>
          <w:p w:rsidR="00FF7AD4" w:rsidRPr="00130CCD" w:rsidRDefault="00FF7AD4" w:rsidP="009A532B">
            <w:pPr>
              <w:jc w:val="left"/>
              <w:rPr>
                <w:i/>
              </w:rPr>
            </w:pPr>
            <w:r w:rsidRPr="00130CCD">
              <w:rPr>
                <w:i/>
              </w:rPr>
              <w:t>Koncentráció:</w:t>
            </w:r>
          </w:p>
          <w:p w:rsidR="00FF7AD4" w:rsidRPr="00130CCD" w:rsidRDefault="00FF7AD4" w:rsidP="009A532B">
            <w:pPr>
              <w:autoSpaceDE w:val="0"/>
              <w:autoSpaceDN w:val="0"/>
              <w:adjustRightInd w:val="0"/>
              <w:jc w:val="left"/>
              <w:rPr>
                <w:rFonts w:cs="TimesNewRomanPSMT"/>
              </w:rPr>
            </w:pPr>
            <w:r w:rsidRPr="003E3EE0">
              <w:rPr>
                <w:rFonts w:cs="Times New Roman"/>
                <w:i/>
                <w:iCs/>
                <w:lang w:eastAsia="hu-HU"/>
              </w:rPr>
              <w:lastRenderedPageBreak/>
              <w:t>Etika</w:t>
            </w:r>
            <w:r w:rsidRPr="003E3EE0">
              <w:rPr>
                <w:rFonts w:cs="Times New Roman"/>
                <w:iCs/>
                <w:lang w:eastAsia="hu-HU"/>
              </w:rPr>
              <w:t xml:space="preserve">: a kapcsolatok világa </w:t>
            </w:r>
            <w:r w:rsidRPr="00C87FBD">
              <w:rPr>
                <w:rFonts w:cs="Times New Roman"/>
                <w:iCs/>
                <w:lang w:eastAsia="hu-HU"/>
              </w:rPr>
              <w:t>(</w:t>
            </w:r>
            <w:r w:rsidRPr="00130CCD">
              <w:rPr>
                <w:rFonts w:cs="TimesNewRomanPSMT"/>
              </w:rPr>
              <w:t>jogok és kötelességek, részvétel a közéletben.)</w:t>
            </w:r>
          </w:p>
        </w:tc>
        <w:tc>
          <w:tcPr>
            <w:tcW w:w="1127" w:type="pct"/>
          </w:tcPr>
          <w:p w:rsidR="00FF7AD4" w:rsidRPr="00130CCD" w:rsidRDefault="00FF7AD4" w:rsidP="009A532B">
            <w:pPr>
              <w:jc w:val="left"/>
              <w:rPr>
                <w:szCs w:val="24"/>
              </w:rPr>
            </w:pPr>
            <w:r w:rsidRPr="00130CCD">
              <w:rPr>
                <w:b/>
                <w:szCs w:val="24"/>
              </w:rPr>
              <w:lastRenderedPageBreak/>
              <w:t>F:</w:t>
            </w:r>
            <w:r w:rsidRPr="00130CCD">
              <w:rPr>
                <w:szCs w:val="24"/>
              </w:rPr>
              <w:t xml:space="preserve"> </w:t>
            </w:r>
            <w:r w:rsidRPr="00130CCD">
              <w:rPr>
                <w:i/>
                <w:szCs w:val="24"/>
              </w:rPr>
              <w:t>politikai intézményrendszer</w:t>
            </w:r>
            <w:r w:rsidRPr="00130CCD">
              <w:rPr>
                <w:szCs w:val="24"/>
              </w:rPr>
              <w:t xml:space="preserve">, </w:t>
            </w:r>
            <w:r w:rsidRPr="00130CCD">
              <w:rPr>
                <w:i/>
                <w:szCs w:val="24"/>
              </w:rPr>
              <w:t>választási rendszer,</w:t>
            </w:r>
            <w:r w:rsidRPr="00130CCD">
              <w:rPr>
                <w:szCs w:val="24"/>
              </w:rPr>
              <w:t xml:space="preserve"> </w:t>
            </w:r>
            <w:r w:rsidRPr="00130CCD">
              <w:rPr>
                <w:i/>
                <w:szCs w:val="24"/>
              </w:rPr>
              <w:t>országgyűlés</w:t>
            </w:r>
            <w:r w:rsidRPr="00130CCD">
              <w:rPr>
                <w:szCs w:val="24"/>
              </w:rPr>
              <w:t xml:space="preserve">, helyhatóság, </w:t>
            </w:r>
            <w:r w:rsidRPr="00130CCD">
              <w:rPr>
                <w:i/>
                <w:szCs w:val="24"/>
              </w:rPr>
              <w:t>politikai részvétel, közvetett demokrácia</w:t>
            </w:r>
            <w:r w:rsidRPr="00130CCD">
              <w:rPr>
                <w:szCs w:val="24"/>
              </w:rPr>
              <w:t xml:space="preserve">, önkormányzat, </w:t>
            </w:r>
            <w:r w:rsidRPr="00130CCD">
              <w:rPr>
                <w:i/>
                <w:szCs w:val="24"/>
              </w:rPr>
              <w:t>párt</w:t>
            </w:r>
            <w:r w:rsidRPr="00130CCD">
              <w:rPr>
                <w:szCs w:val="24"/>
              </w:rPr>
              <w:t xml:space="preserve">, parlamenti küszöb, állampolgári jogok biztosa, Állami Számvevőszék, </w:t>
            </w:r>
            <w:r w:rsidRPr="00130CCD">
              <w:rPr>
                <w:i/>
                <w:szCs w:val="24"/>
              </w:rPr>
              <w:t>jogállam, Alkotmánybíróság</w:t>
            </w:r>
          </w:p>
          <w:p w:rsidR="00FF7AD4" w:rsidRDefault="00FF7AD4" w:rsidP="009A532B">
            <w:pPr>
              <w:pStyle w:val="TblzatSzveg"/>
              <w:rPr>
                <w:b/>
                <w:szCs w:val="24"/>
              </w:rPr>
            </w:pPr>
          </w:p>
          <w:p w:rsidR="00FF7AD4" w:rsidRPr="007C2029" w:rsidRDefault="00FF7AD4" w:rsidP="009A532B">
            <w:pPr>
              <w:pStyle w:val="TblzatSzveg"/>
              <w:rPr>
                <w:color w:val="000000"/>
              </w:rPr>
            </w:pPr>
            <w:r w:rsidRPr="00A61DC9">
              <w:rPr>
                <w:b/>
                <w:szCs w:val="24"/>
              </w:rPr>
              <w:t>K:</w:t>
            </w:r>
            <w:r>
              <w:rPr>
                <w:szCs w:val="24"/>
              </w:rPr>
              <w:t xml:space="preserve"> </w:t>
            </w:r>
            <w:r w:rsidRPr="00B963FD">
              <w:rPr>
                <w:i/>
                <w:szCs w:val="24"/>
              </w:rPr>
              <w:t>állam, állampolgár, politika, intézmény</w:t>
            </w:r>
          </w:p>
        </w:tc>
      </w:tr>
      <w:tr w:rsidR="00FF7AD4" w:rsidRPr="00130CCD" w:rsidTr="00306E8A">
        <w:trPr>
          <w:trHeight w:val="1828"/>
          <w:jc w:val="center"/>
        </w:trPr>
        <w:tc>
          <w:tcPr>
            <w:tcW w:w="421" w:type="pct"/>
          </w:tcPr>
          <w:p w:rsidR="00FF7AD4" w:rsidRPr="004C0B6D" w:rsidRDefault="00FF7AD4" w:rsidP="002B324C">
            <w:pPr>
              <w:pStyle w:val="TblzatSzveg"/>
              <w:rPr>
                <w:rStyle w:val="Kiemels2"/>
              </w:rPr>
            </w:pPr>
            <w:r>
              <w:rPr>
                <w:rStyle w:val="Kiemels2"/>
              </w:rPr>
              <w:t>68.</w:t>
            </w:r>
          </w:p>
        </w:tc>
        <w:tc>
          <w:tcPr>
            <w:tcW w:w="892" w:type="pct"/>
          </w:tcPr>
          <w:p w:rsidR="00FF7AD4" w:rsidRPr="004C0B6D" w:rsidRDefault="00FF7AD4" w:rsidP="009A532B">
            <w:pPr>
              <w:pStyle w:val="TblzatSzveg"/>
              <w:rPr>
                <w:rStyle w:val="Kiemels2"/>
              </w:rPr>
            </w:pPr>
            <w:r w:rsidRPr="001572DA">
              <w:rPr>
                <w:b/>
                <w:szCs w:val="24"/>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Pr="007C2029" w:rsidRDefault="00FF7AD4" w:rsidP="009A532B">
            <w:pPr>
              <w:pStyle w:val="TblzatSzveg"/>
              <w:rPr>
                <w:color w:val="000000"/>
              </w:rPr>
            </w:pPr>
            <w:r>
              <w:t xml:space="preserve">A fejezet anyagának áttekintése </w:t>
            </w:r>
            <w:r w:rsidRPr="00384AD1">
              <w:t>a tankönyvi kérdések</w:t>
            </w:r>
            <w:r>
              <w:t xml:space="preserve"> és a tanár által összeállított feladatok alapján.</w:t>
            </w:r>
          </w:p>
        </w:tc>
        <w:tc>
          <w:tcPr>
            <w:tcW w:w="1272" w:type="pct"/>
          </w:tcPr>
          <w:p w:rsidR="00FF7AD4" w:rsidRPr="00130CCD" w:rsidRDefault="00FF7AD4" w:rsidP="009A532B">
            <w:pPr>
              <w:jc w:val="left"/>
              <w:rPr>
                <w:i/>
                <w:szCs w:val="24"/>
              </w:rPr>
            </w:pPr>
            <w:r w:rsidRPr="00130CCD">
              <w:rPr>
                <w:i/>
                <w:szCs w:val="24"/>
              </w:rPr>
              <w:t>Ismeretek alkalmazása:</w:t>
            </w:r>
          </w:p>
          <w:p w:rsidR="00FF7AD4" w:rsidRPr="00A85D12" w:rsidRDefault="00FF7AD4" w:rsidP="009A532B">
            <w:pPr>
              <w:pStyle w:val="TblzatSzveg"/>
              <w:rPr>
                <w:color w:val="000000"/>
              </w:rPr>
            </w:pPr>
            <w:r>
              <w:rPr>
                <w:b/>
              </w:rPr>
              <w:t xml:space="preserve">Összegezés </w:t>
            </w:r>
            <w:r>
              <w:rPr>
                <w:b/>
                <w:szCs w:val="24"/>
              </w:rPr>
              <w:t xml:space="preserve">2. </w:t>
            </w:r>
            <w:r w:rsidRPr="00411084">
              <w:rPr>
                <w:b/>
                <w:szCs w:val="24"/>
              </w:rPr>
              <w:t>forrás</w:t>
            </w:r>
            <w:r w:rsidRPr="00411084">
              <w:rPr>
                <w:szCs w:val="24"/>
              </w:rPr>
              <w:t xml:space="preserve"> </w:t>
            </w:r>
            <w:r w:rsidRPr="00CB27B4">
              <w:rPr>
                <w:szCs w:val="24"/>
              </w:rPr>
              <w:t>(Mutassa be az ábrák segítségével, hogyan alakul ki új</w:t>
            </w:r>
            <w:r>
              <w:rPr>
                <w:szCs w:val="24"/>
              </w:rPr>
              <w:t xml:space="preserve"> </w:t>
            </w:r>
            <w:r w:rsidRPr="00CB27B4">
              <w:rPr>
                <w:szCs w:val="24"/>
              </w:rPr>
              <w:t>többségi vélemény, mikor, milyen alternatívák léteznek!</w:t>
            </w:r>
            <w:r>
              <w:rPr>
                <w:szCs w:val="24"/>
              </w:rPr>
              <w:t xml:space="preserve"> </w:t>
            </w:r>
            <w:r w:rsidRPr="00CB27B4">
              <w:rPr>
                <w:szCs w:val="24"/>
              </w:rPr>
              <w:t>Miért nagyon fontos, hogy a kiinduló</w:t>
            </w:r>
            <w:r>
              <w:rPr>
                <w:szCs w:val="24"/>
              </w:rPr>
              <w:t xml:space="preserve"> </w:t>
            </w:r>
            <w:r w:rsidRPr="00CB27B4">
              <w:rPr>
                <w:szCs w:val="24"/>
              </w:rPr>
              <w:t>helyzetben is legyen kisebbségi</w:t>
            </w:r>
            <w:r>
              <w:rPr>
                <w:szCs w:val="24"/>
              </w:rPr>
              <w:t xml:space="preserve"> </w:t>
            </w:r>
            <w:r w:rsidRPr="00CB27B4">
              <w:rPr>
                <w:szCs w:val="24"/>
              </w:rPr>
              <w:t>vélemény?)</w:t>
            </w:r>
          </w:p>
        </w:tc>
        <w:tc>
          <w:tcPr>
            <w:tcW w:w="1127" w:type="pct"/>
          </w:tcPr>
          <w:p w:rsidR="00FF7AD4" w:rsidRPr="00130CCD" w:rsidRDefault="00FF7AD4" w:rsidP="009A532B">
            <w:pPr>
              <w:jc w:val="left"/>
              <w:rPr>
                <w:szCs w:val="24"/>
              </w:rPr>
            </w:pPr>
            <w:r w:rsidRPr="00130CCD">
              <w:rPr>
                <w:b/>
                <w:szCs w:val="24"/>
              </w:rPr>
              <w:t>K:</w:t>
            </w:r>
            <w:r w:rsidRPr="00130CCD">
              <w:rPr>
                <w:szCs w:val="24"/>
              </w:rPr>
              <w:t xml:space="preserve"> </w:t>
            </w:r>
            <w:r w:rsidRPr="00130CCD">
              <w:rPr>
                <w:i/>
                <w:szCs w:val="24"/>
              </w:rPr>
              <w:t>család, társadalom, szocializáció, kultúra, etnikum, nemzet, nemzetiség, szuverenitás,</w:t>
            </w:r>
            <w:r w:rsidRPr="00130CCD">
              <w:rPr>
                <w:szCs w:val="24"/>
              </w:rPr>
              <w:t xml:space="preserve"> </w:t>
            </w:r>
            <w:r w:rsidRPr="00130CCD">
              <w:rPr>
                <w:i/>
                <w:szCs w:val="24"/>
              </w:rPr>
              <w:t>emberi jog, állam, állampolgár, politika, intézmény</w:t>
            </w:r>
          </w:p>
          <w:p w:rsidR="00FF7AD4" w:rsidRPr="007C2029" w:rsidRDefault="00FF7AD4" w:rsidP="009A532B">
            <w:pPr>
              <w:pStyle w:val="TblzatSzveg"/>
              <w:rPr>
                <w:color w:val="000000"/>
              </w:rPr>
            </w:pPr>
          </w:p>
        </w:tc>
      </w:tr>
      <w:tr w:rsidR="00FF7AD4" w:rsidRPr="00130CCD" w:rsidTr="00306E8A">
        <w:trPr>
          <w:trHeight w:val="554"/>
          <w:jc w:val="center"/>
        </w:trPr>
        <w:tc>
          <w:tcPr>
            <w:tcW w:w="421" w:type="pct"/>
          </w:tcPr>
          <w:p w:rsidR="00FF7AD4" w:rsidRPr="004C0B6D" w:rsidRDefault="00FF7AD4" w:rsidP="002B324C">
            <w:pPr>
              <w:pStyle w:val="TblzatSzveg"/>
              <w:rPr>
                <w:rStyle w:val="Kiemels2"/>
              </w:rPr>
            </w:pPr>
            <w:r>
              <w:rPr>
                <w:rStyle w:val="Kiemels2"/>
              </w:rPr>
              <w:t>69.</w:t>
            </w:r>
          </w:p>
        </w:tc>
        <w:tc>
          <w:tcPr>
            <w:tcW w:w="892" w:type="pct"/>
          </w:tcPr>
          <w:p w:rsidR="00FF7AD4" w:rsidRPr="004C0B6D" w:rsidRDefault="00FF7AD4" w:rsidP="009A532B">
            <w:pPr>
              <w:pStyle w:val="TblzatSzveg"/>
              <w:rPr>
                <w:rStyle w:val="Kiemels2"/>
              </w:rPr>
            </w:pPr>
            <w:r w:rsidRPr="001572DA">
              <w:rPr>
                <w:b/>
                <w:szCs w:val="24"/>
              </w:rPr>
              <w:t xml:space="preserve">Ellenőrző, </w:t>
            </w:r>
            <w:r w:rsidRPr="001572DA">
              <w:rPr>
                <w:b/>
                <w:szCs w:val="24"/>
              </w:rPr>
              <w:br/>
              <w:t>számon kérő óra</w:t>
            </w:r>
          </w:p>
        </w:tc>
        <w:tc>
          <w:tcPr>
            <w:tcW w:w="1288" w:type="pct"/>
          </w:tcPr>
          <w:p w:rsidR="00FF7AD4" w:rsidRPr="007C2029" w:rsidRDefault="00FF7AD4" w:rsidP="009A532B">
            <w:pPr>
              <w:pStyle w:val="TblzatSzveg"/>
              <w:rPr>
                <w:color w:val="000000"/>
              </w:rPr>
            </w:pPr>
            <w:r>
              <w:t>Az óra funkciója: v</w:t>
            </w:r>
            <w:r w:rsidRPr="00687718">
              <w:t>isszajelzés a tanárnak és a tanulóknak.</w:t>
            </w:r>
          </w:p>
        </w:tc>
        <w:tc>
          <w:tcPr>
            <w:tcW w:w="1272" w:type="pct"/>
          </w:tcPr>
          <w:p w:rsidR="00FF7AD4" w:rsidRPr="00A85D12" w:rsidRDefault="00FF7AD4" w:rsidP="009A532B">
            <w:pPr>
              <w:pStyle w:val="TblzatSzveg"/>
              <w:rPr>
                <w:color w:val="000000"/>
              </w:rPr>
            </w:pPr>
          </w:p>
        </w:tc>
        <w:tc>
          <w:tcPr>
            <w:tcW w:w="1127" w:type="pct"/>
          </w:tcPr>
          <w:p w:rsidR="00FF7AD4" w:rsidRPr="007C2029" w:rsidRDefault="00FF7AD4" w:rsidP="009A532B">
            <w:pPr>
              <w:pStyle w:val="TblzatSzveg"/>
              <w:rPr>
                <w:color w:val="000000"/>
              </w:rPr>
            </w:pPr>
          </w:p>
        </w:tc>
      </w:tr>
      <w:tr w:rsidR="00FF7AD4" w:rsidRPr="00130CCD" w:rsidTr="00306E8A">
        <w:trPr>
          <w:trHeight w:val="750"/>
          <w:jc w:val="center"/>
        </w:trPr>
        <w:tc>
          <w:tcPr>
            <w:tcW w:w="5000" w:type="pct"/>
            <w:gridSpan w:val="5"/>
            <w:vAlign w:val="center"/>
          </w:tcPr>
          <w:p w:rsidR="00FF7AD4" w:rsidRPr="00015F64" w:rsidRDefault="00FF7AD4" w:rsidP="009D009C">
            <w:pPr>
              <w:pStyle w:val="Cm"/>
            </w:pPr>
            <w:r w:rsidRPr="00967E96">
              <w:rPr>
                <w:szCs w:val="24"/>
              </w:rPr>
              <w:t>I</w:t>
            </w:r>
            <w:r>
              <w:rPr>
                <w:szCs w:val="24"/>
              </w:rPr>
              <w:t>X</w:t>
            </w:r>
            <w:r w:rsidRPr="00967E96">
              <w:rPr>
                <w:szCs w:val="24"/>
              </w:rPr>
              <w:t xml:space="preserve">. </w:t>
            </w:r>
            <w:r>
              <w:rPr>
                <w:szCs w:val="24"/>
              </w:rPr>
              <w:t>A GAZDASÁG, A PÉNZ ÉS A MUNKA VILÁGA</w:t>
            </w:r>
          </w:p>
        </w:tc>
      </w:tr>
      <w:tr w:rsidR="00FF7AD4" w:rsidRPr="00130CCD" w:rsidTr="00306E8A">
        <w:trPr>
          <w:trHeight w:val="495"/>
          <w:jc w:val="center"/>
        </w:trPr>
        <w:tc>
          <w:tcPr>
            <w:tcW w:w="421" w:type="pct"/>
          </w:tcPr>
          <w:p w:rsidR="00FF7AD4" w:rsidRPr="004C0B6D" w:rsidRDefault="00FF7AD4" w:rsidP="00FF4E5A">
            <w:pPr>
              <w:pStyle w:val="TblzatSzveg"/>
              <w:rPr>
                <w:rStyle w:val="Kiemels2"/>
              </w:rPr>
            </w:pPr>
            <w:r>
              <w:rPr>
                <w:rStyle w:val="Kiemels2"/>
              </w:rPr>
              <w:t>70</w:t>
            </w:r>
            <w:r w:rsidRPr="004C0B6D">
              <w:rPr>
                <w:rStyle w:val="Kiemels2"/>
              </w:rPr>
              <w:t>.</w:t>
            </w:r>
          </w:p>
        </w:tc>
        <w:tc>
          <w:tcPr>
            <w:tcW w:w="892" w:type="pct"/>
          </w:tcPr>
          <w:p w:rsidR="00FF7AD4" w:rsidRPr="00416AE0" w:rsidRDefault="00FF7AD4" w:rsidP="009A532B">
            <w:pPr>
              <w:pStyle w:val="TblzatSzveg"/>
              <w:rPr>
                <w:rStyle w:val="Kiemels2"/>
                <w:b w:val="0"/>
              </w:rPr>
            </w:pPr>
            <w:r w:rsidRPr="00416AE0">
              <w:rPr>
                <w:b/>
                <w:szCs w:val="24"/>
                <w:lang w:eastAsia="en-US"/>
              </w:rPr>
              <w:t>A piac</w:t>
            </w:r>
            <w:r>
              <w:rPr>
                <w:b/>
                <w:szCs w:val="24"/>
                <w:lang w:eastAsia="en-US"/>
              </w:rPr>
              <w:t xml:space="preserve"> (45.)</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Default="00FF7AD4" w:rsidP="009A532B">
            <w:pPr>
              <w:pStyle w:val="TblzatSzveg"/>
              <w:rPr>
                <w:szCs w:val="24"/>
              </w:rPr>
            </w:pPr>
            <w:r w:rsidRPr="00E52E72">
              <w:rPr>
                <w:i/>
                <w:szCs w:val="24"/>
              </w:rPr>
              <w:t>Előzetes tudás</w:t>
            </w:r>
            <w:r>
              <w:rPr>
                <w:szCs w:val="24"/>
              </w:rPr>
              <w:t>: a szabad verseny és a monopóliumok kora, a túltermelési válság, keynesi elmélet.</w:t>
            </w:r>
          </w:p>
          <w:p w:rsidR="00FF7AD4" w:rsidRDefault="00FF7AD4" w:rsidP="009A532B">
            <w:pPr>
              <w:pStyle w:val="TblzatSzveg"/>
              <w:rPr>
                <w:szCs w:val="24"/>
              </w:rPr>
            </w:pPr>
            <w:r>
              <w:rPr>
                <w:szCs w:val="24"/>
              </w:rPr>
              <w:t>A tanulók a lecke forrásainak felhasználásával megértik a piacgazdaság működését.  A lecke 7. forrásának elemzésével megbeszéljük az egyensúlyi ár fogalmát és létrejöttét a piaci viszonyok között. Megvitatjuk, miért nem létezik a valóságban tökéletes verseny.</w:t>
            </w:r>
          </w:p>
          <w:p w:rsidR="00FF7AD4" w:rsidRPr="004C0B6D" w:rsidRDefault="00FF7AD4" w:rsidP="009A532B">
            <w:pPr>
              <w:pStyle w:val="TblzatSzveg"/>
            </w:pPr>
            <w:r>
              <w:rPr>
                <w:szCs w:val="24"/>
              </w:rPr>
              <w:t>Felelevenítjük a monopóliumok fogalmát és kialakulásának körülményeit. A tanulók megértik a monopóliumok kialakulásának gazdasági okait.</w:t>
            </w:r>
          </w:p>
        </w:tc>
        <w:tc>
          <w:tcPr>
            <w:tcW w:w="1272" w:type="pct"/>
          </w:tcPr>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 forrás</w:t>
            </w:r>
            <w:r w:rsidRPr="00130CCD">
              <w:t xml:space="preserve"> (Vajon a keynesi elmélet (11. évfolyamos tankönyv, 191. oldal) mely elemeit kritizálta Friedman? Valószínűleg milyen más gazdasági elképzelésekkel szemben lépett fel? Milyen társadalmi hasznát látja a szabad piacnak?)</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5</w:t>
            </w:r>
            <w:r w:rsidRPr="00130CCD">
              <w:rPr>
                <w:b/>
              </w:rPr>
              <w:t>. forrás</w:t>
            </w:r>
            <w:r w:rsidRPr="00130CCD">
              <w:t xml:space="preserve"> (Csoportosítsa a szabad piac feltételeit aszerint, hogy azokra vállalkozóként, befektetőként vagy munkavállalóként lehet szüksége!)</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szCs w:val="24"/>
              </w:rPr>
              <w:t>12</w:t>
            </w:r>
            <w:r w:rsidRPr="00130CCD">
              <w:rPr>
                <w:b/>
              </w:rPr>
              <w:t>. forrás</w:t>
            </w:r>
            <w:r w:rsidRPr="00130CCD">
              <w:t xml:space="preserve"> (A monopolhelyzetben lévő autógyár 5 db autót gyártana (barnára </w:t>
            </w:r>
            <w:r w:rsidRPr="00130CCD">
              <w:lastRenderedPageBreak/>
              <w:t>színezett sor). Miért pont ennyit? Ha két versengő gyár létezne, akkor az egyik 3, a másik 4 darabot gyártana (szürkére színezett mezők). Mekkora lenne ebben az esetben az eladási ár? Miért? Mekkora a két vállalat profitja? Miért ennyi? Miért 3 és 4 darabot gyártanának? Mi a fogyasztók szempontjából a jelentősége</w:t>
            </w:r>
          </w:p>
          <w:p w:rsidR="00FF7AD4" w:rsidRPr="00130CCD" w:rsidRDefault="00FF7AD4" w:rsidP="009A532B">
            <w:pPr>
              <w:autoSpaceDE w:val="0"/>
              <w:autoSpaceDN w:val="0"/>
              <w:adjustRightInd w:val="0"/>
              <w:jc w:val="left"/>
            </w:pPr>
            <w:r w:rsidRPr="00130CCD">
              <w:t>annak, hogy van-e verseny?)</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rPr>
                <w:szCs w:val="24"/>
              </w:rPr>
            </w:pPr>
            <w:r w:rsidRPr="00130CCD">
              <w:rPr>
                <w:b/>
                <w:szCs w:val="24"/>
              </w:rPr>
              <w:t xml:space="preserve"> 13. forrás</w:t>
            </w:r>
            <w:r w:rsidRPr="00130CCD">
              <w:rPr>
                <w:szCs w:val="24"/>
              </w:rPr>
              <w:t xml:space="preserve"> (Magyarázza meg, miért alakulhat ki monopólium a vasút esetében! Keressen még hasonló példákat!)</w:t>
            </w:r>
          </w:p>
        </w:tc>
        <w:tc>
          <w:tcPr>
            <w:tcW w:w="1127" w:type="pct"/>
          </w:tcPr>
          <w:p w:rsidR="00FF7AD4" w:rsidRPr="00130CCD" w:rsidRDefault="00FF7AD4" w:rsidP="009A532B">
            <w:pPr>
              <w:jc w:val="left"/>
              <w:rPr>
                <w:szCs w:val="24"/>
              </w:rPr>
            </w:pPr>
            <w:r w:rsidRPr="00130CCD">
              <w:rPr>
                <w:b/>
                <w:szCs w:val="24"/>
              </w:rPr>
              <w:lastRenderedPageBreak/>
              <w:t>F:</w:t>
            </w:r>
            <w:r w:rsidRPr="00130CCD">
              <w:rPr>
                <w:szCs w:val="24"/>
              </w:rPr>
              <w:t xml:space="preserve"> &lt;szabad verseny, monopólium&gt;</w:t>
            </w:r>
          </w:p>
          <w:p w:rsidR="00FF7AD4" w:rsidRDefault="00FF7AD4" w:rsidP="009A532B">
            <w:pPr>
              <w:pStyle w:val="TblzatSzveg"/>
              <w:rPr>
                <w:b/>
                <w:szCs w:val="24"/>
              </w:rPr>
            </w:pPr>
          </w:p>
          <w:p w:rsidR="00FF7AD4" w:rsidRPr="004C0B6D" w:rsidRDefault="00FF7AD4" w:rsidP="009A532B">
            <w:pPr>
              <w:pStyle w:val="TblzatSzveg"/>
            </w:pPr>
            <w:r w:rsidRPr="0015355E">
              <w:rPr>
                <w:b/>
                <w:szCs w:val="24"/>
              </w:rPr>
              <w:t>K:</w:t>
            </w:r>
            <w:r>
              <w:rPr>
                <w:szCs w:val="24"/>
              </w:rPr>
              <w:t xml:space="preserve"> </w:t>
            </w:r>
            <w:r w:rsidRPr="00A8610E">
              <w:rPr>
                <w:i/>
                <w:szCs w:val="24"/>
              </w:rPr>
              <w:t>piacgazdaság</w:t>
            </w:r>
            <w:r>
              <w:rPr>
                <w:szCs w:val="24"/>
              </w:rPr>
              <w:t xml:space="preserve">, </w:t>
            </w:r>
            <w:r w:rsidRPr="009B103C">
              <w:rPr>
                <w:i/>
                <w:szCs w:val="24"/>
              </w:rPr>
              <w:t>állam, gazdaság, piac</w:t>
            </w:r>
          </w:p>
        </w:tc>
      </w:tr>
      <w:tr w:rsidR="00FF7AD4" w:rsidRPr="00130CCD" w:rsidTr="00306E8A">
        <w:trPr>
          <w:trHeight w:val="1828"/>
          <w:jc w:val="center"/>
        </w:trPr>
        <w:tc>
          <w:tcPr>
            <w:tcW w:w="421" w:type="pct"/>
          </w:tcPr>
          <w:p w:rsidR="00FF7AD4" w:rsidRPr="004C0B6D" w:rsidRDefault="00FF7AD4" w:rsidP="0035656D">
            <w:pPr>
              <w:pStyle w:val="TblzatSzveg"/>
              <w:rPr>
                <w:rStyle w:val="Kiemels2"/>
              </w:rPr>
            </w:pPr>
            <w:r>
              <w:rPr>
                <w:rStyle w:val="Kiemels2"/>
              </w:rPr>
              <w:t>71.</w:t>
            </w:r>
          </w:p>
        </w:tc>
        <w:tc>
          <w:tcPr>
            <w:tcW w:w="892" w:type="pct"/>
          </w:tcPr>
          <w:p w:rsidR="00FF7AD4" w:rsidRPr="00416AE0" w:rsidRDefault="00FF7AD4" w:rsidP="009A532B">
            <w:pPr>
              <w:pStyle w:val="TblzatSzveg"/>
              <w:rPr>
                <w:rStyle w:val="Kiemels2"/>
                <w:b w:val="0"/>
              </w:rPr>
            </w:pPr>
            <w:r w:rsidRPr="00416AE0">
              <w:rPr>
                <w:b/>
                <w:szCs w:val="24"/>
                <w:lang w:eastAsia="en-US"/>
              </w:rPr>
              <w:t>A vállalkozások</w:t>
            </w:r>
            <w:r>
              <w:rPr>
                <w:b/>
                <w:szCs w:val="24"/>
                <w:lang w:eastAsia="en-US"/>
              </w:rPr>
              <w:t xml:space="preserve"> (46.)</w:t>
            </w:r>
          </w:p>
        </w:tc>
        <w:tc>
          <w:tcPr>
            <w:tcW w:w="1288" w:type="pct"/>
          </w:tcPr>
          <w:p w:rsidR="00FF7AD4" w:rsidRPr="00130CCD" w:rsidRDefault="00FF7AD4" w:rsidP="009A532B">
            <w:pPr>
              <w:jc w:val="left"/>
              <w:rPr>
                <w:b/>
                <w:i/>
                <w:color w:val="548DD4"/>
              </w:rPr>
            </w:pPr>
            <w:r w:rsidRPr="00130CCD">
              <w:rPr>
                <w:b/>
                <w:i/>
                <w:color w:val="548DD4"/>
              </w:rPr>
              <w:t>KÉPESSÉGFEJLESZTŐ ÓRA</w:t>
            </w:r>
          </w:p>
          <w:p w:rsidR="00FF7AD4" w:rsidRDefault="00FF7AD4" w:rsidP="009A532B">
            <w:pPr>
              <w:pStyle w:val="TblzatSzveg"/>
              <w:rPr>
                <w:szCs w:val="24"/>
              </w:rPr>
            </w:pPr>
            <w:r w:rsidRPr="00CF3EC8">
              <w:rPr>
                <w:i/>
                <w:szCs w:val="24"/>
              </w:rPr>
              <w:t>Előzetes tudás</w:t>
            </w:r>
            <w:r>
              <w:rPr>
                <w:szCs w:val="24"/>
              </w:rPr>
              <w:t>: a tőzsde működése.</w:t>
            </w:r>
          </w:p>
          <w:p w:rsidR="00FF7AD4" w:rsidRDefault="00FF7AD4" w:rsidP="009A532B">
            <w:pPr>
              <w:pStyle w:val="TblzatSzveg"/>
              <w:rPr>
                <w:color w:val="000000"/>
              </w:rPr>
            </w:pPr>
            <w:r>
              <w:rPr>
                <w:color w:val="000000"/>
              </w:rPr>
              <w:t>A tanulók megértik az ábra alapján a gazdasági körforgást, a vállalkozások szerepét a folyamatban.</w:t>
            </w:r>
          </w:p>
          <w:p w:rsidR="00FF7AD4" w:rsidRDefault="00FF7AD4" w:rsidP="009A532B">
            <w:pPr>
              <w:pStyle w:val="TblzatSzveg"/>
              <w:rPr>
                <w:color w:val="000000"/>
              </w:rPr>
            </w:pPr>
            <w:r>
              <w:rPr>
                <w:color w:val="000000"/>
              </w:rPr>
              <w:t>Összehasonlítjuk az 5. forrás segítségével a vállalkozásokat.</w:t>
            </w:r>
          </w:p>
          <w:p w:rsidR="00FF7AD4" w:rsidRDefault="00FF7AD4" w:rsidP="009A532B">
            <w:pPr>
              <w:pStyle w:val="TblzatSzveg"/>
              <w:rPr>
                <w:color w:val="000000"/>
              </w:rPr>
            </w:pPr>
            <w:r>
              <w:rPr>
                <w:color w:val="000000"/>
              </w:rPr>
              <w:t>Megbeszéljük, hogy egy vállalkozás mikor működik hatékonyan.</w:t>
            </w:r>
          </w:p>
          <w:p w:rsidR="00FF7AD4" w:rsidRPr="007C2029" w:rsidRDefault="00FF7AD4" w:rsidP="009A532B">
            <w:pPr>
              <w:pStyle w:val="TblzatSzveg"/>
              <w:rPr>
                <w:color w:val="000000"/>
              </w:rPr>
            </w:pPr>
            <w:r>
              <w:rPr>
                <w:color w:val="000000"/>
              </w:rPr>
              <w:t>A tanulók megértik a lecke forrásainak segítségével az árdiszkrimináció szerepét a versengő piacon.</w:t>
            </w:r>
          </w:p>
        </w:tc>
        <w:tc>
          <w:tcPr>
            <w:tcW w:w="1272" w:type="pct"/>
          </w:tcPr>
          <w:p w:rsidR="00FF7AD4" w:rsidRPr="00130CCD" w:rsidRDefault="00FF7AD4" w:rsidP="009A532B">
            <w:pPr>
              <w:jc w:val="left"/>
              <w:rPr>
                <w:szCs w:val="24"/>
              </w:rPr>
            </w:pPr>
            <w:r w:rsidRPr="00130CCD">
              <w:rPr>
                <w:i/>
                <w:szCs w:val="24"/>
              </w:rPr>
              <w:t>Ismeretszerzés, tanulás:</w:t>
            </w:r>
            <w:r w:rsidRPr="00130CCD">
              <w:rPr>
                <w:szCs w:val="24"/>
              </w:rPr>
              <w:t xml:space="preserve"> </w:t>
            </w:r>
          </w:p>
          <w:p w:rsidR="00FF7AD4" w:rsidRDefault="00FF7AD4" w:rsidP="009A532B">
            <w:pPr>
              <w:pStyle w:val="TblzatSzveg"/>
              <w:rPr>
                <w:szCs w:val="24"/>
              </w:rPr>
            </w:pPr>
            <w:r>
              <w:rPr>
                <w:b/>
                <w:szCs w:val="24"/>
              </w:rPr>
              <w:t xml:space="preserve">1. </w:t>
            </w:r>
            <w:r w:rsidRPr="00411084">
              <w:rPr>
                <w:b/>
                <w:szCs w:val="24"/>
              </w:rPr>
              <w:t>forrás</w:t>
            </w:r>
            <w:r w:rsidRPr="00411084">
              <w:rPr>
                <w:szCs w:val="24"/>
              </w:rPr>
              <w:t xml:space="preserve"> </w:t>
            </w:r>
            <w:r w:rsidRPr="003501BF">
              <w:rPr>
                <w:szCs w:val="24"/>
              </w:rPr>
              <w:t>(Milyen közvetlen kapcsolat van a vállalkozások és a háztartások</w:t>
            </w:r>
            <w:r>
              <w:rPr>
                <w:szCs w:val="24"/>
              </w:rPr>
              <w:t xml:space="preserve"> </w:t>
            </w:r>
            <w:r w:rsidRPr="003501BF">
              <w:rPr>
                <w:szCs w:val="24"/>
              </w:rPr>
              <w:t>között? Milyen közvetett kapcsolatban állnak a</w:t>
            </w:r>
            <w:r>
              <w:rPr>
                <w:szCs w:val="24"/>
              </w:rPr>
              <w:t xml:space="preserve"> </w:t>
            </w:r>
            <w:r w:rsidRPr="003501BF">
              <w:rPr>
                <w:szCs w:val="24"/>
              </w:rPr>
              <w:t>bankokon vagy az államon keresztül? Miben különböznek az</w:t>
            </w:r>
            <w:r>
              <w:rPr>
                <w:szCs w:val="24"/>
              </w:rPr>
              <w:t xml:space="preserve"> </w:t>
            </w:r>
            <w:r w:rsidRPr="003501BF">
              <w:rPr>
                <w:szCs w:val="24"/>
              </w:rPr>
              <w:t>ábrán piros, illetve zöld nyilakkal jelölt kapcsolatok?)</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jc w:val="left"/>
            </w:pPr>
            <w:r w:rsidRPr="00130CCD">
              <w:rPr>
                <w:b/>
              </w:rPr>
              <w:t>5. forrás</w:t>
            </w:r>
            <w:r w:rsidRPr="00130CCD">
              <w:t xml:space="preserve"> (Miért különbözőek a vállalkozási formák alapításának feltételei? Mi az összefüggés a törzstőke nagysága és a tőkebevonás módja között a kft. és az rt. esetében?)</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Kommunikáció</w:t>
            </w:r>
            <w:r w:rsidRPr="00130CCD">
              <w:rPr>
                <w:szCs w:val="24"/>
              </w:rPr>
              <w:t>:</w:t>
            </w:r>
          </w:p>
          <w:p w:rsidR="00FF7AD4" w:rsidRPr="00130CCD" w:rsidRDefault="00FF7AD4" w:rsidP="009A532B">
            <w:pPr>
              <w:autoSpaceDE w:val="0"/>
              <w:autoSpaceDN w:val="0"/>
              <w:adjustRightInd w:val="0"/>
              <w:jc w:val="left"/>
            </w:pPr>
            <w:r w:rsidRPr="00130CCD">
              <w:rPr>
                <w:b/>
              </w:rPr>
              <w:t>7. forrás</w:t>
            </w:r>
            <w:r w:rsidRPr="00130CCD">
              <w:t xml:space="preserve"> (Keressen konkrét példákat az </w:t>
            </w:r>
            <w:r w:rsidRPr="00130CCD">
              <w:lastRenderedPageBreak/>
              <w:t>egyes költségtípusokra egy induló, vagy egy, az ismeretségi körében található kisvállalkozás esetében!)</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Kritikai gondolkodás: </w:t>
            </w:r>
          </w:p>
          <w:p w:rsidR="00FF7AD4" w:rsidRPr="00130CCD" w:rsidRDefault="00FF7AD4" w:rsidP="009A532B">
            <w:pPr>
              <w:autoSpaceDE w:val="0"/>
              <w:autoSpaceDN w:val="0"/>
              <w:adjustRightInd w:val="0"/>
              <w:jc w:val="left"/>
            </w:pPr>
            <w:r w:rsidRPr="00130CCD">
              <w:rPr>
                <w:b/>
                <w:szCs w:val="24"/>
              </w:rPr>
              <w:t>11</w:t>
            </w:r>
            <w:r w:rsidRPr="00130CCD">
              <w:rPr>
                <w:b/>
              </w:rPr>
              <w:t>. forrás</w:t>
            </w:r>
            <w:r w:rsidRPr="00130CCD">
              <w:t xml:space="preserve"> (Miért olcsóbb az elővételben vett, és miért drágább a helyben vett jegy? Miért aránytalan a hetibérlet és a napijegy egymáshoz viszonyított ára?)</w:t>
            </w:r>
          </w:p>
        </w:tc>
        <w:tc>
          <w:tcPr>
            <w:tcW w:w="1127" w:type="pct"/>
          </w:tcPr>
          <w:p w:rsidR="00FF7AD4" w:rsidRPr="00130CCD" w:rsidRDefault="00FF7AD4" w:rsidP="009A532B">
            <w:pPr>
              <w:jc w:val="left"/>
              <w:rPr>
                <w:szCs w:val="24"/>
              </w:rPr>
            </w:pPr>
            <w:r w:rsidRPr="00130CCD">
              <w:rPr>
                <w:b/>
                <w:szCs w:val="24"/>
              </w:rPr>
              <w:lastRenderedPageBreak/>
              <w:t>F:</w:t>
            </w:r>
            <w:r w:rsidRPr="00130CCD">
              <w:rPr>
                <w:szCs w:val="24"/>
              </w:rPr>
              <w:t xml:space="preserve"> vállalkozás, rt, kft, kkt, bt, </w:t>
            </w:r>
            <w:r w:rsidRPr="00130CCD">
              <w:rPr>
                <w:i/>
                <w:szCs w:val="24"/>
              </w:rPr>
              <w:t>adó,</w:t>
            </w:r>
            <w:r w:rsidRPr="00130CCD">
              <w:rPr>
                <w:szCs w:val="24"/>
              </w:rPr>
              <w:t xml:space="preserve"> egyéni vállalkozás, szövetkezet, korlátlan felelősség, korlátolt felelősség, egyetemleges felelősség, tőzsde, értékpapír</w:t>
            </w:r>
          </w:p>
          <w:p w:rsidR="00FF7AD4" w:rsidRDefault="00FF7AD4" w:rsidP="009A532B">
            <w:pPr>
              <w:pStyle w:val="TblzatSzveg"/>
              <w:rPr>
                <w:b/>
                <w:szCs w:val="24"/>
              </w:rPr>
            </w:pPr>
          </w:p>
          <w:p w:rsidR="00FF7AD4" w:rsidRPr="007C2029" w:rsidRDefault="00FF7AD4" w:rsidP="009A532B">
            <w:pPr>
              <w:pStyle w:val="TblzatSzveg"/>
              <w:rPr>
                <w:color w:val="000000"/>
              </w:rPr>
            </w:pPr>
            <w:r w:rsidRPr="0015355E">
              <w:rPr>
                <w:b/>
                <w:szCs w:val="24"/>
              </w:rPr>
              <w:t>K:</w:t>
            </w:r>
            <w:r>
              <w:rPr>
                <w:szCs w:val="24"/>
              </w:rPr>
              <w:t xml:space="preserve"> </w:t>
            </w:r>
            <w:r w:rsidRPr="00031441">
              <w:rPr>
                <w:i/>
                <w:szCs w:val="24"/>
              </w:rPr>
              <w:t>piacgazdaság</w:t>
            </w:r>
            <w:r>
              <w:rPr>
                <w:szCs w:val="24"/>
              </w:rPr>
              <w:t xml:space="preserve">, </w:t>
            </w:r>
            <w:r w:rsidRPr="00711984">
              <w:rPr>
                <w:i/>
                <w:szCs w:val="24"/>
              </w:rPr>
              <w:t>állam, gazdaság, piac, pénz</w:t>
            </w:r>
          </w:p>
        </w:tc>
      </w:tr>
      <w:tr w:rsidR="00FF7AD4" w:rsidRPr="00130CCD" w:rsidTr="00306E8A">
        <w:trPr>
          <w:trHeight w:val="1828"/>
          <w:jc w:val="center"/>
        </w:trPr>
        <w:tc>
          <w:tcPr>
            <w:tcW w:w="421" w:type="pct"/>
          </w:tcPr>
          <w:p w:rsidR="00FF7AD4" w:rsidRPr="004C0B6D" w:rsidRDefault="00FF7AD4" w:rsidP="0035656D">
            <w:pPr>
              <w:pStyle w:val="TblzatSzveg"/>
              <w:rPr>
                <w:rStyle w:val="Kiemels2"/>
              </w:rPr>
            </w:pPr>
            <w:r>
              <w:rPr>
                <w:rStyle w:val="Kiemels2"/>
              </w:rPr>
              <w:t>72.</w:t>
            </w:r>
          </w:p>
        </w:tc>
        <w:tc>
          <w:tcPr>
            <w:tcW w:w="892" w:type="pct"/>
          </w:tcPr>
          <w:p w:rsidR="00FF7AD4" w:rsidRPr="00416AE0" w:rsidRDefault="00FF7AD4" w:rsidP="009A532B">
            <w:pPr>
              <w:pStyle w:val="TblzatSzveg"/>
              <w:rPr>
                <w:rStyle w:val="Kiemels2"/>
                <w:b w:val="0"/>
              </w:rPr>
            </w:pPr>
            <w:r w:rsidRPr="00416AE0">
              <w:rPr>
                <w:b/>
                <w:szCs w:val="24"/>
                <w:lang w:eastAsia="en-US"/>
              </w:rPr>
              <w:t>A pénzpiac</w:t>
            </w:r>
            <w:r>
              <w:rPr>
                <w:b/>
                <w:szCs w:val="24"/>
                <w:lang w:eastAsia="en-US"/>
              </w:rPr>
              <w:t xml:space="preserve"> (47.)</w:t>
            </w:r>
          </w:p>
        </w:tc>
        <w:tc>
          <w:tcPr>
            <w:tcW w:w="1288" w:type="pct"/>
          </w:tcPr>
          <w:p w:rsidR="00FF7AD4" w:rsidRDefault="00FF7AD4" w:rsidP="009A532B">
            <w:pPr>
              <w:pStyle w:val="TblzatSzveg"/>
              <w:rPr>
                <w:szCs w:val="24"/>
              </w:rPr>
            </w:pPr>
            <w:r w:rsidRPr="005F01C2">
              <w:rPr>
                <w:i/>
                <w:szCs w:val="24"/>
              </w:rPr>
              <w:t>Előzetes tudás</w:t>
            </w:r>
            <w:r>
              <w:rPr>
                <w:szCs w:val="24"/>
              </w:rPr>
              <w:t>: a tőzsde működése, a</w:t>
            </w:r>
            <w:r w:rsidRPr="006E2919">
              <w:rPr>
                <w:szCs w:val="24"/>
              </w:rPr>
              <w:t xml:space="preserve"> bankok működésével kapcsolatos gazdaságföldrajzi ismeretek és a pénzkezeléssel kapcsolatos személyes tapasztalatok.</w:t>
            </w:r>
          </w:p>
          <w:p w:rsidR="00FF7AD4" w:rsidRDefault="00FF7AD4" w:rsidP="009A532B">
            <w:pPr>
              <w:pStyle w:val="TblzatSzveg"/>
              <w:rPr>
                <w:color w:val="000000"/>
              </w:rPr>
            </w:pPr>
            <w:r>
              <w:rPr>
                <w:color w:val="000000"/>
              </w:rPr>
              <w:t xml:space="preserve">A tanulók a lecke 1. forrásának segítségével megértik a pénzpiac működését. </w:t>
            </w:r>
          </w:p>
          <w:p w:rsidR="00FF7AD4" w:rsidRDefault="00FF7AD4" w:rsidP="009A532B">
            <w:pPr>
              <w:pStyle w:val="TblzatSzveg"/>
              <w:rPr>
                <w:color w:val="000000"/>
              </w:rPr>
            </w:pPr>
            <w:r>
              <w:rPr>
                <w:color w:val="000000"/>
              </w:rPr>
              <w:t xml:space="preserve">Megbeszéljük, hogy miért a tőzsdét tekintjük a pénzpiac legalapvetőbb formájának. </w:t>
            </w:r>
          </w:p>
          <w:p w:rsidR="00FF7AD4" w:rsidRDefault="00FF7AD4" w:rsidP="009A532B">
            <w:pPr>
              <w:pStyle w:val="TblzatSzveg"/>
              <w:rPr>
                <w:color w:val="000000"/>
              </w:rPr>
            </w:pPr>
            <w:r>
              <w:rPr>
                <w:color w:val="000000"/>
              </w:rPr>
              <w:t>A tanulók megértik a lecke forrásának felhasználásával a kétszintű bankrendszer működését. Összehasonlítják a kereskedelmi bankok és a központi bank funkcióit.</w:t>
            </w:r>
          </w:p>
          <w:p w:rsidR="00FF7AD4" w:rsidRPr="007C2029" w:rsidRDefault="00FF7AD4" w:rsidP="009A532B">
            <w:pPr>
              <w:pStyle w:val="TblzatSzveg"/>
              <w:rPr>
                <w:color w:val="000000"/>
              </w:rPr>
            </w:pPr>
            <w:r>
              <w:rPr>
                <w:color w:val="000000"/>
              </w:rPr>
              <w:t>Megmagyarázzuk a pénz létrejöttét és funkcióit.</w:t>
            </w:r>
          </w:p>
        </w:tc>
        <w:tc>
          <w:tcPr>
            <w:tcW w:w="1272" w:type="pct"/>
          </w:tcPr>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 forrás</w:t>
            </w:r>
            <w:r w:rsidRPr="00130CCD">
              <w:t xml:space="preserve"> (Miben különbözik a pénzügyi közvetítők tevékenysége a befektetési bankokétól és a brókercégekétől? Elsősorban kik fordulnak hozzájuk, és kik a bankokhoz, biztosítókhoz és nyugdíjalapokhoz?)</w:t>
            </w:r>
          </w:p>
          <w:p w:rsidR="00FF7AD4" w:rsidRPr="00130CCD" w:rsidRDefault="00FF7AD4" w:rsidP="009A532B">
            <w:pPr>
              <w:jc w:val="left"/>
              <w:rPr>
                <w:i/>
                <w:szCs w:val="24"/>
              </w:rPr>
            </w:pPr>
          </w:p>
          <w:p w:rsidR="00FF7AD4" w:rsidRPr="00130CCD" w:rsidRDefault="00FF7AD4" w:rsidP="009A532B">
            <w:pPr>
              <w:autoSpaceDE w:val="0"/>
              <w:autoSpaceDN w:val="0"/>
              <w:adjustRightInd w:val="0"/>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5</w:t>
            </w:r>
            <w:r w:rsidRPr="00130CCD">
              <w:rPr>
                <w:b/>
              </w:rPr>
              <w:t>. forrás</w:t>
            </w:r>
            <w:r w:rsidRPr="00130CCD">
              <w:t xml:space="preserve"> (Mit ért a törvény pénzügyi közvetítőrendszer alatt? Hogyan tudja a jegybank ösztönözni, illetve visszafogni</w:t>
            </w:r>
          </w:p>
          <w:p w:rsidR="00FF7AD4" w:rsidRPr="00130CCD" w:rsidRDefault="00FF7AD4" w:rsidP="009A532B">
            <w:pPr>
              <w:autoSpaceDE w:val="0"/>
              <w:autoSpaceDN w:val="0"/>
              <w:adjustRightInd w:val="0"/>
              <w:jc w:val="left"/>
            </w:pPr>
            <w:r w:rsidRPr="00130CCD">
              <w:t>a hitelezést?)</w:t>
            </w:r>
          </w:p>
          <w:p w:rsidR="00FF7AD4" w:rsidRPr="00130CCD" w:rsidRDefault="00FF7AD4" w:rsidP="009A532B">
            <w:pPr>
              <w:autoSpaceDE w:val="0"/>
              <w:autoSpaceDN w:val="0"/>
              <w:adjustRightInd w:val="0"/>
              <w:jc w:val="left"/>
              <w:rPr>
                <w:rFonts w:ascii="Calibri" w:hAnsi="Calibri"/>
                <w:sz w:val="20"/>
                <w:szCs w:val="20"/>
              </w:rPr>
            </w:pPr>
          </w:p>
          <w:p w:rsidR="00FF7AD4" w:rsidRPr="00130CCD" w:rsidRDefault="00FF7AD4" w:rsidP="009A532B">
            <w:pPr>
              <w:jc w:val="left"/>
              <w:rPr>
                <w:i/>
                <w:szCs w:val="24"/>
              </w:rPr>
            </w:pPr>
            <w:r w:rsidRPr="00130CCD">
              <w:rPr>
                <w:i/>
                <w:szCs w:val="24"/>
              </w:rPr>
              <w:t>Tájékozódás időben és térben:</w:t>
            </w:r>
          </w:p>
          <w:p w:rsidR="00FF7AD4" w:rsidRDefault="00FF7AD4" w:rsidP="009A532B">
            <w:pPr>
              <w:pStyle w:val="TblzatSzveg"/>
              <w:rPr>
                <w:szCs w:val="24"/>
              </w:rPr>
            </w:pPr>
            <w:r>
              <w:rPr>
                <w:b/>
                <w:szCs w:val="24"/>
              </w:rPr>
              <w:t xml:space="preserve"> 6. </w:t>
            </w:r>
            <w:r w:rsidRPr="00411084">
              <w:rPr>
                <w:b/>
                <w:szCs w:val="24"/>
              </w:rPr>
              <w:t>forrás</w:t>
            </w:r>
            <w:r w:rsidRPr="00411084">
              <w:rPr>
                <w:szCs w:val="24"/>
              </w:rPr>
              <w:t xml:space="preserve"> </w:t>
            </w:r>
            <w:r w:rsidRPr="000A30C1">
              <w:rPr>
                <w:szCs w:val="24"/>
              </w:rPr>
              <w:t>(Milyen történelmi események állnak a bankrendszer kétszeri</w:t>
            </w:r>
            <w:r>
              <w:rPr>
                <w:szCs w:val="24"/>
              </w:rPr>
              <w:t xml:space="preserve"> </w:t>
            </w:r>
            <w:r w:rsidRPr="000A30C1">
              <w:rPr>
                <w:szCs w:val="24"/>
              </w:rPr>
              <w:t>átalakítása hátterében? Miért csak 1924-ben került</w:t>
            </w:r>
            <w:r>
              <w:rPr>
                <w:szCs w:val="24"/>
              </w:rPr>
              <w:t xml:space="preserve"> </w:t>
            </w:r>
            <w:r w:rsidRPr="000A30C1">
              <w:rPr>
                <w:szCs w:val="24"/>
              </w:rPr>
              <w:t>sor az MNB megalapítására?)</w:t>
            </w:r>
          </w:p>
          <w:p w:rsidR="00FF7AD4" w:rsidRPr="0041173B" w:rsidRDefault="00FF7AD4" w:rsidP="009A532B">
            <w:pPr>
              <w:pStyle w:val="TblzatSzveg"/>
              <w:rPr>
                <w:szCs w:val="24"/>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jc w:val="left"/>
            </w:pPr>
            <w:r w:rsidRPr="00130CCD">
              <w:rPr>
                <w:b/>
                <w:szCs w:val="24"/>
              </w:rPr>
              <w:t>10</w:t>
            </w:r>
            <w:r w:rsidRPr="00130CCD">
              <w:rPr>
                <w:b/>
              </w:rPr>
              <w:t>. forrás</w:t>
            </w:r>
            <w:r w:rsidRPr="00130CCD">
              <w:t xml:space="preserve"> (Hogyan befolyásolják a forint árfolyamát a következő események? a) Növekszik az export, és a </w:t>
            </w:r>
            <w:r w:rsidRPr="00130CCD">
              <w:lastRenderedPageBreak/>
              <w:t>magyar kereskedőcégek az árukért kapott eurót forintra váltják. b) Növekszik az import, és a kereskedőcégek eurót vesznek árubeszerzésre. c) Magyar befektetők külföldi értékpapírokat vesznek, és ehhez forintot váltanak euróra. d) Egyre több a külföldi befektető, aki forintot vesz euróért, hogy hazai értékpapírokat vásárolhasson.)</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3925B4" w:rsidRDefault="00FF7AD4" w:rsidP="009A532B">
            <w:pPr>
              <w:widowControl w:val="0"/>
              <w:autoSpaceDE w:val="0"/>
              <w:autoSpaceDN w:val="0"/>
              <w:adjustRightInd w:val="0"/>
              <w:jc w:val="left"/>
              <w:rPr>
                <w:rFonts w:cs="Times New Roman"/>
                <w:lang w:eastAsia="hu-HU"/>
              </w:rPr>
            </w:pPr>
            <w:r w:rsidRPr="003925B4">
              <w:rPr>
                <w:rFonts w:cs="Times New Roman"/>
                <w:i/>
                <w:iCs/>
                <w:lang w:eastAsia="hu-HU"/>
              </w:rPr>
              <w:t>Földrajz</w:t>
            </w:r>
            <w:r w:rsidRPr="003925B4">
              <w:rPr>
                <w:rFonts w:cs="Times New Roman"/>
                <w:lang w:eastAsia="hu-HU"/>
              </w:rPr>
              <w:t xml:space="preserve">: </w:t>
            </w:r>
            <w:r>
              <w:rPr>
                <w:rFonts w:cs="Times New Roman"/>
                <w:lang w:eastAsia="hu-HU"/>
              </w:rPr>
              <w:t>a</w:t>
            </w:r>
            <w:r w:rsidRPr="003925B4">
              <w:rPr>
                <w:rFonts w:cs="Times New Roman"/>
                <w:lang w:eastAsia="hu-HU"/>
              </w:rPr>
              <w:t xml:space="preserve"> modern pénzügyi közvet</w:t>
            </w:r>
            <w:r>
              <w:rPr>
                <w:rFonts w:cs="Times New Roman"/>
                <w:lang w:eastAsia="hu-HU"/>
              </w:rPr>
              <w:t xml:space="preserve">ítőrendszer a világgazdaságban, </w:t>
            </w:r>
            <w:r w:rsidRPr="003925B4">
              <w:rPr>
                <w:rFonts w:cs="Times New Roman"/>
                <w:lang w:eastAsia="hu-HU"/>
              </w:rPr>
              <w:t>pénzügyi piacok, nemzetközi tőkeáramlás).</w:t>
            </w:r>
          </w:p>
          <w:p w:rsidR="00FF7AD4" w:rsidRPr="003925B4" w:rsidRDefault="00FF7AD4" w:rsidP="009A532B">
            <w:pPr>
              <w:jc w:val="left"/>
              <w:rPr>
                <w:rFonts w:cs="Times New Roman"/>
                <w:lang w:eastAsia="hu-HU"/>
              </w:rPr>
            </w:pPr>
            <w:r w:rsidRPr="003925B4">
              <w:rPr>
                <w:rFonts w:cs="Times New Roman"/>
                <w:i/>
                <w:iCs/>
                <w:lang w:eastAsia="hu-HU"/>
              </w:rPr>
              <w:t>Etika:</w:t>
            </w:r>
            <w:r w:rsidRPr="003925B4">
              <w:rPr>
                <w:rFonts w:cs="Times New Roman"/>
                <w:lang w:eastAsia="hu-HU"/>
              </w:rPr>
              <w:t xml:space="preserve"> </w:t>
            </w:r>
            <w:r>
              <w:rPr>
                <w:rFonts w:cs="Times New Roman"/>
                <w:lang w:eastAsia="hu-HU"/>
              </w:rPr>
              <w:t>a</w:t>
            </w:r>
            <w:r w:rsidRPr="003925B4">
              <w:rPr>
                <w:rFonts w:cs="Times New Roman"/>
                <w:lang w:eastAsia="hu-HU"/>
              </w:rPr>
              <w:t xml:space="preserve"> felelősség új dimenziói a globalizáció korában.</w:t>
            </w:r>
          </w:p>
        </w:tc>
        <w:tc>
          <w:tcPr>
            <w:tcW w:w="1127" w:type="pct"/>
          </w:tcPr>
          <w:p w:rsidR="00FF7AD4" w:rsidRPr="00130CCD" w:rsidRDefault="00FF7AD4" w:rsidP="009A532B">
            <w:pPr>
              <w:jc w:val="left"/>
              <w:rPr>
                <w:i/>
                <w:szCs w:val="24"/>
              </w:rPr>
            </w:pPr>
            <w:r w:rsidRPr="00130CCD">
              <w:rPr>
                <w:b/>
                <w:szCs w:val="24"/>
              </w:rPr>
              <w:lastRenderedPageBreak/>
              <w:t>F:</w:t>
            </w:r>
            <w:r w:rsidRPr="00130CCD">
              <w:rPr>
                <w:szCs w:val="24"/>
              </w:rPr>
              <w:t xml:space="preserve"> pénzpiac, monetáris politika, jegybank, bankrendszer, kereskedelemi bank, megtakarítás, forrás, </w:t>
            </w:r>
            <w:r w:rsidRPr="00130CCD">
              <w:rPr>
                <w:i/>
                <w:szCs w:val="24"/>
              </w:rPr>
              <w:t>tőzsde</w:t>
            </w:r>
            <w:r w:rsidRPr="00130CCD">
              <w:rPr>
                <w:szCs w:val="24"/>
              </w:rPr>
              <w:t xml:space="preserve">, biztosító társaság, lízingtársaságok, pénzügyi közvetítő rendszer, </w:t>
            </w:r>
            <w:r w:rsidRPr="00130CCD">
              <w:rPr>
                <w:i/>
                <w:szCs w:val="24"/>
              </w:rPr>
              <w:t>euró</w:t>
            </w:r>
          </w:p>
          <w:p w:rsidR="00FF7AD4" w:rsidRDefault="00FF7AD4" w:rsidP="009A532B">
            <w:pPr>
              <w:pStyle w:val="TblzatSzveg"/>
              <w:rPr>
                <w:b/>
                <w:szCs w:val="24"/>
              </w:rPr>
            </w:pPr>
          </w:p>
          <w:p w:rsidR="00FF7AD4" w:rsidRPr="007C2029" w:rsidRDefault="00FF7AD4" w:rsidP="009A532B">
            <w:pPr>
              <w:pStyle w:val="TblzatSzveg"/>
              <w:rPr>
                <w:color w:val="000000"/>
              </w:rPr>
            </w:pPr>
            <w:r w:rsidRPr="0015355E">
              <w:rPr>
                <w:b/>
                <w:szCs w:val="24"/>
              </w:rPr>
              <w:t>K:</w:t>
            </w:r>
            <w:r>
              <w:rPr>
                <w:szCs w:val="24"/>
              </w:rPr>
              <w:t xml:space="preserve"> </w:t>
            </w:r>
            <w:r w:rsidRPr="00690D8C">
              <w:rPr>
                <w:i/>
                <w:szCs w:val="24"/>
              </w:rPr>
              <w:t>állam, gazdaság, piac, pénz</w:t>
            </w:r>
          </w:p>
        </w:tc>
      </w:tr>
      <w:tr w:rsidR="00FF7AD4" w:rsidRPr="00130CCD" w:rsidTr="00416AE0">
        <w:trPr>
          <w:trHeight w:val="195"/>
          <w:jc w:val="center"/>
        </w:trPr>
        <w:tc>
          <w:tcPr>
            <w:tcW w:w="421" w:type="pct"/>
          </w:tcPr>
          <w:p w:rsidR="00FF7AD4" w:rsidRPr="004C0B6D" w:rsidRDefault="00FF7AD4" w:rsidP="0035656D">
            <w:pPr>
              <w:pStyle w:val="TblzatSzveg"/>
              <w:rPr>
                <w:rStyle w:val="Kiemels2"/>
              </w:rPr>
            </w:pPr>
            <w:r>
              <w:rPr>
                <w:rStyle w:val="Kiemels2"/>
              </w:rPr>
              <w:t>73.</w:t>
            </w:r>
          </w:p>
        </w:tc>
        <w:tc>
          <w:tcPr>
            <w:tcW w:w="892" w:type="pct"/>
          </w:tcPr>
          <w:p w:rsidR="00FF7AD4" w:rsidRPr="00416AE0" w:rsidRDefault="00FF7AD4" w:rsidP="009A532B">
            <w:pPr>
              <w:pStyle w:val="TblzatSzveg"/>
              <w:rPr>
                <w:rStyle w:val="Kiemels2"/>
                <w:b w:val="0"/>
              </w:rPr>
            </w:pPr>
            <w:r w:rsidRPr="00416AE0">
              <w:rPr>
                <w:b/>
                <w:szCs w:val="24"/>
                <w:lang w:eastAsia="en-US"/>
              </w:rPr>
              <w:t>Az állam gazdasági szerepe</w:t>
            </w:r>
            <w:r>
              <w:rPr>
                <w:b/>
                <w:szCs w:val="24"/>
                <w:lang w:eastAsia="en-US"/>
              </w:rPr>
              <w:t xml:space="preserve"> (48.)</w:t>
            </w:r>
          </w:p>
        </w:tc>
        <w:tc>
          <w:tcPr>
            <w:tcW w:w="1288" w:type="pct"/>
          </w:tcPr>
          <w:p w:rsidR="00FF7AD4" w:rsidRDefault="00FF7AD4" w:rsidP="009A532B">
            <w:pPr>
              <w:pStyle w:val="TblzatSzveg"/>
              <w:rPr>
                <w:szCs w:val="24"/>
              </w:rPr>
            </w:pPr>
            <w:r w:rsidRPr="00E113B7">
              <w:rPr>
                <w:i/>
                <w:szCs w:val="24"/>
              </w:rPr>
              <w:t>Előzetes tudás</w:t>
            </w:r>
            <w:r>
              <w:rPr>
                <w:szCs w:val="24"/>
              </w:rPr>
              <w:t>: a népesedési és a társadalmi viszonyok a mai Magyarországon.</w:t>
            </w:r>
          </w:p>
          <w:p w:rsidR="00FF7AD4" w:rsidRDefault="00FF7AD4" w:rsidP="009A532B">
            <w:pPr>
              <w:pStyle w:val="TblzatSzveg"/>
              <w:rPr>
                <w:szCs w:val="24"/>
              </w:rPr>
            </w:pPr>
            <w:r>
              <w:rPr>
                <w:szCs w:val="24"/>
              </w:rPr>
              <w:t xml:space="preserve">A tanulók megismerik az állam gazdaság működéséhez kapcsolódó feladatait. </w:t>
            </w:r>
          </w:p>
          <w:p w:rsidR="00FF7AD4" w:rsidRDefault="00FF7AD4" w:rsidP="009A532B">
            <w:pPr>
              <w:pStyle w:val="TblzatSzveg"/>
              <w:rPr>
                <w:color w:val="000000"/>
              </w:rPr>
            </w:pPr>
            <w:r>
              <w:rPr>
                <w:color w:val="000000"/>
              </w:rPr>
              <w:t>A tanulók a lecke forrásainak a felhasználásával megértik a nyugdíjrendszer működést, megismerik az állam szerepét a rendszer működtetésében. Megbeszéljük, hogy hosszabb távon milyen problémák jelentkeznek a nyugdíjrendszerben, és milyen okokra vezethetőek ezek vissza.</w:t>
            </w:r>
          </w:p>
          <w:p w:rsidR="00FF7AD4" w:rsidRDefault="00FF7AD4" w:rsidP="009A532B">
            <w:pPr>
              <w:pStyle w:val="TblzatSzveg"/>
              <w:rPr>
                <w:color w:val="000000"/>
              </w:rPr>
            </w:pPr>
            <w:r>
              <w:rPr>
                <w:color w:val="000000"/>
              </w:rPr>
              <w:t xml:space="preserve">A tanulók megmagyarázzák, hogy az egészségbiztosítás miért </w:t>
            </w:r>
            <w:r>
              <w:rPr>
                <w:color w:val="000000"/>
              </w:rPr>
              <w:lastRenderedPageBreak/>
              <w:t>kockázatközösség.</w:t>
            </w:r>
          </w:p>
          <w:p w:rsidR="00FF7AD4" w:rsidRDefault="00FF7AD4" w:rsidP="009A532B">
            <w:pPr>
              <w:pStyle w:val="TblzatSzveg"/>
              <w:rPr>
                <w:color w:val="000000"/>
              </w:rPr>
            </w:pPr>
            <w:r>
              <w:rPr>
                <w:color w:val="000000"/>
              </w:rPr>
              <w:t xml:space="preserve">A 3. forráshoz kapcsolódó feladatokat otthoni (házi) feladatnak adjuk. Ha olyan tanteremben vagyunk, ahol van internet-hozzáférés, számítógépek vagy más IKT-eszköz (pl. okostelefon), akkor a tanórán is utána tudnak nézni a tanulók ezeknek a feladatoknak. </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lastRenderedPageBreak/>
              <w:t xml:space="preserve">Ismeretszerzés, tanulás: </w:t>
            </w:r>
          </w:p>
          <w:p w:rsidR="00FF7AD4" w:rsidRPr="00130CCD" w:rsidRDefault="00FF7AD4" w:rsidP="009A532B">
            <w:pPr>
              <w:jc w:val="left"/>
            </w:pPr>
            <w:r w:rsidRPr="00130CCD">
              <w:rPr>
                <w:b/>
                <w:szCs w:val="24"/>
              </w:rPr>
              <w:t>3</w:t>
            </w:r>
            <w:r w:rsidRPr="00130CCD">
              <w:rPr>
                <w:b/>
              </w:rPr>
              <w:t>. forrás</w:t>
            </w:r>
            <w:r w:rsidRPr="00130CCD">
              <w:t xml:space="preserve"> (Nézzen utána, mivel foglalkoznak a fenti intézmények, hogyan biztosítják a stabil gazdasági környezetet! Keressen további, hasonló feladatú állami intézményeket!)</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Kommunikáció:</w:t>
            </w:r>
          </w:p>
          <w:p w:rsidR="00FF7AD4" w:rsidRPr="00130CCD" w:rsidRDefault="00FF7AD4" w:rsidP="009A532B">
            <w:pPr>
              <w:jc w:val="left"/>
              <w:rPr>
                <w:szCs w:val="24"/>
              </w:rPr>
            </w:pPr>
            <w:r w:rsidRPr="00130CCD">
              <w:rPr>
                <w:b/>
                <w:szCs w:val="24"/>
              </w:rPr>
              <w:t xml:space="preserve"> 8. forrás</w:t>
            </w:r>
            <w:r w:rsidRPr="00130CCD">
              <w:rPr>
                <w:szCs w:val="24"/>
              </w:rPr>
              <w:t xml:space="preserve"> (A könnyebb számolás kedvéért tételezzük fel, hogy az emberek munkaképes korukban évente ugyanannyit keresnek, és egész életükben évente ugyanannyit fogyasztanak. Mekkora a fogyasztásuk és a keresetük aránya? Keresetük </w:t>
            </w:r>
            <w:r w:rsidRPr="00130CCD">
              <w:rPr>
                <w:szCs w:val="24"/>
              </w:rPr>
              <w:lastRenderedPageBreak/>
              <w:t>mekkora részét kell(ene) megtakarítaniuk, hogy egész életükre gondoskodjanak magukról? Rendszeres megtakarítás esetén mi könnyítheti ezt a terhet?)</w:t>
            </w:r>
          </w:p>
          <w:p w:rsidR="00FF7AD4" w:rsidRPr="00130CCD" w:rsidRDefault="00FF7AD4" w:rsidP="009A532B">
            <w:pPr>
              <w:jc w:val="left"/>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12. forrás</w:t>
            </w:r>
            <w:r w:rsidRPr="00130CCD">
              <w:t xml:space="preserve"> (Hogyan segíthetett volna az 1997-es nyugdíjreform az elöregedő társadalom problémáin? A magyar társadalom nem eléggé tudatos a takarékoskodás és a nyugdíj kérdésében.</w:t>
            </w:r>
          </w:p>
          <w:p w:rsidR="00FF7AD4" w:rsidRPr="00130CCD" w:rsidRDefault="00FF7AD4" w:rsidP="009A532B">
            <w:pPr>
              <w:autoSpaceDE w:val="0"/>
              <w:autoSpaceDN w:val="0"/>
              <w:adjustRightInd w:val="0"/>
              <w:jc w:val="left"/>
            </w:pPr>
            <w:r w:rsidRPr="00130CCD">
              <w:t>Hogyan segíthetett volna ezen a nyugdíjreform? Ha ilyen komoly előnyei lettek volna, miért nem tértek át teljesen</w:t>
            </w:r>
          </w:p>
          <w:p w:rsidR="00FF7AD4" w:rsidRPr="00130CCD" w:rsidRDefault="00FF7AD4" w:rsidP="009A532B">
            <w:pPr>
              <w:autoSpaceDE w:val="0"/>
              <w:autoSpaceDN w:val="0"/>
              <w:adjustRightInd w:val="0"/>
              <w:jc w:val="left"/>
            </w:pPr>
            <w:r w:rsidRPr="00130CCD">
              <w:t>a tőkefedezeti rendszerre?)</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EF4C63" w:rsidRDefault="00FF7AD4" w:rsidP="009A532B">
            <w:pPr>
              <w:pStyle w:val="Szvegtrzs"/>
              <w:spacing w:after="0"/>
              <w:rPr>
                <w:rFonts w:ascii="Garamond" w:hAnsi="Garamond"/>
                <w:sz w:val="22"/>
                <w:szCs w:val="22"/>
              </w:rPr>
            </w:pPr>
            <w:r w:rsidRPr="00EF4C63">
              <w:rPr>
                <w:rFonts w:ascii="Garamond" w:hAnsi="Garamond"/>
                <w:i/>
                <w:sz w:val="22"/>
                <w:szCs w:val="22"/>
              </w:rPr>
              <w:t>Földrajz:</w:t>
            </w:r>
            <w:r>
              <w:rPr>
                <w:i/>
              </w:rPr>
              <w:t xml:space="preserve"> </w:t>
            </w:r>
            <w:r>
              <w:rPr>
                <w:rFonts w:ascii="Garamond" w:hAnsi="Garamond"/>
                <w:sz w:val="22"/>
                <w:szCs w:val="22"/>
              </w:rPr>
              <w:t>a</w:t>
            </w:r>
            <w:r w:rsidRPr="00EF4C63">
              <w:rPr>
                <w:rFonts w:ascii="Garamond" w:hAnsi="Garamond"/>
                <w:sz w:val="22"/>
                <w:szCs w:val="22"/>
              </w:rPr>
              <w:t xml:space="preserve"> nemzetgazdaságok átalakuló szerepének megértése, az állam piacgazdaságban betöltött szerepének megismerése.</w:t>
            </w:r>
          </w:p>
        </w:tc>
        <w:tc>
          <w:tcPr>
            <w:tcW w:w="1127" w:type="pct"/>
          </w:tcPr>
          <w:p w:rsidR="00FF7AD4" w:rsidRPr="00130CCD" w:rsidRDefault="00FF7AD4" w:rsidP="009A532B">
            <w:pPr>
              <w:jc w:val="left"/>
              <w:rPr>
                <w:szCs w:val="24"/>
              </w:rPr>
            </w:pPr>
            <w:r w:rsidRPr="00130CCD">
              <w:rPr>
                <w:b/>
                <w:szCs w:val="24"/>
              </w:rPr>
              <w:lastRenderedPageBreak/>
              <w:t>F:</w:t>
            </w:r>
            <w:r w:rsidRPr="00130CCD">
              <w:rPr>
                <w:szCs w:val="24"/>
              </w:rPr>
              <w:t xml:space="preserve"> költségvetés, </w:t>
            </w:r>
            <w:r w:rsidRPr="00130CCD">
              <w:rPr>
                <w:i/>
                <w:szCs w:val="24"/>
              </w:rPr>
              <w:t>adó</w:t>
            </w:r>
            <w:r w:rsidRPr="00130CCD">
              <w:rPr>
                <w:szCs w:val="24"/>
              </w:rPr>
              <w:t xml:space="preserve">, járulék, juttatások, társadalombiztosítás, nyugdíjjárulék, </w:t>
            </w:r>
            <w:r w:rsidRPr="00130CCD">
              <w:rPr>
                <w:i/>
                <w:szCs w:val="24"/>
              </w:rPr>
              <w:t>öregedő társadalom</w:t>
            </w:r>
            <w:r w:rsidRPr="00130CCD">
              <w:rPr>
                <w:szCs w:val="24"/>
              </w:rPr>
              <w:t xml:space="preserve"> </w:t>
            </w:r>
          </w:p>
          <w:p w:rsidR="00FF7AD4" w:rsidRDefault="00FF7AD4" w:rsidP="009A532B">
            <w:pPr>
              <w:pStyle w:val="TblzatSzveg"/>
              <w:rPr>
                <w:b/>
                <w:szCs w:val="24"/>
              </w:rPr>
            </w:pPr>
          </w:p>
          <w:p w:rsidR="00FF7AD4" w:rsidRPr="007C2029" w:rsidRDefault="00FF7AD4" w:rsidP="009A532B">
            <w:pPr>
              <w:pStyle w:val="TblzatSzveg"/>
              <w:rPr>
                <w:color w:val="000000"/>
              </w:rPr>
            </w:pPr>
            <w:r w:rsidRPr="0015355E">
              <w:rPr>
                <w:b/>
                <w:szCs w:val="24"/>
              </w:rPr>
              <w:t>K:</w:t>
            </w:r>
            <w:r>
              <w:rPr>
                <w:szCs w:val="24"/>
              </w:rPr>
              <w:t xml:space="preserve"> </w:t>
            </w:r>
            <w:r w:rsidRPr="008C256B">
              <w:rPr>
                <w:i/>
                <w:szCs w:val="24"/>
              </w:rPr>
              <w:t>állam, gazdaság, piac, pénz</w:t>
            </w:r>
          </w:p>
        </w:tc>
      </w:tr>
      <w:tr w:rsidR="00FF7AD4" w:rsidRPr="00130CCD" w:rsidTr="00306E8A">
        <w:trPr>
          <w:trHeight w:val="1828"/>
          <w:jc w:val="center"/>
        </w:trPr>
        <w:tc>
          <w:tcPr>
            <w:tcW w:w="421" w:type="pct"/>
          </w:tcPr>
          <w:p w:rsidR="00FF7AD4" w:rsidRPr="004C0B6D" w:rsidRDefault="00FF7AD4" w:rsidP="002B324C">
            <w:pPr>
              <w:pStyle w:val="TblzatSzveg"/>
              <w:rPr>
                <w:rStyle w:val="Kiemels2"/>
              </w:rPr>
            </w:pPr>
            <w:r>
              <w:rPr>
                <w:rStyle w:val="Kiemels2"/>
              </w:rPr>
              <w:t>74.</w:t>
            </w:r>
          </w:p>
        </w:tc>
        <w:tc>
          <w:tcPr>
            <w:tcW w:w="892" w:type="pct"/>
          </w:tcPr>
          <w:p w:rsidR="00FF7AD4" w:rsidRPr="00416AE0" w:rsidRDefault="00FF7AD4" w:rsidP="009A532B">
            <w:pPr>
              <w:pStyle w:val="TblzatSzveg"/>
              <w:rPr>
                <w:rStyle w:val="Kiemels2"/>
                <w:b w:val="0"/>
              </w:rPr>
            </w:pPr>
            <w:r w:rsidRPr="00416AE0">
              <w:rPr>
                <w:b/>
                <w:szCs w:val="24"/>
                <w:lang w:eastAsia="en-US"/>
              </w:rPr>
              <w:t>Az államháztartás és a monetáris politika</w:t>
            </w:r>
            <w:r>
              <w:rPr>
                <w:b/>
                <w:szCs w:val="24"/>
                <w:lang w:eastAsia="en-US"/>
              </w:rPr>
              <w:t xml:space="preserve"> (49.)</w:t>
            </w:r>
          </w:p>
        </w:tc>
        <w:tc>
          <w:tcPr>
            <w:tcW w:w="1288" w:type="pct"/>
          </w:tcPr>
          <w:p w:rsidR="00FF7AD4" w:rsidRDefault="00FF7AD4" w:rsidP="009A532B">
            <w:pPr>
              <w:pStyle w:val="TblzatSzveg"/>
              <w:rPr>
                <w:szCs w:val="24"/>
              </w:rPr>
            </w:pPr>
            <w:r w:rsidRPr="00E113B7">
              <w:rPr>
                <w:i/>
                <w:szCs w:val="24"/>
              </w:rPr>
              <w:t>Előzetes tudás</w:t>
            </w:r>
            <w:r>
              <w:rPr>
                <w:szCs w:val="24"/>
              </w:rPr>
              <w:t>: a népesedési és a társadalmi viszonyok a mai Magyarországon.</w:t>
            </w:r>
          </w:p>
          <w:p w:rsidR="00FF7AD4" w:rsidRDefault="00FF7AD4" w:rsidP="009A532B">
            <w:pPr>
              <w:pStyle w:val="TblzatSzveg"/>
              <w:rPr>
                <w:szCs w:val="24"/>
              </w:rPr>
            </w:pPr>
            <w:r>
              <w:rPr>
                <w:szCs w:val="24"/>
              </w:rPr>
              <w:t xml:space="preserve">A tanulók megismerik a lecke forrásainak felhasználásával az államháztartás működését és alrendszereit. </w:t>
            </w:r>
          </w:p>
          <w:p w:rsidR="00FF7AD4" w:rsidRDefault="00FF7AD4" w:rsidP="009A532B">
            <w:pPr>
              <w:pStyle w:val="TblzatSzveg"/>
              <w:rPr>
                <w:szCs w:val="24"/>
              </w:rPr>
            </w:pPr>
            <w:r>
              <w:rPr>
                <w:szCs w:val="24"/>
              </w:rPr>
              <w:t xml:space="preserve">Tisztázzuk az adó és a járulék fogalmát. Megbeszéljük a tanulók ismereteinek és a 3. forrásnak felhasználásával a legfontosabb adó és járulék fajtákat.  </w:t>
            </w:r>
          </w:p>
          <w:p w:rsidR="00FF7AD4" w:rsidRDefault="00FF7AD4" w:rsidP="009A532B">
            <w:pPr>
              <w:pStyle w:val="TblzatSzveg"/>
              <w:rPr>
                <w:szCs w:val="24"/>
              </w:rPr>
            </w:pPr>
            <w:r>
              <w:rPr>
                <w:szCs w:val="24"/>
              </w:rPr>
              <w:lastRenderedPageBreak/>
              <w:t xml:space="preserve">A tanulók megértik az állampapírok kibocsátásának szerepét az államháztartásban. </w:t>
            </w:r>
          </w:p>
          <w:p w:rsidR="00FF7AD4" w:rsidRDefault="00FF7AD4" w:rsidP="009A532B">
            <w:pPr>
              <w:pStyle w:val="TblzatSzveg"/>
              <w:rPr>
                <w:szCs w:val="24"/>
              </w:rPr>
            </w:pPr>
            <w:r>
              <w:rPr>
                <w:szCs w:val="24"/>
              </w:rPr>
              <w:t xml:space="preserve">Megfogalmazzuk a monetáris politika lényegét.  </w:t>
            </w:r>
          </w:p>
          <w:p w:rsidR="00FF7AD4" w:rsidRPr="007C2029" w:rsidRDefault="00FF7AD4" w:rsidP="009A532B">
            <w:pPr>
              <w:pStyle w:val="TblzatSzveg"/>
              <w:rPr>
                <w:color w:val="000000"/>
              </w:rPr>
            </w:pPr>
            <w:r>
              <w:rPr>
                <w:szCs w:val="24"/>
              </w:rPr>
              <w:t>A tanulók megértik a 14. forrás alapján az infláció okait. Megbeszéljük a gazdasági-pénzügyi rendszerre gyakorolt hatásait.</w:t>
            </w:r>
          </w:p>
        </w:tc>
        <w:tc>
          <w:tcPr>
            <w:tcW w:w="1272" w:type="pct"/>
          </w:tcPr>
          <w:p w:rsidR="00FF7AD4" w:rsidRPr="00130CCD" w:rsidRDefault="00FF7AD4" w:rsidP="009A532B">
            <w:pPr>
              <w:jc w:val="left"/>
              <w:rPr>
                <w:i/>
                <w:szCs w:val="24"/>
              </w:rPr>
            </w:pPr>
            <w:r w:rsidRPr="00130CCD">
              <w:rPr>
                <w:i/>
                <w:szCs w:val="24"/>
              </w:rPr>
              <w:lastRenderedPageBreak/>
              <w:t xml:space="preserve">Ismeretszerzés, tanulás: </w:t>
            </w:r>
          </w:p>
          <w:p w:rsidR="00FF7AD4" w:rsidRPr="00130CCD" w:rsidRDefault="00FF7AD4" w:rsidP="009A532B">
            <w:pPr>
              <w:jc w:val="left"/>
            </w:pPr>
            <w:r w:rsidRPr="00130CCD">
              <w:rPr>
                <w:b/>
                <w:szCs w:val="24"/>
              </w:rPr>
              <w:t>1</w:t>
            </w:r>
            <w:r w:rsidRPr="00130CCD">
              <w:rPr>
                <w:b/>
              </w:rPr>
              <w:t>. forrás</w:t>
            </w:r>
            <w:r w:rsidRPr="00130CCD">
              <w:t xml:space="preserve"> (Milyen okai lehetnek a négy alrendszer elkülönítésének? Miért lehet megtévesztő az elkülönítés?)</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t>Kritikai gondolkodás:</w:t>
            </w:r>
          </w:p>
          <w:p w:rsidR="00FF7AD4" w:rsidRPr="00130CCD" w:rsidRDefault="00FF7AD4" w:rsidP="009A532B">
            <w:pPr>
              <w:autoSpaceDE w:val="0"/>
              <w:autoSpaceDN w:val="0"/>
              <w:adjustRightInd w:val="0"/>
              <w:jc w:val="left"/>
              <w:rPr>
                <w:szCs w:val="24"/>
              </w:rPr>
            </w:pPr>
            <w:r w:rsidRPr="00130CCD">
              <w:rPr>
                <w:b/>
                <w:szCs w:val="24"/>
              </w:rPr>
              <w:t>5. forrás</w:t>
            </w:r>
            <w:r w:rsidRPr="00130CCD">
              <w:rPr>
                <w:szCs w:val="24"/>
              </w:rPr>
              <w:t xml:space="preserve"> (A szegények szinte egész jövedelmüket fogyasztásra költik,</w:t>
            </w:r>
          </w:p>
          <w:p w:rsidR="00FF7AD4" w:rsidRPr="00130CCD" w:rsidRDefault="00FF7AD4" w:rsidP="009A532B">
            <w:pPr>
              <w:autoSpaceDE w:val="0"/>
              <w:autoSpaceDN w:val="0"/>
              <w:adjustRightInd w:val="0"/>
              <w:jc w:val="left"/>
              <w:rPr>
                <w:szCs w:val="24"/>
              </w:rPr>
            </w:pPr>
            <w:r w:rsidRPr="00130CCD">
              <w:rPr>
                <w:szCs w:val="24"/>
              </w:rPr>
              <w:t>míg a gazdagok képesek megtakarításra. Miért nevezik az áfát a „szegények adójának”? A gyógyszerek áfája 5%,</w:t>
            </w:r>
          </w:p>
          <w:p w:rsidR="00FF7AD4" w:rsidRDefault="00FF7AD4" w:rsidP="009A532B">
            <w:pPr>
              <w:pStyle w:val="TblzatSzveg"/>
              <w:rPr>
                <w:szCs w:val="24"/>
              </w:rPr>
            </w:pPr>
            <w:r w:rsidRPr="00A80B74">
              <w:rPr>
                <w:szCs w:val="24"/>
              </w:rPr>
              <w:lastRenderedPageBreak/>
              <w:t>az alapvető élelmiszere</w:t>
            </w:r>
            <w:r>
              <w:rPr>
                <w:szCs w:val="24"/>
              </w:rPr>
              <w:t xml:space="preserve">ké 18%. Mi lehet </w:t>
            </w:r>
            <w:r w:rsidRPr="00A80B74">
              <w:rPr>
                <w:szCs w:val="24"/>
              </w:rPr>
              <w:t>az állam célja a kedvezményes</w:t>
            </w:r>
            <w:r>
              <w:rPr>
                <w:szCs w:val="24"/>
              </w:rPr>
              <w:t xml:space="preserve"> </w:t>
            </w:r>
            <w:r w:rsidRPr="00A80B74">
              <w:rPr>
                <w:szCs w:val="24"/>
              </w:rPr>
              <w:t>áfakulcsokkal? Mi az állam célja a magas jövedéki</w:t>
            </w:r>
            <w:r>
              <w:rPr>
                <w:szCs w:val="24"/>
              </w:rPr>
              <w:t xml:space="preserve"> </w:t>
            </w:r>
            <w:r w:rsidRPr="00A80B74">
              <w:rPr>
                <w:szCs w:val="24"/>
              </w:rPr>
              <w:t>adóval?)</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Tájékozódás időben és térben:</w:t>
            </w:r>
          </w:p>
          <w:p w:rsidR="00FF7AD4" w:rsidRPr="00130CCD" w:rsidRDefault="00FF7AD4" w:rsidP="009A532B">
            <w:pPr>
              <w:autoSpaceDE w:val="0"/>
              <w:autoSpaceDN w:val="0"/>
              <w:adjustRightInd w:val="0"/>
              <w:jc w:val="left"/>
            </w:pPr>
            <w:r w:rsidRPr="00130CCD">
              <w:rPr>
                <w:b/>
              </w:rPr>
              <w:t>13. forrás</w:t>
            </w:r>
            <w:r w:rsidRPr="00130CCD">
              <w:t xml:space="preserve"> (Hasonlítsa össze a két grafikont (12. és 13.)! Nőtt vagy csökkent a magyar államadósság az utóbbi másfél évtizedben? Mi szólhat a hitelfelvétel mellett? Melyik időszakokban vett fel a magyar állam főleg külföldi, és mikor inkább belföldi</w:t>
            </w:r>
          </w:p>
          <w:p w:rsidR="00FF7AD4" w:rsidRPr="00130CCD" w:rsidRDefault="00FF7AD4" w:rsidP="009A532B">
            <w:pPr>
              <w:autoSpaceDE w:val="0"/>
              <w:autoSpaceDN w:val="0"/>
              <w:adjustRightInd w:val="0"/>
              <w:jc w:val="left"/>
            </w:pPr>
            <w:r w:rsidRPr="00130CCD">
              <w:t>hitelt?)</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Kommunikáció: </w:t>
            </w:r>
          </w:p>
          <w:p w:rsidR="00FF7AD4" w:rsidRPr="00130CCD" w:rsidRDefault="00FF7AD4" w:rsidP="009A532B">
            <w:pPr>
              <w:autoSpaceDE w:val="0"/>
              <w:autoSpaceDN w:val="0"/>
              <w:adjustRightInd w:val="0"/>
              <w:jc w:val="left"/>
            </w:pPr>
            <w:r w:rsidRPr="00130CCD">
              <w:rPr>
                <w:b/>
              </w:rPr>
              <w:t>14. forrás</w:t>
            </w:r>
            <w:r w:rsidRPr="00130CCD">
              <w:t xml:space="preserve"> (Magyarázza meg, miért szokás az inflációnak két okát elkülöníteni, és keresleti, illetve költséginflációnak nevezni! Magyarázza meg, miért nem különíthető el gyakran mégsem az infláció két oka!)</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CE5AD2" w:rsidRDefault="00FF7AD4" w:rsidP="009A532B">
            <w:pPr>
              <w:widowControl w:val="0"/>
              <w:autoSpaceDE w:val="0"/>
              <w:autoSpaceDN w:val="0"/>
              <w:adjustRightInd w:val="0"/>
              <w:jc w:val="left"/>
              <w:rPr>
                <w:rFonts w:cs="Times New Roman"/>
                <w:lang w:eastAsia="hu-HU"/>
              </w:rPr>
            </w:pPr>
            <w:r w:rsidRPr="00CE5AD2">
              <w:rPr>
                <w:rFonts w:cs="Times New Roman"/>
                <w:i/>
                <w:iCs/>
                <w:lang w:eastAsia="hu-HU"/>
              </w:rPr>
              <w:t>Földrajz</w:t>
            </w:r>
            <w:r w:rsidRPr="00CE5AD2">
              <w:rPr>
                <w:rFonts w:cs="Times New Roman"/>
                <w:lang w:eastAsia="hu-HU"/>
              </w:rPr>
              <w:t xml:space="preserve">: </w:t>
            </w:r>
            <w:r>
              <w:rPr>
                <w:rFonts w:cs="Times New Roman"/>
                <w:lang w:eastAsia="hu-HU"/>
              </w:rPr>
              <w:t>a</w:t>
            </w:r>
            <w:r w:rsidRPr="00130CCD">
              <w:t xml:space="preserve">z infláció kialakulásában szerepet játszó tényezők bemutatása, az infláció következményeinek mérlegelése. </w:t>
            </w:r>
          </w:p>
          <w:p w:rsidR="00FF7AD4" w:rsidRDefault="00FF7AD4" w:rsidP="009A532B">
            <w:pPr>
              <w:pStyle w:val="Szvegtrzs"/>
              <w:spacing w:after="0"/>
              <w:rPr>
                <w:rFonts w:ascii="Garamond" w:hAnsi="Garamond"/>
                <w:sz w:val="22"/>
                <w:szCs w:val="22"/>
              </w:rPr>
            </w:pPr>
            <w:r w:rsidRPr="00CE5AD2">
              <w:rPr>
                <w:rFonts w:ascii="Garamond" w:hAnsi="Garamond"/>
                <w:sz w:val="22"/>
                <w:szCs w:val="22"/>
              </w:rPr>
              <w:t>A hitelfelvéte</w:t>
            </w:r>
            <w:r>
              <w:rPr>
                <w:rFonts w:ascii="Garamond" w:hAnsi="Garamond"/>
                <w:sz w:val="22"/>
                <w:szCs w:val="22"/>
              </w:rPr>
              <w:t>l és az eladósodás összefüggései,</w:t>
            </w:r>
            <w:r w:rsidRPr="00CE5AD2">
              <w:rPr>
                <w:rFonts w:ascii="Garamond" w:hAnsi="Garamond"/>
                <w:sz w:val="22"/>
                <w:szCs w:val="22"/>
              </w:rPr>
              <w:t xml:space="preserve"> az eladósodás és az adósságválság kialakulásának folyamata, az összefüggések feltárása. </w:t>
            </w:r>
          </w:p>
          <w:p w:rsidR="00FF7AD4" w:rsidRPr="00961D80" w:rsidRDefault="00FF7AD4" w:rsidP="009A532B">
            <w:pPr>
              <w:jc w:val="left"/>
              <w:rPr>
                <w:rFonts w:cs="Times New Roman"/>
                <w:lang w:eastAsia="hu-HU"/>
              </w:rPr>
            </w:pPr>
            <w:r w:rsidRPr="00961D80">
              <w:rPr>
                <w:rFonts w:cs="Times New Roman"/>
                <w:i/>
                <w:iCs/>
                <w:lang w:eastAsia="hu-HU"/>
              </w:rPr>
              <w:t xml:space="preserve">Magyar nyelv és irodalom: </w:t>
            </w:r>
            <w:r>
              <w:rPr>
                <w:rFonts w:cs="Times New Roman"/>
                <w:lang w:eastAsia="hu-HU"/>
              </w:rPr>
              <w:t>i</w:t>
            </w:r>
            <w:r w:rsidRPr="00961D80">
              <w:rPr>
                <w:rFonts w:cs="Times New Roman"/>
                <w:lang w:eastAsia="hu-HU"/>
              </w:rPr>
              <w:t xml:space="preserve">smerkedés az olyan, végrehajtásra szánt, aktusszerű </w:t>
            </w:r>
            <w:r w:rsidRPr="00961D80">
              <w:rPr>
                <w:rFonts w:cs="Times New Roman"/>
                <w:lang w:eastAsia="hu-HU"/>
              </w:rPr>
              <w:lastRenderedPageBreak/>
              <w:t xml:space="preserve">szövegekkel, mint </w:t>
            </w:r>
            <w:r>
              <w:rPr>
                <w:rFonts w:cs="Times New Roman"/>
                <w:lang w:eastAsia="hu-HU"/>
              </w:rPr>
              <w:t>a számla</w:t>
            </w:r>
            <w:r w:rsidRPr="00961D80">
              <w:rPr>
                <w:rFonts w:cs="Times New Roman"/>
                <w:lang w:eastAsia="hu-HU"/>
              </w:rPr>
              <w:t xml:space="preserve"> és az adóbevallás.</w:t>
            </w:r>
          </w:p>
        </w:tc>
        <w:tc>
          <w:tcPr>
            <w:tcW w:w="1127" w:type="pct"/>
          </w:tcPr>
          <w:p w:rsidR="00FF7AD4" w:rsidRPr="00130CCD" w:rsidRDefault="00FF7AD4" w:rsidP="009A532B">
            <w:pPr>
              <w:jc w:val="left"/>
              <w:rPr>
                <w:szCs w:val="24"/>
              </w:rPr>
            </w:pPr>
            <w:r w:rsidRPr="00130CCD">
              <w:rPr>
                <w:b/>
                <w:szCs w:val="24"/>
              </w:rPr>
              <w:lastRenderedPageBreak/>
              <w:t>F:</w:t>
            </w:r>
            <w:r w:rsidRPr="00130CCD">
              <w:rPr>
                <w:szCs w:val="24"/>
              </w:rPr>
              <w:t xml:space="preserve"> </w:t>
            </w:r>
            <w:r w:rsidRPr="00130CCD">
              <w:rPr>
                <w:i/>
                <w:szCs w:val="24"/>
              </w:rPr>
              <w:t>költségvetés, adó, járulék,</w:t>
            </w:r>
            <w:r w:rsidRPr="00130CCD">
              <w:rPr>
                <w:szCs w:val="24"/>
              </w:rPr>
              <w:t xml:space="preserve"> személyi jövedelemadó, áfa, </w:t>
            </w:r>
            <w:r w:rsidRPr="00130CCD">
              <w:rPr>
                <w:i/>
                <w:szCs w:val="24"/>
              </w:rPr>
              <w:t>juttatások</w:t>
            </w:r>
            <w:r w:rsidRPr="00130CCD">
              <w:rPr>
                <w:szCs w:val="24"/>
              </w:rPr>
              <w:t xml:space="preserve">, </w:t>
            </w:r>
            <w:r w:rsidRPr="00130CCD">
              <w:rPr>
                <w:i/>
                <w:szCs w:val="24"/>
              </w:rPr>
              <w:t>társadalombiztosítás, nyugdíjjárulék,</w:t>
            </w:r>
            <w:r w:rsidRPr="00130CCD">
              <w:rPr>
                <w:szCs w:val="24"/>
              </w:rPr>
              <w:t xml:space="preserve"> költségvetési intézmény, költségvetési egyenleg, deficit</w:t>
            </w:r>
          </w:p>
          <w:p w:rsidR="00FF7AD4" w:rsidRDefault="00FF7AD4" w:rsidP="009A532B">
            <w:pPr>
              <w:pStyle w:val="TblzatSzveg"/>
              <w:rPr>
                <w:b/>
                <w:szCs w:val="24"/>
              </w:rPr>
            </w:pPr>
          </w:p>
          <w:p w:rsidR="00FF7AD4" w:rsidRPr="007C2029" w:rsidRDefault="00FF7AD4" w:rsidP="009A532B">
            <w:pPr>
              <w:pStyle w:val="TblzatSzveg"/>
              <w:rPr>
                <w:color w:val="000000"/>
              </w:rPr>
            </w:pPr>
            <w:r w:rsidRPr="0015355E">
              <w:rPr>
                <w:b/>
                <w:szCs w:val="24"/>
              </w:rPr>
              <w:t>K:</w:t>
            </w:r>
            <w:r>
              <w:rPr>
                <w:szCs w:val="24"/>
              </w:rPr>
              <w:t xml:space="preserve"> </w:t>
            </w:r>
            <w:r w:rsidRPr="005C2DAA">
              <w:rPr>
                <w:i/>
                <w:szCs w:val="24"/>
              </w:rPr>
              <w:t>állam, gazdaság, piac, pénz</w:t>
            </w:r>
          </w:p>
        </w:tc>
      </w:tr>
      <w:tr w:rsidR="00FF7AD4" w:rsidRPr="00130CCD" w:rsidTr="005C63B2">
        <w:trPr>
          <w:trHeight w:val="1329"/>
          <w:jc w:val="center"/>
        </w:trPr>
        <w:tc>
          <w:tcPr>
            <w:tcW w:w="421" w:type="pct"/>
          </w:tcPr>
          <w:p w:rsidR="00FF7AD4" w:rsidRPr="004C0B6D" w:rsidRDefault="00FF7AD4" w:rsidP="002B324C">
            <w:pPr>
              <w:pStyle w:val="TblzatSzveg"/>
              <w:rPr>
                <w:rStyle w:val="Kiemels2"/>
              </w:rPr>
            </w:pPr>
            <w:r>
              <w:rPr>
                <w:rStyle w:val="Kiemels2"/>
              </w:rPr>
              <w:lastRenderedPageBreak/>
              <w:t>75.</w:t>
            </w:r>
          </w:p>
        </w:tc>
        <w:tc>
          <w:tcPr>
            <w:tcW w:w="892" w:type="pct"/>
          </w:tcPr>
          <w:p w:rsidR="00FF7AD4" w:rsidRPr="00416AE0" w:rsidRDefault="00FF7AD4" w:rsidP="009A532B">
            <w:pPr>
              <w:pStyle w:val="TblzatSzveg"/>
              <w:rPr>
                <w:rStyle w:val="Kiemels2"/>
                <w:b w:val="0"/>
              </w:rPr>
            </w:pPr>
            <w:r w:rsidRPr="00416AE0">
              <w:rPr>
                <w:b/>
                <w:szCs w:val="24"/>
                <w:lang w:eastAsia="en-US"/>
              </w:rPr>
              <w:t>A munkaerőpiac</w:t>
            </w:r>
            <w:r>
              <w:rPr>
                <w:b/>
                <w:szCs w:val="24"/>
                <w:lang w:eastAsia="en-US"/>
              </w:rPr>
              <w:t xml:space="preserve"> (50.)</w:t>
            </w:r>
          </w:p>
        </w:tc>
        <w:tc>
          <w:tcPr>
            <w:tcW w:w="1288" w:type="pct"/>
          </w:tcPr>
          <w:p w:rsidR="00FF7AD4" w:rsidRDefault="00FF7AD4" w:rsidP="009A532B">
            <w:pPr>
              <w:pStyle w:val="TblzatSzveg"/>
              <w:rPr>
                <w:szCs w:val="24"/>
              </w:rPr>
            </w:pPr>
            <w:r w:rsidRPr="00E113B7">
              <w:rPr>
                <w:i/>
                <w:szCs w:val="24"/>
              </w:rPr>
              <w:t>Előzetes tudás</w:t>
            </w:r>
            <w:r>
              <w:rPr>
                <w:szCs w:val="24"/>
              </w:rPr>
              <w:t>: a népesedési és a társadalmi viszonyok a mai Magyarországon.</w:t>
            </w:r>
          </w:p>
          <w:p w:rsidR="00FF7AD4" w:rsidRDefault="00FF7AD4" w:rsidP="009A532B">
            <w:pPr>
              <w:pStyle w:val="TblzatSzveg"/>
              <w:rPr>
                <w:color w:val="000000"/>
              </w:rPr>
            </w:pPr>
            <w:r>
              <w:rPr>
                <w:color w:val="000000"/>
              </w:rPr>
              <w:t xml:space="preserve">A tanulók a lecke forrásainak felhasználásával megértik a munkaerőpiac működését. Megmagyarázzuk a bérpolarizáció okait. </w:t>
            </w:r>
          </w:p>
          <w:p w:rsidR="00FF7AD4" w:rsidRDefault="00FF7AD4" w:rsidP="009A532B">
            <w:pPr>
              <w:pStyle w:val="TblzatSzveg"/>
              <w:rPr>
                <w:color w:val="000000"/>
              </w:rPr>
            </w:pPr>
            <w:r>
              <w:rPr>
                <w:color w:val="000000"/>
              </w:rPr>
              <w:t>Megvitatjuk, hogy a szakszervezetek és a szakmai kamarák, milyen eszközökkel tudják korlátozni a munkaerőpiac szabadságát.</w:t>
            </w:r>
          </w:p>
          <w:p w:rsidR="00FF7AD4" w:rsidRDefault="00FF7AD4" w:rsidP="009A532B">
            <w:pPr>
              <w:pStyle w:val="TblzatSzveg"/>
              <w:rPr>
                <w:color w:val="000000"/>
              </w:rPr>
            </w:pPr>
            <w:r>
              <w:rPr>
                <w:color w:val="000000"/>
              </w:rPr>
              <w:t>A tanulók felismerik a munkanélküliség okait. Megmagyarázzuk, hogy a munkanélküliség miért a piacgazdaság velejárója.</w:t>
            </w:r>
          </w:p>
          <w:p w:rsidR="00FF7AD4" w:rsidRPr="007C2029" w:rsidRDefault="00FF7AD4" w:rsidP="009A532B">
            <w:pPr>
              <w:pStyle w:val="TblzatSzveg"/>
              <w:rPr>
                <w:color w:val="000000"/>
              </w:rPr>
            </w:pPr>
          </w:p>
        </w:tc>
        <w:tc>
          <w:tcPr>
            <w:tcW w:w="1272" w:type="pct"/>
          </w:tcPr>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7</w:t>
            </w:r>
            <w:r w:rsidRPr="00130CCD">
              <w:rPr>
                <w:b/>
              </w:rPr>
              <w:t>. forrás</w:t>
            </w:r>
            <w:r w:rsidRPr="00130CCD">
              <w:t xml:space="preserve"> (Mit biztosít a munka törvénykönyvének 271. paragrafusa? Miért van erre szükség? Fogalmazza meg, mit jelent a kollektív szerződés!)</w:t>
            </w: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Kommunikáció:</w:t>
            </w:r>
          </w:p>
          <w:p w:rsidR="00FF7AD4" w:rsidRPr="00130CCD" w:rsidRDefault="00FF7AD4" w:rsidP="009A532B">
            <w:pPr>
              <w:autoSpaceDE w:val="0"/>
              <w:autoSpaceDN w:val="0"/>
              <w:adjustRightInd w:val="0"/>
              <w:jc w:val="left"/>
              <w:rPr>
                <w:szCs w:val="24"/>
              </w:rPr>
            </w:pPr>
            <w:r w:rsidRPr="00130CCD">
              <w:rPr>
                <w:b/>
                <w:szCs w:val="24"/>
              </w:rPr>
              <w:t xml:space="preserve"> 10. forrás</w:t>
            </w:r>
            <w:r w:rsidRPr="00130CCD">
              <w:rPr>
                <w:szCs w:val="24"/>
              </w:rPr>
              <w:t xml:space="preserve"> (Ezt a gondolatmenetet nevezik Polányi-paradoxonnak. Értelmezze a paradoxont a bérpolarizáció esetére!)</w:t>
            </w:r>
          </w:p>
          <w:p w:rsidR="00FF7AD4" w:rsidRPr="00130CCD" w:rsidRDefault="00FF7AD4" w:rsidP="009A532B">
            <w:pPr>
              <w:autoSpaceDE w:val="0"/>
              <w:autoSpaceDN w:val="0"/>
              <w:adjustRightInd w:val="0"/>
              <w:jc w:val="left"/>
              <w:rPr>
                <w:szCs w:val="24"/>
              </w:rPr>
            </w:pPr>
          </w:p>
          <w:p w:rsidR="00FF7AD4" w:rsidRPr="00130CCD" w:rsidRDefault="00FF7AD4" w:rsidP="009A532B">
            <w:pPr>
              <w:jc w:val="left"/>
              <w:rPr>
                <w:i/>
                <w:szCs w:val="24"/>
              </w:rPr>
            </w:pPr>
            <w:r w:rsidRPr="00130CCD">
              <w:rPr>
                <w:i/>
                <w:szCs w:val="24"/>
              </w:rPr>
              <w:t>Kritikai gondolkodás</w:t>
            </w:r>
            <w:r w:rsidRPr="00130CCD">
              <w:rPr>
                <w:szCs w:val="24"/>
              </w:rPr>
              <w:t>:</w:t>
            </w:r>
          </w:p>
          <w:p w:rsidR="00FF7AD4" w:rsidRPr="00130CCD" w:rsidRDefault="00FF7AD4" w:rsidP="009A532B">
            <w:pPr>
              <w:autoSpaceDE w:val="0"/>
              <w:autoSpaceDN w:val="0"/>
              <w:adjustRightInd w:val="0"/>
              <w:jc w:val="left"/>
            </w:pPr>
            <w:r w:rsidRPr="00130CCD">
              <w:rPr>
                <w:b/>
              </w:rPr>
              <w:t>17. forrás</w:t>
            </w:r>
            <w:r w:rsidRPr="00130CCD">
              <w:t xml:space="preserve"> (Miért van fordított összefüggés a két adat között? Mindkét irányú hatás lehetséges!)</w:t>
            </w:r>
          </w:p>
        </w:tc>
        <w:tc>
          <w:tcPr>
            <w:tcW w:w="1127" w:type="pct"/>
          </w:tcPr>
          <w:p w:rsidR="00FF7AD4" w:rsidRPr="00130CCD" w:rsidRDefault="00FF7AD4" w:rsidP="009A532B">
            <w:pPr>
              <w:jc w:val="left"/>
              <w:rPr>
                <w:szCs w:val="24"/>
              </w:rPr>
            </w:pPr>
            <w:r w:rsidRPr="00130CCD">
              <w:rPr>
                <w:b/>
                <w:szCs w:val="24"/>
              </w:rPr>
              <w:t xml:space="preserve">F: </w:t>
            </w:r>
            <w:r w:rsidRPr="00130CCD">
              <w:rPr>
                <w:szCs w:val="24"/>
              </w:rPr>
              <w:t xml:space="preserve">állás, szerződés, biztosítás, munkaerőpiac, munkavállaló, foglalkoztatás, </w:t>
            </w:r>
            <w:r w:rsidRPr="00130CCD">
              <w:rPr>
                <w:i/>
                <w:szCs w:val="24"/>
              </w:rPr>
              <w:t>munkanélküliség</w:t>
            </w:r>
            <w:r w:rsidRPr="00130CCD">
              <w:rPr>
                <w:szCs w:val="24"/>
              </w:rPr>
              <w:t>, munkanélküli ellátás, álláskeresési támogatás</w:t>
            </w:r>
          </w:p>
          <w:p w:rsidR="00FF7AD4" w:rsidRDefault="00FF7AD4" w:rsidP="009A532B">
            <w:pPr>
              <w:pStyle w:val="TblzatSzveg"/>
              <w:rPr>
                <w:b/>
                <w:szCs w:val="24"/>
              </w:rPr>
            </w:pPr>
          </w:p>
          <w:p w:rsidR="00FF7AD4" w:rsidRPr="007C2029" w:rsidRDefault="00FF7AD4" w:rsidP="009A532B">
            <w:pPr>
              <w:pStyle w:val="TblzatSzveg"/>
              <w:rPr>
                <w:color w:val="000000"/>
              </w:rPr>
            </w:pPr>
            <w:r w:rsidRPr="00CA3647">
              <w:rPr>
                <w:b/>
                <w:szCs w:val="24"/>
              </w:rPr>
              <w:t>K:</w:t>
            </w:r>
            <w:r>
              <w:rPr>
                <w:szCs w:val="24"/>
              </w:rPr>
              <w:t xml:space="preserve"> </w:t>
            </w:r>
            <w:r w:rsidRPr="00CA3647">
              <w:rPr>
                <w:i/>
                <w:szCs w:val="24"/>
              </w:rPr>
              <w:t>gazdaság, piac</w:t>
            </w:r>
            <w:r w:rsidRPr="006E2919">
              <w:rPr>
                <w:szCs w:val="24"/>
              </w:rPr>
              <w:t>, munka</w:t>
            </w:r>
          </w:p>
        </w:tc>
      </w:tr>
      <w:tr w:rsidR="00FF7AD4" w:rsidRPr="00130CCD" w:rsidTr="00306E8A">
        <w:trPr>
          <w:trHeight w:val="1828"/>
          <w:jc w:val="center"/>
        </w:trPr>
        <w:tc>
          <w:tcPr>
            <w:tcW w:w="421" w:type="pct"/>
          </w:tcPr>
          <w:p w:rsidR="00FF7AD4" w:rsidRPr="004C0B6D" w:rsidRDefault="00FF7AD4" w:rsidP="002B324C">
            <w:pPr>
              <w:pStyle w:val="TblzatSzveg"/>
              <w:rPr>
                <w:rStyle w:val="Kiemels2"/>
              </w:rPr>
            </w:pPr>
            <w:r>
              <w:rPr>
                <w:rStyle w:val="Kiemels2"/>
              </w:rPr>
              <w:t>76.</w:t>
            </w:r>
          </w:p>
        </w:tc>
        <w:tc>
          <w:tcPr>
            <w:tcW w:w="892" w:type="pct"/>
          </w:tcPr>
          <w:p w:rsidR="00FF7AD4" w:rsidRPr="00416AE0" w:rsidRDefault="00FF7AD4" w:rsidP="009A532B">
            <w:pPr>
              <w:pStyle w:val="TblzatSzveg"/>
              <w:rPr>
                <w:rStyle w:val="Kiemels2"/>
                <w:b w:val="0"/>
              </w:rPr>
            </w:pPr>
            <w:r w:rsidRPr="00416AE0">
              <w:rPr>
                <w:b/>
                <w:szCs w:val="24"/>
                <w:lang w:eastAsia="en-US"/>
              </w:rPr>
              <w:t>A munkaviszony</w:t>
            </w:r>
            <w:r>
              <w:rPr>
                <w:b/>
                <w:szCs w:val="24"/>
                <w:lang w:eastAsia="en-US"/>
              </w:rPr>
              <w:t xml:space="preserve"> (52.)</w:t>
            </w:r>
          </w:p>
        </w:tc>
        <w:tc>
          <w:tcPr>
            <w:tcW w:w="1288" w:type="pct"/>
          </w:tcPr>
          <w:p w:rsidR="00FF7AD4" w:rsidRDefault="00FF7AD4" w:rsidP="009A532B">
            <w:pPr>
              <w:pStyle w:val="TblzatSzveg"/>
              <w:rPr>
                <w:szCs w:val="24"/>
              </w:rPr>
            </w:pPr>
            <w:r w:rsidRPr="00B969AE">
              <w:rPr>
                <w:i/>
                <w:szCs w:val="24"/>
              </w:rPr>
              <w:t>Előzetes tudás</w:t>
            </w:r>
            <w:r>
              <w:rPr>
                <w:szCs w:val="24"/>
              </w:rPr>
              <w:t>: a d</w:t>
            </w:r>
            <w:r w:rsidRPr="006E2919">
              <w:rPr>
                <w:szCs w:val="24"/>
              </w:rPr>
              <w:t>iákmunka során szerzett személyes tapasztalatok</w:t>
            </w:r>
            <w:r>
              <w:rPr>
                <w:szCs w:val="24"/>
              </w:rPr>
              <w:t>,</w:t>
            </w:r>
            <w:r w:rsidRPr="006E2919">
              <w:rPr>
                <w:szCs w:val="24"/>
              </w:rPr>
              <w:t xml:space="preserve"> </w:t>
            </w:r>
            <w:r>
              <w:rPr>
                <w:szCs w:val="24"/>
              </w:rPr>
              <w:t>a</w:t>
            </w:r>
            <w:r w:rsidRPr="006E2919">
              <w:rPr>
                <w:szCs w:val="24"/>
              </w:rPr>
              <w:t xml:space="preserve"> környezet munkával kapcsolatos mintáinak ismerete</w:t>
            </w:r>
            <w:r>
              <w:rPr>
                <w:szCs w:val="24"/>
              </w:rPr>
              <w:t>.</w:t>
            </w:r>
          </w:p>
          <w:p w:rsidR="00FF7AD4" w:rsidRPr="003411D9" w:rsidRDefault="00FF7AD4" w:rsidP="009A532B">
            <w:pPr>
              <w:pStyle w:val="TblzatSzveg"/>
              <w:rPr>
                <w:color w:val="000000"/>
              </w:rPr>
            </w:pPr>
            <w:r>
              <w:rPr>
                <w:color w:val="000000"/>
              </w:rPr>
              <w:t>A 7. forrásokhoz kapcsolódó feladat</w:t>
            </w:r>
            <w:r w:rsidR="004C120F">
              <w:rPr>
                <w:color w:val="000000"/>
              </w:rPr>
              <w:t>ot</w:t>
            </w:r>
            <w:r>
              <w:rPr>
                <w:color w:val="000000"/>
              </w:rPr>
              <w:t xml:space="preserve"> előzetesen adjuk ki. </w:t>
            </w:r>
          </w:p>
          <w:p w:rsidR="00FF7AD4" w:rsidRPr="004C120F" w:rsidRDefault="00FF7AD4" w:rsidP="009A532B">
            <w:pPr>
              <w:jc w:val="left"/>
              <w:rPr>
                <w:rFonts w:cs="Times New Roman"/>
                <w:lang w:eastAsia="hu-HU"/>
              </w:rPr>
            </w:pPr>
            <w:r w:rsidRPr="004C120F">
              <w:rPr>
                <w:rFonts w:cs="Times New Roman"/>
                <w:lang w:eastAsia="hu-HU"/>
              </w:rPr>
              <w:t xml:space="preserve">A tanulók megismerik </w:t>
            </w:r>
            <w:r w:rsidR="004C120F" w:rsidRPr="004C120F">
              <w:rPr>
                <w:rFonts w:cs="Times New Roman"/>
                <w:lang w:eastAsia="hu-HU"/>
              </w:rPr>
              <w:t xml:space="preserve">a </w:t>
            </w:r>
            <w:r w:rsidRPr="004C120F">
              <w:rPr>
                <w:rFonts w:cs="Times New Roman"/>
                <w:lang w:eastAsia="hu-HU"/>
              </w:rPr>
              <w:t xml:space="preserve">munkába állás jogi feltételeit, folyamatát és az alkalmazotti lét néhány fontos </w:t>
            </w:r>
            <w:r w:rsidRPr="004C120F">
              <w:rPr>
                <w:rFonts w:cs="Times New Roman"/>
                <w:lang w:eastAsia="hu-HU"/>
              </w:rPr>
              <w:lastRenderedPageBreak/>
              <w:t xml:space="preserve">jellemzőjét. </w:t>
            </w:r>
          </w:p>
          <w:p w:rsidR="00FF7AD4" w:rsidRPr="004C120F" w:rsidRDefault="00FF7AD4" w:rsidP="009A532B">
            <w:pPr>
              <w:jc w:val="left"/>
              <w:rPr>
                <w:rFonts w:cs="Times New Roman"/>
                <w:lang w:eastAsia="hu-HU"/>
              </w:rPr>
            </w:pPr>
            <w:r w:rsidRPr="004C120F">
              <w:rPr>
                <w:rFonts w:cs="Times New Roman"/>
                <w:lang w:eastAsia="hu-HU"/>
              </w:rPr>
              <w:t>Kiemeljük az alapvető munkavállalói jogokat és kötelezettségeket.</w:t>
            </w:r>
          </w:p>
          <w:p w:rsidR="00FF7AD4" w:rsidRPr="004C120F" w:rsidRDefault="00FF7AD4" w:rsidP="009A532B">
            <w:pPr>
              <w:jc w:val="left"/>
              <w:rPr>
                <w:rFonts w:cs="Times New Roman"/>
                <w:lang w:eastAsia="hu-HU"/>
              </w:rPr>
            </w:pPr>
            <w:r w:rsidRPr="004C120F">
              <w:rPr>
                <w:rFonts w:cs="Times New Roman"/>
                <w:lang w:eastAsia="hu-HU"/>
              </w:rPr>
              <w:t xml:space="preserve">A tanulók megértik, milyen okai lehetnek a munkaviszony megszüntetésének. </w:t>
            </w:r>
          </w:p>
          <w:p w:rsidR="00FF7AD4" w:rsidRPr="003411D9" w:rsidRDefault="00FF7AD4" w:rsidP="009A532B">
            <w:pPr>
              <w:jc w:val="left"/>
              <w:rPr>
                <w:rFonts w:cs="Times New Roman"/>
                <w:i/>
                <w:iCs/>
                <w:lang w:eastAsia="hu-HU"/>
              </w:rPr>
            </w:pPr>
            <w:r w:rsidRPr="004C120F">
              <w:t>A tanuló</w:t>
            </w:r>
            <w:r w:rsidR="004C120F" w:rsidRPr="004C120F">
              <w:t>k tudják</w:t>
            </w:r>
            <w:r w:rsidRPr="004C120F">
              <w:t>,</w:t>
            </w:r>
            <w:r w:rsidRPr="00130CCD">
              <w:t xml:space="preserve"> mikor jár végkielégítés a munkavállalónak. </w:t>
            </w:r>
          </w:p>
          <w:p w:rsidR="00FF7AD4" w:rsidRPr="007C2029" w:rsidRDefault="00FF7AD4" w:rsidP="009A532B">
            <w:pPr>
              <w:pStyle w:val="TblzatSzveg"/>
              <w:rPr>
                <w:color w:val="000000"/>
              </w:rPr>
            </w:pPr>
            <w:r>
              <w:t xml:space="preserve">A tanulók megértik a munka  </w:t>
            </w:r>
            <w:r w:rsidRPr="00CE5AD2">
              <w:t xml:space="preserve">emberformáló és értékteremtő </w:t>
            </w:r>
            <w:r>
              <w:t>szerepét.</w:t>
            </w:r>
          </w:p>
        </w:tc>
        <w:tc>
          <w:tcPr>
            <w:tcW w:w="1272" w:type="pct"/>
          </w:tcPr>
          <w:p w:rsidR="00FF7AD4" w:rsidRPr="00130CCD" w:rsidRDefault="00FF7AD4" w:rsidP="009A532B">
            <w:pPr>
              <w:jc w:val="left"/>
              <w:rPr>
                <w:i/>
                <w:szCs w:val="24"/>
              </w:rPr>
            </w:pPr>
            <w:r w:rsidRPr="00130CCD">
              <w:rPr>
                <w:i/>
                <w:szCs w:val="24"/>
              </w:rPr>
              <w:lastRenderedPageBreak/>
              <w:t>Kritikai gondolkodás:</w:t>
            </w:r>
          </w:p>
          <w:p w:rsidR="00FF7AD4" w:rsidRPr="00130CCD" w:rsidRDefault="00FF7AD4" w:rsidP="009A532B">
            <w:pPr>
              <w:jc w:val="left"/>
              <w:rPr>
                <w:szCs w:val="24"/>
              </w:rPr>
            </w:pPr>
            <w:r w:rsidRPr="00130CCD">
              <w:rPr>
                <w:b/>
                <w:szCs w:val="24"/>
              </w:rPr>
              <w:t>3. forrás</w:t>
            </w:r>
            <w:r w:rsidRPr="00130CCD">
              <w:rPr>
                <w:szCs w:val="24"/>
              </w:rPr>
              <w:t xml:space="preserve"> (A törvényben felsorolt elemek közül mit tartalmaz ez a szerződésminta, és mit nem? Miért van szüksége a munkáltatónak a munkavállaló adószámára, TAJ-számára (társadalombiztosítási azonosító jelére) és bankszámlaszámára?)</w:t>
            </w:r>
          </w:p>
          <w:p w:rsidR="00FF7AD4" w:rsidRPr="00130CCD" w:rsidRDefault="00FF7AD4" w:rsidP="009A532B">
            <w:pPr>
              <w:jc w:val="left"/>
              <w:rPr>
                <w:i/>
                <w:szCs w:val="24"/>
              </w:rPr>
            </w:pPr>
          </w:p>
          <w:p w:rsidR="00FF7AD4" w:rsidRPr="00130CCD" w:rsidRDefault="00FF7AD4" w:rsidP="009A532B">
            <w:pPr>
              <w:jc w:val="left"/>
              <w:rPr>
                <w:i/>
                <w:szCs w:val="24"/>
              </w:rPr>
            </w:pPr>
            <w:r w:rsidRPr="00130CCD">
              <w:rPr>
                <w:i/>
                <w:szCs w:val="24"/>
              </w:rPr>
              <w:lastRenderedPageBreak/>
              <w:t xml:space="preserve">Kommunikáció: </w:t>
            </w:r>
          </w:p>
          <w:p w:rsidR="00FF7AD4" w:rsidRPr="00130CCD" w:rsidRDefault="00FF7AD4" w:rsidP="009A532B">
            <w:pPr>
              <w:autoSpaceDE w:val="0"/>
              <w:autoSpaceDN w:val="0"/>
              <w:adjustRightInd w:val="0"/>
              <w:jc w:val="left"/>
            </w:pPr>
            <w:r w:rsidRPr="00130CCD">
              <w:rPr>
                <w:b/>
                <w:szCs w:val="24"/>
              </w:rPr>
              <w:t>7</w:t>
            </w:r>
            <w:r w:rsidRPr="00130CCD">
              <w:rPr>
                <w:b/>
              </w:rPr>
              <w:t>. forrás</w:t>
            </w:r>
            <w:r w:rsidRPr="00130CCD">
              <w:t xml:space="preserve"> (Gondolja végig, hogy a szülei munkája esetén mi lehet a fenti kötelességek tartalma! Beszélje meg szüleivel!)</w:t>
            </w:r>
          </w:p>
          <w:p w:rsidR="00FF7AD4" w:rsidRPr="00130CCD" w:rsidRDefault="00FF7AD4" w:rsidP="009A532B">
            <w:pPr>
              <w:jc w:val="left"/>
              <w:rPr>
                <w:i/>
                <w:szCs w:val="24"/>
              </w:rPr>
            </w:pPr>
          </w:p>
          <w:p w:rsidR="00FF7AD4" w:rsidRPr="00130CCD" w:rsidRDefault="00FF7AD4" w:rsidP="009A532B">
            <w:pPr>
              <w:jc w:val="left"/>
              <w:rPr>
                <w:i/>
              </w:rPr>
            </w:pPr>
          </w:p>
          <w:p w:rsidR="00FF7AD4" w:rsidRPr="00130CCD" w:rsidRDefault="00FF7AD4" w:rsidP="009A532B">
            <w:pPr>
              <w:jc w:val="left"/>
              <w:rPr>
                <w:i/>
                <w:szCs w:val="24"/>
              </w:rPr>
            </w:pPr>
            <w:r w:rsidRPr="00130CCD">
              <w:rPr>
                <w:i/>
                <w:szCs w:val="24"/>
              </w:rPr>
              <w:t xml:space="preserve">Ismeretszerzés, tanulás: </w:t>
            </w:r>
          </w:p>
          <w:p w:rsidR="00FF7AD4" w:rsidRPr="00130CCD" w:rsidRDefault="00FF7AD4" w:rsidP="009A532B">
            <w:pPr>
              <w:autoSpaceDE w:val="0"/>
              <w:autoSpaceDN w:val="0"/>
              <w:adjustRightInd w:val="0"/>
              <w:jc w:val="left"/>
            </w:pPr>
            <w:r w:rsidRPr="00130CCD">
              <w:rPr>
                <w:b/>
                <w:szCs w:val="24"/>
              </w:rPr>
              <w:t>9</w:t>
            </w:r>
            <w:r w:rsidRPr="00130CCD">
              <w:rPr>
                <w:b/>
              </w:rPr>
              <w:t>. forrás</w:t>
            </w:r>
            <w:r w:rsidRPr="00130CCD">
              <w:t xml:space="preserve"> (Hogyan biztosítja a tanulmányi szerződés a két fél érdekeit?)</w:t>
            </w:r>
          </w:p>
          <w:p w:rsidR="00FF7AD4" w:rsidRPr="00130CCD" w:rsidRDefault="00FF7AD4" w:rsidP="009A532B">
            <w:pPr>
              <w:jc w:val="left"/>
              <w:rPr>
                <w:i/>
              </w:rPr>
            </w:pPr>
          </w:p>
          <w:p w:rsidR="00FF7AD4" w:rsidRPr="00130CCD" w:rsidRDefault="00FF7AD4" w:rsidP="009A532B">
            <w:pPr>
              <w:jc w:val="left"/>
              <w:rPr>
                <w:i/>
              </w:rPr>
            </w:pPr>
            <w:r w:rsidRPr="00130CCD">
              <w:rPr>
                <w:i/>
              </w:rPr>
              <w:t>Koncentráció:</w:t>
            </w:r>
          </w:p>
          <w:p w:rsidR="00FF7AD4" w:rsidRPr="00961D80" w:rsidRDefault="00FF7AD4" w:rsidP="009A532B">
            <w:pPr>
              <w:jc w:val="left"/>
              <w:rPr>
                <w:rFonts w:cs="Times New Roman"/>
                <w:lang w:eastAsia="hu-HU"/>
              </w:rPr>
            </w:pPr>
            <w:r w:rsidRPr="00961D80">
              <w:rPr>
                <w:rFonts w:cs="Times New Roman"/>
                <w:i/>
                <w:iCs/>
                <w:lang w:eastAsia="hu-HU"/>
              </w:rPr>
              <w:t xml:space="preserve">Magyar nyelv és irodalom: </w:t>
            </w:r>
            <w:r>
              <w:rPr>
                <w:rFonts w:cs="Times New Roman"/>
                <w:lang w:eastAsia="hu-HU"/>
              </w:rPr>
              <w:t>i</w:t>
            </w:r>
            <w:r w:rsidRPr="00961D80">
              <w:rPr>
                <w:rFonts w:cs="Times New Roman"/>
                <w:lang w:eastAsia="hu-HU"/>
              </w:rPr>
              <w:t>smerkedés az olyan, végrehajtásra szánt, aktusszerű szövegekkel, mint az önéletrajz, a szerződés.</w:t>
            </w:r>
          </w:p>
          <w:p w:rsidR="00FF7AD4" w:rsidRPr="00961D80" w:rsidRDefault="00FF7AD4" w:rsidP="009A532B">
            <w:pPr>
              <w:jc w:val="left"/>
              <w:rPr>
                <w:rFonts w:cs="Times New Roman"/>
                <w:lang w:eastAsia="hu-HU"/>
              </w:rPr>
            </w:pPr>
          </w:p>
          <w:p w:rsidR="00FF7AD4" w:rsidRPr="00961D80" w:rsidRDefault="00FF7AD4" w:rsidP="009A532B">
            <w:pPr>
              <w:jc w:val="left"/>
              <w:rPr>
                <w:rFonts w:cs="Times New Roman"/>
                <w:i/>
                <w:iCs/>
                <w:lang w:eastAsia="hu-HU"/>
              </w:rPr>
            </w:pPr>
            <w:r w:rsidRPr="00961D80">
              <w:rPr>
                <w:rFonts w:cs="Times New Roman"/>
                <w:i/>
                <w:iCs/>
                <w:lang w:eastAsia="hu-HU"/>
              </w:rPr>
              <w:t xml:space="preserve">Informatika: </w:t>
            </w:r>
          </w:p>
          <w:p w:rsidR="00FF7AD4" w:rsidRPr="00130CCD" w:rsidRDefault="00FF7AD4" w:rsidP="009A532B">
            <w:pPr>
              <w:jc w:val="left"/>
              <w:rPr>
                <w:szCs w:val="24"/>
              </w:rPr>
            </w:pPr>
            <w:r w:rsidRPr="00961D80">
              <w:rPr>
                <w:rFonts w:cs="Times New Roman"/>
                <w:lang w:eastAsia="hu-HU"/>
              </w:rPr>
              <w:t>Információk gyűjtése az internetről. Bemutatók, dokumentumok készítése.</w:t>
            </w:r>
          </w:p>
        </w:tc>
        <w:tc>
          <w:tcPr>
            <w:tcW w:w="1127" w:type="pct"/>
          </w:tcPr>
          <w:p w:rsidR="00FF7AD4" w:rsidRPr="00130CCD" w:rsidRDefault="00FF7AD4" w:rsidP="009A532B">
            <w:pPr>
              <w:jc w:val="left"/>
              <w:rPr>
                <w:i/>
                <w:szCs w:val="24"/>
              </w:rPr>
            </w:pPr>
            <w:r w:rsidRPr="00130CCD">
              <w:rPr>
                <w:b/>
                <w:szCs w:val="24"/>
              </w:rPr>
              <w:lastRenderedPageBreak/>
              <w:t xml:space="preserve">F: </w:t>
            </w:r>
            <w:r w:rsidRPr="00130CCD">
              <w:rPr>
                <w:i/>
                <w:szCs w:val="24"/>
              </w:rPr>
              <w:t>állás</w:t>
            </w:r>
            <w:r w:rsidRPr="00130CCD">
              <w:rPr>
                <w:szCs w:val="24"/>
              </w:rPr>
              <w:t xml:space="preserve">, adó, biztosítás, munkaadó, </w:t>
            </w:r>
            <w:r w:rsidRPr="00130CCD">
              <w:rPr>
                <w:i/>
                <w:szCs w:val="24"/>
              </w:rPr>
              <w:t>munkavállaló</w:t>
            </w:r>
            <w:r w:rsidRPr="00130CCD">
              <w:rPr>
                <w:szCs w:val="24"/>
              </w:rPr>
              <w:t>, munkaviszony, önéletrajz, motivációs levél, munkajog, munkaszerződés, munkaidő, munkabér, adózás, adóbevallás</w:t>
            </w:r>
          </w:p>
          <w:p w:rsidR="00FF7AD4" w:rsidRDefault="00FF7AD4" w:rsidP="009A532B">
            <w:pPr>
              <w:pStyle w:val="TblzatSzveg"/>
              <w:rPr>
                <w:b/>
                <w:szCs w:val="24"/>
              </w:rPr>
            </w:pPr>
          </w:p>
          <w:p w:rsidR="00FF7AD4" w:rsidRPr="007C2029" w:rsidRDefault="00FF7AD4" w:rsidP="009A532B">
            <w:pPr>
              <w:pStyle w:val="TblzatSzveg"/>
              <w:rPr>
                <w:color w:val="000000"/>
              </w:rPr>
            </w:pPr>
            <w:r w:rsidRPr="00CA3647">
              <w:rPr>
                <w:b/>
                <w:szCs w:val="24"/>
              </w:rPr>
              <w:t>K:</w:t>
            </w:r>
            <w:r>
              <w:rPr>
                <w:szCs w:val="24"/>
              </w:rPr>
              <w:t xml:space="preserve"> </w:t>
            </w:r>
            <w:r w:rsidRPr="00833A28">
              <w:rPr>
                <w:i/>
                <w:szCs w:val="24"/>
              </w:rPr>
              <w:t>gazdaság, piac, munka</w:t>
            </w:r>
          </w:p>
        </w:tc>
      </w:tr>
      <w:tr w:rsidR="00FF7AD4" w:rsidRPr="00130CCD" w:rsidTr="00416AE0">
        <w:trPr>
          <w:trHeight w:val="1276"/>
          <w:jc w:val="center"/>
        </w:trPr>
        <w:tc>
          <w:tcPr>
            <w:tcW w:w="421" w:type="pct"/>
          </w:tcPr>
          <w:p w:rsidR="00FF7AD4" w:rsidRPr="004C0B6D" w:rsidRDefault="00FF7AD4" w:rsidP="002B324C">
            <w:pPr>
              <w:pStyle w:val="TblzatSzveg"/>
              <w:rPr>
                <w:rStyle w:val="Kiemels2"/>
              </w:rPr>
            </w:pPr>
            <w:r>
              <w:rPr>
                <w:rStyle w:val="Kiemels2"/>
              </w:rPr>
              <w:t>77.</w:t>
            </w:r>
          </w:p>
        </w:tc>
        <w:tc>
          <w:tcPr>
            <w:tcW w:w="892" w:type="pct"/>
          </w:tcPr>
          <w:p w:rsidR="00FF7AD4" w:rsidRPr="004C0B6D" w:rsidRDefault="00FF7AD4" w:rsidP="009A532B">
            <w:pPr>
              <w:pStyle w:val="TblzatSzveg"/>
              <w:rPr>
                <w:rStyle w:val="Kiemels2"/>
              </w:rPr>
            </w:pPr>
            <w:r w:rsidRPr="0015355E">
              <w:rPr>
                <w:b/>
                <w:szCs w:val="24"/>
              </w:rPr>
              <w:t>Összegezés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Pr="007C2029" w:rsidRDefault="00FF7AD4" w:rsidP="009A532B">
            <w:pPr>
              <w:pStyle w:val="TblzatSzveg"/>
              <w:rPr>
                <w:color w:val="000000"/>
              </w:rPr>
            </w:pPr>
            <w:r>
              <w:t xml:space="preserve">A fejezet anyagának áttekintése </w:t>
            </w:r>
            <w:r w:rsidRPr="00384AD1">
              <w:t>a tankönyvi kérdések</w:t>
            </w:r>
            <w:r>
              <w:t xml:space="preserve"> és a tanár által összeállított feladatok alapján.</w:t>
            </w:r>
          </w:p>
        </w:tc>
        <w:tc>
          <w:tcPr>
            <w:tcW w:w="1272" w:type="pct"/>
          </w:tcPr>
          <w:p w:rsidR="00FF7AD4" w:rsidRPr="00130CCD" w:rsidRDefault="00FF7AD4" w:rsidP="009A532B">
            <w:pPr>
              <w:jc w:val="left"/>
              <w:rPr>
                <w:i/>
                <w:szCs w:val="24"/>
              </w:rPr>
            </w:pPr>
            <w:r w:rsidRPr="00130CCD">
              <w:rPr>
                <w:i/>
                <w:szCs w:val="24"/>
              </w:rPr>
              <w:t>Ismeretek alkalmazása:</w:t>
            </w:r>
          </w:p>
          <w:p w:rsidR="00FF7AD4" w:rsidRPr="00130CCD" w:rsidRDefault="00FF7AD4" w:rsidP="009A532B">
            <w:pPr>
              <w:jc w:val="left"/>
              <w:rPr>
                <w:szCs w:val="24"/>
              </w:rPr>
            </w:pPr>
            <w:r w:rsidRPr="00130CCD">
              <w:rPr>
                <w:b/>
              </w:rPr>
              <w:t xml:space="preserve">Összegezés </w:t>
            </w:r>
            <w:r w:rsidRPr="00130CCD">
              <w:rPr>
                <w:b/>
                <w:szCs w:val="24"/>
              </w:rPr>
              <w:t>2. forrás</w:t>
            </w:r>
            <w:r w:rsidRPr="00130CCD">
              <w:rPr>
                <w:szCs w:val="24"/>
              </w:rPr>
              <w:t xml:space="preserve"> (Mutassa be az ábra segítségével, hogyan biztosítja a piaci</w:t>
            </w:r>
          </w:p>
          <w:p w:rsidR="00FF7AD4" w:rsidRPr="00453BCD" w:rsidRDefault="00FF7AD4" w:rsidP="009A532B">
            <w:pPr>
              <w:pStyle w:val="TblzatSzveg"/>
              <w:rPr>
                <w:szCs w:val="24"/>
              </w:rPr>
            </w:pPr>
            <w:r w:rsidRPr="00424EEB">
              <w:rPr>
                <w:szCs w:val="24"/>
              </w:rPr>
              <w:t>verseny a munkaerő, a tőke és a javak bővített újratermelését!</w:t>
            </w:r>
            <w:r w:rsidRPr="00E76C72">
              <w:rPr>
                <w:szCs w:val="24"/>
              </w:rPr>
              <w:t>)</w:t>
            </w:r>
          </w:p>
        </w:tc>
        <w:tc>
          <w:tcPr>
            <w:tcW w:w="1127" w:type="pct"/>
          </w:tcPr>
          <w:p w:rsidR="00FF7AD4" w:rsidRPr="007C2029" w:rsidRDefault="00FF7AD4" w:rsidP="009A532B">
            <w:pPr>
              <w:pStyle w:val="TblzatSzveg"/>
              <w:rPr>
                <w:color w:val="000000"/>
              </w:rPr>
            </w:pPr>
            <w:r w:rsidRPr="0015355E">
              <w:rPr>
                <w:b/>
                <w:szCs w:val="24"/>
              </w:rPr>
              <w:t>K:</w:t>
            </w:r>
            <w:r>
              <w:rPr>
                <w:szCs w:val="24"/>
              </w:rPr>
              <w:t xml:space="preserve"> </w:t>
            </w:r>
            <w:r w:rsidRPr="00E249E9">
              <w:rPr>
                <w:i/>
                <w:szCs w:val="24"/>
              </w:rPr>
              <w:t>piacgazdaság, állam, gazdaság, piac, pénz, munka</w:t>
            </w:r>
          </w:p>
        </w:tc>
      </w:tr>
      <w:tr w:rsidR="00FF7AD4" w:rsidRPr="00130CCD" w:rsidTr="00416AE0">
        <w:trPr>
          <w:trHeight w:val="558"/>
          <w:jc w:val="center"/>
        </w:trPr>
        <w:tc>
          <w:tcPr>
            <w:tcW w:w="421" w:type="pct"/>
          </w:tcPr>
          <w:p w:rsidR="00FF7AD4" w:rsidRPr="004C0B6D" w:rsidRDefault="00FF7AD4" w:rsidP="002B324C">
            <w:pPr>
              <w:pStyle w:val="TblzatSzveg"/>
              <w:rPr>
                <w:rStyle w:val="Kiemels2"/>
              </w:rPr>
            </w:pPr>
            <w:r>
              <w:rPr>
                <w:rStyle w:val="Kiemels2"/>
              </w:rPr>
              <w:t>78.</w:t>
            </w:r>
          </w:p>
        </w:tc>
        <w:tc>
          <w:tcPr>
            <w:tcW w:w="892" w:type="pct"/>
          </w:tcPr>
          <w:p w:rsidR="00FF7AD4" w:rsidRPr="004C0B6D" w:rsidRDefault="00FF7AD4" w:rsidP="009A532B">
            <w:pPr>
              <w:pStyle w:val="TblzatSzveg"/>
              <w:rPr>
                <w:rStyle w:val="Kiemels2"/>
              </w:rPr>
            </w:pPr>
            <w:r w:rsidRPr="0015355E">
              <w:rPr>
                <w:b/>
                <w:szCs w:val="24"/>
              </w:rPr>
              <w:t xml:space="preserve">Ellenőrző, </w:t>
            </w:r>
            <w:r w:rsidRPr="0015355E">
              <w:rPr>
                <w:b/>
                <w:szCs w:val="24"/>
              </w:rPr>
              <w:br/>
              <w:t>számon kérő óra</w:t>
            </w:r>
          </w:p>
        </w:tc>
        <w:tc>
          <w:tcPr>
            <w:tcW w:w="1288" w:type="pct"/>
          </w:tcPr>
          <w:p w:rsidR="00FF7AD4" w:rsidRPr="007C2029" w:rsidRDefault="00FF7AD4" w:rsidP="009A532B">
            <w:pPr>
              <w:pStyle w:val="TblzatSzveg"/>
              <w:rPr>
                <w:color w:val="000000"/>
              </w:rPr>
            </w:pPr>
            <w:r>
              <w:t>Az óra funkciója: v</w:t>
            </w:r>
            <w:r w:rsidRPr="00687718">
              <w:t>isszajelzés a tanárnak és a tanulóknak.</w:t>
            </w:r>
          </w:p>
        </w:tc>
        <w:tc>
          <w:tcPr>
            <w:tcW w:w="1272" w:type="pct"/>
          </w:tcPr>
          <w:p w:rsidR="00FF7AD4" w:rsidRDefault="00FF7AD4" w:rsidP="009A532B">
            <w:pPr>
              <w:pStyle w:val="TblzatSzveg"/>
              <w:rPr>
                <w:color w:val="000000"/>
              </w:rPr>
            </w:pPr>
          </w:p>
          <w:p w:rsidR="009D009C" w:rsidRDefault="009D009C" w:rsidP="009A532B">
            <w:pPr>
              <w:pStyle w:val="TblzatSzveg"/>
              <w:rPr>
                <w:color w:val="000000"/>
              </w:rPr>
            </w:pPr>
          </w:p>
          <w:p w:rsidR="009D009C" w:rsidRDefault="009D009C" w:rsidP="009A532B">
            <w:pPr>
              <w:pStyle w:val="TblzatSzveg"/>
              <w:rPr>
                <w:color w:val="000000"/>
              </w:rPr>
            </w:pPr>
          </w:p>
          <w:p w:rsidR="009D009C" w:rsidRDefault="009D009C" w:rsidP="009A532B">
            <w:pPr>
              <w:pStyle w:val="TblzatSzveg"/>
              <w:rPr>
                <w:color w:val="000000"/>
              </w:rPr>
            </w:pPr>
          </w:p>
          <w:p w:rsidR="009D009C" w:rsidRPr="00A85D12" w:rsidRDefault="009D009C" w:rsidP="009A532B">
            <w:pPr>
              <w:pStyle w:val="TblzatSzveg"/>
              <w:rPr>
                <w:color w:val="000000"/>
              </w:rPr>
            </w:pPr>
          </w:p>
        </w:tc>
        <w:tc>
          <w:tcPr>
            <w:tcW w:w="1127" w:type="pct"/>
          </w:tcPr>
          <w:p w:rsidR="00FF7AD4" w:rsidRPr="007C2029" w:rsidRDefault="00FF7AD4" w:rsidP="009A532B">
            <w:pPr>
              <w:pStyle w:val="TblzatSzveg"/>
              <w:rPr>
                <w:color w:val="000000"/>
              </w:rPr>
            </w:pPr>
          </w:p>
        </w:tc>
      </w:tr>
      <w:tr w:rsidR="00FF7AD4" w:rsidRPr="00130CCD" w:rsidTr="00306E8A">
        <w:trPr>
          <w:trHeight w:val="750"/>
          <w:jc w:val="center"/>
        </w:trPr>
        <w:tc>
          <w:tcPr>
            <w:tcW w:w="5000" w:type="pct"/>
            <w:gridSpan w:val="5"/>
            <w:vAlign w:val="center"/>
          </w:tcPr>
          <w:p w:rsidR="00FF7AD4" w:rsidRPr="00015F64" w:rsidRDefault="00FF7AD4" w:rsidP="009D009C">
            <w:pPr>
              <w:pStyle w:val="Cm"/>
            </w:pPr>
            <w:r>
              <w:rPr>
                <w:szCs w:val="24"/>
              </w:rPr>
              <w:lastRenderedPageBreak/>
              <w:t>X</w:t>
            </w:r>
            <w:r w:rsidRPr="00967E96">
              <w:rPr>
                <w:szCs w:val="24"/>
              </w:rPr>
              <w:t xml:space="preserve">. </w:t>
            </w:r>
            <w:r>
              <w:rPr>
                <w:szCs w:val="24"/>
              </w:rPr>
              <w:t>RENDSZEREZŐ ISMÉTLÉS</w:t>
            </w:r>
          </w:p>
        </w:tc>
      </w:tr>
      <w:tr w:rsidR="00FF7AD4" w:rsidRPr="00130CCD" w:rsidTr="00306E8A">
        <w:trPr>
          <w:trHeight w:val="495"/>
          <w:jc w:val="center"/>
        </w:trPr>
        <w:tc>
          <w:tcPr>
            <w:tcW w:w="421" w:type="pct"/>
          </w:tcPr>
          <w:p w:rsidR="00FF7AD4" w:rsidRPr="004C0B6D" w:rsidRDefault="00FF7AD4" w:rsidP="002B324C">
            <w:pPr>
              <w:pStyle w:val="TblzatSzveg"/>
              <w:rPr>
                <w:rStyle w:val="Kiemels2"/>
              </w:rPr>
            </w:pPr>
            <w:r>
              <w:rPr>
                <w:rStyle w:val="Kiemels2"/>
              </w:rPr>
              <w:t>79-93.</w:t>
            </w:r>
          </w:p>
        </w:tc>
        <w:tc>
          <w:tcPr>
            <w:tcW w:w="892" w:type="pct"/>
          </w:tcPr>
          <w:p w:rsidR="00FF7AD4" w:rsidRPr="004C0B6D" w:rsidRDefault="00FF7AD4" w:rsidP="009A532B">
            <w:pPr>
              <w:pStyle w:val="TblzatSzveg"/>
              <w:rPr>
                <w:rStyle w:val="Kiemels2"/>
              </w:rPr>
            </w:pPr>
            <w:r>
              <w:rPr>
                <w:rStyle w:val="Kiemels2"/>
              </w:rPr>
              <w:t>Rendszerező ismétlés</w:t>
            </w:r>
          </w:p>
        </w:tc>
        <w:tc>
          <w:tcPr>
            <w:tcW w:w="1288" w:type="pct"/>
          </w:tcPr>
          <w:p w:rsidR="00FF7AD4" w:rsidRPr="00D74CDC" w:rsidRDefault="00FF7AD4" w:rsidP="009A532B">
            <w:pPr>
              <w:pStyle w:val="TblzatSzveg"/>
              <w:rPr>
                <w:b/>
                <w:i/>
                <w:color w:val="548DD4"/>
              </w:rPr>
            </w:pPr>
            <w:r w:rsidRPr="00D74CDC">
              <w:rPr>
                <w:b/>
                <w:i/>
                <w:color w:val="548DD4"/>
              </w:rPr>
              <w:t>Gyakorló óra</w:t>
            </w:r>
          </w:p>
          <w:p w:rsidR="00FF7AD4" w:rsidRDefault="00FF7AD4" w:rsidP="009A532B">
            <w:pPr>
              <w:pStyle w:val="TblzatSzveg"/>
              <w:rPr>
                <w:szCs w:val="24"/>
              </w:rPr>
            </w:pPr>
            <w:r w:rsidRPr="00F60A90">
              <w:rPr>
                <w:i/>
              </w:rPr>
              <w:t>Előzetes tudás</w:t>
            </w:r>
            <w:r>
              <w:t xml:space="preserve">: </w:t>
            </w:r>
            <w:r>
              <w:rPr>
                <w:szCs w:val="24"/>
              </w:rPr>
              <w:t>a</w:t>
            </w:r>
            <w:r w:rsidRPr="006E2919">
              <w:rPr>
                <w:szCs w:val="24"/>
              </w:rPr>
              <w:t xml:space="preserve"> középiskolai történelem, társadalom és állampolgári ismeretanyag.</w:t>
            </w:r>
          </w:p>
          <w:p w:rsidR="00FF7AD4" w:rsidRPr="00130CCD" w:rsidRDefault="00FF7AD4" w:rsidP="009A532B">
            <w:pPr>
              <w:jc w:val="left"/>
              <w:rPr>
                <w:szCs w:val="24"/>
              </w:rPr>
            </w:pPr>
            <w:r w:rsidRPr="00130CCD">
              <w:rPr>
                <w:szCs w:val="24"/>
              </w:rPr>
              <w:t>Az érettségi témakörök rendszerező ismétlése során felkészülés az érettségi vizsgára.</w:t>
            </w:r>
          </w:p>
          <w:p w:rsidR="00FF7AD4" w:rsidRPr="004C0B6D" w:rsidRDefault="00FF7AD4" w:rsidP="009A532B">
            <w:pPr>
              <w:pStyle w:val="TblzatSzveg"/>
            </w:pPr>
            <w:r>
              <w:rPr>
                <w:szCs w:val="24"/>
              </w:rPr>
              <w:t>A szaktanár állítja össze a tanmenet e részét, olyan tematikai egységekben melyek az osztály(csoport) eredményes érettségi felkészülését a legjobban segíti.</w:t>
            </w:r>
          </w:p>
        </w:tc>
        <w:tc>
          <w:tcPr>
            <w:tcW w:w="1272" w:type="pct"/>
          </w:tcPr>
          <w:p w:rsidR="00FF7AD4" w:rsidRPr="004C0B6D" w:rsidRDefault="00FF7AD4" w:rsidP="009A532B">
            <w:pPr>
              <w:pStyle w:val="TblzatSzveg"/>
            </w:pPr>
            <w:bookmarkStart w:id="0" w:name="_GoBack"/>
            <w:bookmarkEnd w:id="0"/>
          </w:p>
        </w:tc>
        <w:tc>
          <w:tcPr>
            <w:tcW w:w="1127" w:type="pct"/>
          </w:tcPr>
          <w:p w:rsidR="00FF7AD4" w:rsidRPr="004C0B6D" w:rsidRDefault="00FF7AD4" w:rsidP="009A532B">
            <w:pPr>
              <w:pStyle w:val="TblzatSzveg"/>
            </w:pPr>
          </w:p>
        </w:tc>
      </w:tr>
    </w:tbl>
    <w:p w:rsidR="00FF7AD4" w:rsidRPr="000070F2" w:rsidRDefault="00FF7AD4" w:rsidP="000070F2">
      <w:pPr>
        <w:tabs>
          <w:tab w:val="left" w:pos="1647"/>
        </w:tabs>
        <w:rPr>
          <w:rFonts w:cs="Times New Roman"/>
        </w:rPr>
      </w:pPr>
    </w:p>
    <w:sectPr w:rsidR="00FF7AD4"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56" w:rsidRDefault="00932256" w:rsidP="004C3450">
      <w:r>
        <w:separator/>
      </w:r>
    </w:p>
  </w:endnote>
  <w:endnote w:type="continuationSeparator" w:id="0">
    <w:p w:rsidR="00932256" w:rsidRDefault="00932256"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A7" w:rsidRDefault="00A072A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32B" w:rsidRDefault="009A532B">
    <w:r>
      <w:rPr>
        <w:noProof/>
        <w:lang w:eastAsia="hu-H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2049" type="#_x0000_t5" style="position:absolute;left:0;text-align:left;margin-left:2080.75pt;margin-top:0;width:141.75pt;height:141.75pt;z-index:251660288;visibility:visible;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" adj="21600" fillcolor="#7dc8fa" stroked="f">
          <v:textbox>
            <w:txbxContent>
              <w:p w:rsidR="009A532B" w:rsidRPr="0074089C" w:rsidRDefault="009A532B">
                <w:pPr>
                  <w:jc w:val="center"/>
                  <w:rPr>
                    <w:b/>
                    <w:sz w:val="24"/>
                    <w:szCs w:val="24"/>
                  </w:rPr>
                </w:pPr>
                <w:r w:rsidRPr="0074089C">
                  <w:rPr>
                    <w:b/>
                    <w:sz w:val="24"/>
                    <w:szCs w:val="24"/>
                  </w:rPr>
                  <w:fldChar w:fldCharType="begin"/>
                </w:r>
                <w:r w:rsidRPr="0074089C">
                  <w:rPr>
                    <w:b/>
                    <w:sz w:val="24"/>
                    <w:szCs w:val="24"/>
                  </w:rPr>
                  <w:instrText>PAGE    \* MERGEFORMAT</w:instrText>
                </w:r>
                <w:r w:rsidRPr="0074089C">
                  <w:rPr>
                    <w:b/>
                    <w:sz w:val="24"/>
                    <w:szCs w:val="24"/>
                  </w:rPr>
                  <w:fldChar w:fldCharType="separate"/>
                </w:r>
                <w:r w:rsidR="00A072A7" w:rsidRPr="00A072A7">
                  <w:rPr>
                    <w:rFonts w:cs="Times New Roman"/>
                    <w:b/>
                    <w:noProof/>
                    <w:szCs w:val="24"/>
                  </w:rPr>
                  <w:t>2</w:t>
                </w:r>
                <w:r w:rsidRPr="0074089C">
                  <w:rPr>
                    <w:b/>
                    <w:sz w:val="24"/>
                    <w:szCs w:val="24"/>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A7" w:rsidRDefault="00A072A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56" w:rsidRDefault="00932256" w:rsidP="004C3450">
      <w:r>
        <w:separator/>
      </w:r>
    </w:p>
  </w:footnote>
  <w:footnote w:type="continuationSeparator" w:id="0">
    <w:p w:rsidR="00932256" w:rsidRDefault="00932256"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A7" w:rsidRDefault="00A072A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A7" w:rsidRDefault="00A072A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2A7" w:rsidRDefault="00A072A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3A504DB6"/>
    <w:multiLevelType w:val="hybridMultilevel"/>
    <w:tmpl w:val="81F64EEA"/>
    <w:lvl w:ilvl="0" w:tplc="F0B889A8">
      <w:start w:val="2"/>
      <w:numFmt w:val="bullet"/>
      <w:lvlText w:val="-"/>
      <w:lvlJc w:val="left"/>
      <w:pPr>
        <w:ind w:left="720" w:hanging="360"/>
      </w:pPr>
      <w:rPr>
        <w:rFonts w:ascii="Tahoma" w:eastAsia="Times New Roman" w:hAnsi="Tahoma"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2AC3EC2"/>
    <w:multiLevelType w:val="hybridMultilevel"/>
    <w:tmpl w:val="65F026F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65BCC"/>
    <w:rsid w:val="0000223B"/>
    <w:rsid w:val="000032DA"/>
    <w:rsid w:val="000046A5"/>
    <w:rsid w:val="00005259"/>
    <w:rsid w:val="000062F5"/>
    <w:rsid w:val="00007051"/>
    <w:rsid w:val="000070F2"/>
    <w:rsid w:val="0001007B"/>
    <w:rsid w:val="00014960"/>
    <w:rsid w:val="000159A7"/>
    <w:rsid w:val="00015DC9"/>
    <w:rsid w:val="00015F64"/>
    <w:rsid w:val="00016D86"/>
    <w:rsid w:val="000239CB"/>
    <w:rsid w:val="00024F97"/>
    <w:rsid w:val="0002520C"/>
    <w:rsid w:val="00025CA7"/>
    <w:rsid w:val="00031441"/>
    <w:rsid w:val="0003195B"/>
    <w:rsid w:val="00031AAE"/>
    <w:rsid w:val="00032D62"/>
    <w:rsid w:val="0003580B"/>
    <w:rsid w:val="0004229A"/>
    <w:rsid w:val="00042A67"/>
    <w:rsid w:val="00043D31"/>
    <w:rsid w:val="000469C4"/>
    <w:rsid w:val="00053E6F"/>
    <w:rsid w:val="00054A62"/>
    <w:rsid w:val="000623E6"/>
    <w:rsid w:val="000632FB"/>
    <w:rsid w:val="00066F2A"/>
    <w:rsid w:val="00067578"/>
    <w:rsid w:val="000705E0"/>
    <w:rsid w:val="00071216"/>
    <w:rsid w:val="00072791"/>
    <w:rsid w:val="000736AD"/>
    <w:rsid w:val="00073F8D"/>
    <w:rsid w:val="00074DDC"/>
    <w:rsid w:val="00077156"/>
    <w:rsid w:val="0008146A"/>
    <w:rsid w:val="000819F9"/>
    <w:rsid w:val="00083780"/>
    <w:rsid w:val="00084F1D"/>
    <w:rsid w:val="00085620"/>
    <w:rsid w:val="000859BE"/>
    <w:rsid w:val="000916D7"/>
    <w:rsid w:val="0009214D"/>
    <w:rsid w:val="00094D6D"/>
    <w:rsid w:val="00095891"/>
    <w:rsid w:val="00095E69"/>
    <w:rsid w:val="00095EDD"/>
    <w:rsid w:val="000A1509"/>
    <w:rsid w:val="000A17B2"/>
    <w:rsid w:val="000A30C1"/>
    <w:rsid w:val="000A3C3C"/>
    <w:rsid w:val="000B0B04"/>
    <w:rsid w:val="000B1CBB"/>
    <w:rsid w:val="000B28F6"/>
    <w:rsid w:val="000B41D4"/>
    <w:rsid w:val="000B5A2D"/>
    <w:rsid w:val="000B6AC5"/>
    <w:rsid w:val="000C22B0"/>
    <w:rsid w:val="000C25AB"/>
    <w:rsid w:val="000C3042"/>
    <w:rsid w:val="000C3851"/>
    <w:rsid w:val="000C4F42"/>
    <w:rsid w:val="000C7C6A"/>
    <w:rsid w:val="000D32AA"/>
    <w:rsid w:val="000D3B3B"/>
    <w:rsid w:val="000D44D1"/>
    <w:rsid w:val="000D4E7D"/>
    <w:rsid w:val="000D55BD"/>
    <w:rsid w:val="000D62F2"/>
    <w:rsid w:val="000D7C9A"/>
    <w:rsid w:val="000E30DE"/>
    <w:rsid w:val="000E5EEE"/>
    <w:rsid w:val="000F02A1"/>
    <w:rsid w:val="000F1C2C"/>
    <w:rsid w:val="00100601"/>
    <w:rsid w:val="0010186C"/>
    <w:rsid w:val="001023F2"/>
    <w:rsid w:val="001028A7"/>
    <w:rsid w:val="0010472B"/>
    <w:rsid w:val="00107B49"/>
    <w:rsid w:val="00110879"/>
    <w:rsid w:val="00110E63"/>
    <w:rsid w:val="00113E4C"/>
    <w:rsid w:val="001147B6"/>
    <w:rsid w:val="00115FD3"/>
    <w:rsid w:val="00122172"/>
    <w:rsid w:val="001222EB"/>
    <w:rsid w:val="0012547D"/>
    <w:rsid w:val="00126191"/>
    <w:rsid w:val="0012635B"/>
    <w:rsid w:val="00127FE8"/>
    <w:rsid w:val="00130CCD"/>
    <w:rsid w:val="00134AA0"/>
    <w:rsid w:val="001400EF"/>
    <w:rsid w:val="00141829"/>
    <w:rsid w:val="0014319F"/>
    <w:rsid w:val="001442F9"/>
    <w:rsid w:val="00145CB1"/>
    <w:rsid w:val="001477C6"/>
    <w:rsid w:val="00147AFC"/>
    <w:rsid w:val="00150904"/>
    <w:rsid w:val="001526B7"/>
    <w:rsid w:val="0015355E"/>
    <w:rsid w:val="00153844"/>
    <w:rsid w:val="00153E4C"/>
    <w:rsid w:val="001572DA"/>
    <w:rsid w:val="00161467"/>
    <w:rsid w:val="001621AE"/>
    <w:rsid w:val="0016282F"/>
    <w:rsid w:val="00163315"/>
    <w:rsid w:val="001641FF"/>
    <w:rsid w:val="00165BCC"/>
    <w:rsid w:val="00165DC2"/>
    <w:rsid w:val="00166FCE"/>
    <w:rsid w:val="00167B30"/>
    <w:rsid w:val="00170479"/>
    <w:rsid w:val="00171759"/>
    <w:rsid w:val="001732D8"/>
    <w:rsid w:val="001738FC"/>
    <w:rsid w:val="0017422F"/>
    <w:rsid w:val="0017431C"/>
    <w:rsid w:val="001748E1"/>
    <w:rsid w:val="00177F10"/>
    <w:rsid w:val="001810B4"/>
    <w:rsid w:val="00183DEB"/>
    <w:rsid w:val="001847B4"/>
    <w:rsid w:val="00187C46"/>
    <w:rsid w:val="00191D86"/>
    <w:rsid w:val="001944BA"/>
    <w:rsid w:val="00194EFE"/>
    <w:rsid w:val="001952A9"/>
    <w:rsid w:val="001A020D"/>
    <w:rsid w:val="001A1B45"/>
    <w:rsid w:val="001A2C58"/>
    <w:rsid w:val="001A3525"/>
    <w:rsid w:val="001A366A"/>
    <w:rsid w:val="001A78F4"/>
    <w:rsid w:val="001B0013"/>
    <w:rsid w:val="001B4053"/>
    <w:rsid w:val="001C054C"/>
    <w:rsid w:val="001C102F"/>
    <w:rsid w:val="001C3A5F"/>
    <w:rsid w:val="001C4791"/>
    <w:rsid w:val="001C4841"/>
    <w:rsid w:val="001C51A5"/>
    <w:rsid w:val="001C5F42"/>
    <w:rsid w:val="001C6B1D"/>
    <w:rsid w:val="001C6FE5"/>
    <w:rsid w:val="001C7A20"/>
    <w:rsid w:val="001D1948"/>
    <w:rsid w:val="001D339D"/>
    <w:rsid w:val="001D497E"/>
    <w:rsid w:val="001D5005"/>
    <w:rsid w:val="001D69CB"/>
    <w:rsid w:val="001D6C70"/>
    <w:rsid w:val="001E487F"/>
    <w:rsid w:val="001E75C4"/>
    <w:rsid w:val="001F0834"/>
    <w:rsid w:val="001F10A3"/>
    <w:rsid w:val="001F28D2"/>
    <w:rsid w:val="001F3A7B"/>
    <w:rsid w:val="001F3AF3"/>
    <w:rsid w:val="001F3E31"/>
    <w:rsid w:val="001F5125"/>
    <w:rsid w:val="001F7C45"/>
    <w:rsid w:val="00201D7E"/>
    <w:rsid w:val="00201EC0"/>
    <w:rsid w:val="002023DF"/>
    <w:rsid w:val="00202B62"/>
    <w:rsid w:val="002030E0"/>
    <w:rsid w:val="002034C4"/>
    <w:rsid w:val="0020557B"/>
    <w:rsid w:val="00205FEB"/>
    <w:rsid w:val="00210570"/>
    <w:rsid w:val="00210949"/>
    <w:rsid w:val="002126C2"/>
    <w:rsid w:val="00214506"/>
    <w:rsid w:val="00214A8D"/>
    <w:rsid w:val="00214F2A"/>
    <w:rsid w:val="002178CC"/>
    <w:rsid w:val="00220447"/>
    <w:rsid w:val="00222B22"/>
    <w:rsid w:val="00236E91"/>
    <w:rsid w:val="00237277"/>
    <w:rsid w:val="00240F0E"/>
    <w:rsid w:val="00241B18"/>
    <w:rsid w:val="002430E2"/>
    <w:rsid w:val="00243BD5"/>
    <w:rsid w:val="00244EDB"/>
    <w:rsid w:val="00246E15"/>
    <w:rsid w:val="00252946"/>
    <w:rsid w:val="00253088"/>
    <w:rsid w:val="00255F49"/>
    <w:rsid w:val="002564B6"/>
    <w:rsid w:val="00256FBD"/>
    <w:rsid w:val="002573CB"/>
    <w:rsid w:val="00260E05"/>
    <w:rsid w:val="00260FBD"/>
    <w:rsid w:val="0026132C"/>
    <w:rsid w:val="0026173F"/>
    <w:rsid w:val="002707F7"/>
    <w:rsid w:val="00281F60"/>
    <w:rsid w:val="00282F85"/>
    <w:rsid w:val="00285BE9"/>
    <w:rsid w:val="002877AD"/>
    <w:rsid w:val="0029047E"/>
    <w:rsid w:val="0029217D"/>
    <w:rsid w:val="00293147"/>
    <w:rsid w:val="00293E2B"/>
    <w:rsid w:val="00294323"/>
    <w:rsid w:val="00295E86"/>
    <w:rsid w:val="00296380"/>
    <w:rsid w:val="002963C8"/>
    <w:rsid w:val="00296905"/>
    <w:rsid w:val="002A0998"/>
    <w:rsid w:val="002A0D51"/>
    <w:rsid w:val="002A1025"/>
    <w:rsid w:val="002A7574"/>
    <w:rsid w:val="002B324C"/>
    <w:rsid w:val="002B333C"/>
    <w:rsid w:val="002B60CE"/>
    <w:rsid w:val="002B6CFD"/>
    <w:rsid w:val="002C024A"/>
    <w:rsid w:val="002C0D82"/>
    <w:rsid w:val="002C251C"/>
    <w:rsid w:val="002C30B3"/>
    <w:rsid w:val="002C549D"/>
    <w:rsid w:val="002C6E44"/>
    <w:rsid w:val="002D08BE"/>
    <w:rsid w:val="002D403B"/>
    <w:rsid w:val="002E217A"/>
    <w:rsid w:val="002E263C"/>
    <w:rsid w:val="002E5A09"/>
    <w:rsid w:val="002E6B57"/>
    <w:rsid w:val="002E7945"/>
    <w:rsid w:val="002F191A"/>
    <w:rsid w:val="002F206A"/>
    <w:rsid w:val="002F2B74"/>
    <w:rsid w:val="002F3373"/>
    <w:rsid w:val="002F4D54"/>
    <w:rsid w:val="002F59B9"/>
    <w:rsid w:val="002F67C5"/>
    <w:rsid w:val="00300471"/>
    <w:rsid w:val="00302EB7"/>
    <w:rsid w:val="00306153"/>
    <w:rsid w:val="00306E8A"/>
    <w:rsid w:val="00310E7C"/>
    <w:rsid w:val="00312D56"/>
    <w:rsid w:val="00313313"/>
    <w:rsid w:val="00314137"/>
    <w:rsid w:val="003152C4"/>
    <w:rsid w:val="003161B6"/>
    <w:rsid w:val="003173EA"/>
    <w:rsid w:val="003200BA"/>
    <w:rsid w:val="00320688"/>
    <w:rsid w:val="00322EAA"/>
    <w:rsid w:val="003237AD"/>
    <w:rsid w:val="00324957"/>
    <w:rsid w:val="00327766"/>
    <w:rsid w:val="00330542"/>
    <w:rsid w:val="003308CE"/>
    <w:rsid w:val="00331572"/>
    <w:rsid w:val="003318F0"/>
    <w:rsid w:val="00331C8A"/>
    <w:rsid w:val="003337D3"/>
    <w:rsid w:val="00336122"/>
    <w:rsid w:val="00336C11"/>
    <w:rsid w:val="0033719A"/>
    <w:rsid w:val="003376F1"/>
    <w:rsid w:val="00337B6A"/>
    <w:rsid w:val="00340EE4"/>
    <w:rsid w:val="0034115C"/>
    <w:rsid w:val="003411D9"/>
    <w:rsid w:val="00344404"/>
    <w:rsid w:val="00344C16"/>
    <w:rsid w:val="0034590E"/>
    <w:rsid w:val="0034776C"/>
    <w:rsid w:val="00347D83"/>
    <w:rsid w:val="003501BF"/>
    <w:rsid w:val="00350CA1"/>
    <w:rsid w:val="0035131F"/>
    <w:rsid w:val="003516B7"/>
    <w:rsid w:val="00351B8D"/>
    <w:rsid w:val="00353054"/>
    <w:rsid w:val="00353D4D"/>
    <w:rsid w:val="003559B9"/>
    <w:rsid w:val="0035656D"/>
    <w:rsid w:val="00356C49"/>
    <w:rsid w:val="0036178F"/>
    <w:rsid w:val="003624F9"/>
    <w:rsid w:val="00362514"/>
    <w:rsid w:val="00363427"/>
    <w:rsid w:val="003634BF"/>
    <w:rsid w:val="00365D86"/>
    <w:rsid w:val="00367FB9"/>
    <w:rsid w:val="00371114"/>
    <w:rsid w:val="00372085"/>
    <w:rsid w:val="00372A4C"/>
    <w:rsid w:val="00372A99"/>
    <w:rsid w:val="00373DFE"/>
    <w:rsid w:val="00375A6A"/>
    <w:rsid w:val="0037681A"/>
    <w:rsid w:val="00380207"/>
    <w:rsid w:val="003823A4"/>
    <w:rsid w:val="003826A4"/>
    <w:rsid w:val="00384AD1"/>
    <w:rsid w:val="00385E99"/>
    <w:rsid w:val="0038650B"/>
    <w:rsid w:val="003925B4"/>
    <w:rsid w:val="00392668"/>
    <w:rsid w:val="0039280D"/>
    <w:rsid w:val="00392E59"/>
    <w:rsid w:val="0039388A"/>
    <w:rsid w:val="00395315"/>
    <w:rsid w:val="003A0451"/>
    <w:rsid w:val="003A1FC6"/>
    <w:rsid w:val="003A4385"/>
    <w:rsid w:val="003A5697"/>
    <w:rsid w:val="003A5847"/>
    <w:rsid w:val="003A6CF2"/>
    <w:rsid w:val="003A71C5"/>
    <w:rsid w:val="003A7AE7"/>
    <w:rsid w:val="003A7E27"/>
    <w:rsid w:val="003B05E3"/>
    <w:rsid w:val="003B2F5D"/>
    <w:rsid w:val="003B3614"/>
    <w:rsid w:val="003B447E"/>
    <w:rsid w:val="003B5BA6"/>
    <w:rsid w:val="003B72BF"/>
    <w:rsid w:val="003B7BF4"/>
    <w:rsid w:val="003C27AA"/>
    <w:rsid w:val="003C2841"/>
    <w:rsid w:val="003C2FE2"/>
    <w:rsid w:val="003C5769"/>
    <w:rsid w:val="003C654D"/>
    <w:rsid w:val="003C7288"/>
    <w:rsid w:val="003D0E1B"/>
    <w:rsid w:val="003D26F6"/>
    <w:rsid w:val="003D2F4C"/>
    <w:rsid w:val="003D46AA"/>
    <w:rsid w:val="003D5A68"/>
    <w:rsid w:val="003E0D25"/>
    <w:rsid w:val="003E3840"/>
    <w:rsid w:val="003E3EE0"/>
    <w:rsid w:val="003E498B"/>
    <w:rsid w:val="003E5156"/>
    <w:rsid w:val="003E6477"/>
    <w:rsid w:val="003E6A36"/>
    <w:rsid w:val="003F13A1"/>
    <w:rsid w:val="003F599A"/>
    <w:rsid w:val="0040214D"/>
    <w:rsid w:val="00402BF4"/>
    <w:rsid w:val="00403927"/>
    <w:rsid w:val="00404C7E"/>
    <w:rsid w:val="00407079"/>
    <w:rsid w:val="00407096"/>
    <w:rsid w:val="0041083F"/>
    <w:rsid w:val="00410F2F"/>
    <w:rsid w:val="00411084"/>
    <w:rsid w:val="00411334"/>
    <w:rsid w:val="0041173B"/>
    <w:rsid w:val="004118AA"/>
    <w:rsid w:val="004124D0"/>
    <w:rsid w:val="0041512D"/>
    <w:rsid w:val="0041534D"/>
    <w:rsid w:val="00416AE0"/>
    <w:rsid w:val="00416E3C"/>
    <w:rsid w:val="00424EEB"/>
    <w:rsid w:val="00425E6B"/>
    <w:rsid w:val="004262F4"/>
    <w:rsid w:val="004278FA"/>
    <w:rsid w:val="0042799B"/>
    <w:rsid w:val="00431257"/>
    <w:rsid w:val="00432357"/>
    <w:rsid w:val="004339ED"/>
    <w:rsid w:val="004340CD"/>
    <w:rsid w:val="00437C91"/>
    <w:rsid w:val="00440659"/>
    <w:rsid w:val="004412FF"/>
    <w:rsid w:val="004428F9"/>
    <w:rsid w:val="004449A9"/>
    <w:rsid w:val="00444AC0"/>
    <w:rsid w:val="00446269"/>
    <w:rsid w:val="004502E1"/>
    <w:rsid w:val="0045102C"/>
    <w:rsid w:val="00452295"/>
    <w:rsid w:val="00453798"/>
    <w:rsid w:val="00453BCD"/>
    <w:rsid w:val="0045701A"/>
    <w:rsid w:val="004571B5"/>
    <w:rsid w:val="00460BDA"/>
    <w:rsid w:val="00461ABC"/>
    <w:rsid w:val="004628C7"/>
    <w:rsid w:val="00465AEC"/>
    <w:rsid w:val="00465EDD"/>
    <w:rsid w:val="00467043"/>
    <w:rsid w:val="0046782E"/>
    <w:rsid w:val="00471438"/>
    <w:rsid w:val="0047164D"/>
    <w:rsid w:val="00474713"/>
    <w:rsid w:val="00477B48"/>
    <w:rsid w:val="00482D5A"/>
    <w:rsid w:val="004849F2"/>
    <w:rsid w:val="00487A38"/>
    <w:rsid w:val="00491E4A"/>
    <w:rsid w:val="00492A4B"/>
    <w:rsid w:val="0049412E"/>
    <w:rsid w:val="00494DB9"/>
    <w:rsid w:val="004961B7"/>
    <w:rsid w:val="004A0508"/>
    <w:rsid w:val="004A091F"/>
    <w:rsid w:val="004A29C7"/>
    <w:rsid w:val="004A35F0"/>
    <w:rsid w:val="004A3E03"/>
    <w:rsid w:val="004A4A95"/>
    <w:rsid w:val="004B2B1B"/>
    <w:rsid w:val="004B2F43"/>
    <w:rsid w:val="004B5115"/>
    <w:rsid w:val="004B687C"/>
    <w:rsid w:val="004B7281"/>
    <w:rsid w:val="004B7DEE"/>
    <w:rsid w:val="004C0B6D"/>
    <w:rsid w:val="004C120F"/>
    <w:rsid w:val="004C2098"/>
    <w:rsid w:val="004C24BC"/>
    <w:rsid w:val="004C3450"/>
    <w:rsid w:val="004C5908"/>
    <w:rsid w:val="004C5AED"/>
    <w:rsid w:val="004C5C3C"/>
    <w:rsid w:val="004C637A"/>
    <w:rsid w:val="004C6E98"/>
    <w:rsid w:val="004D01AB"/>
    <w:rsid w:val="004D0C1F"/>
    <w:rsid w:val="004D0EDA"/>
    <w:rsid w:val="004D1065"/>
    <w:rsid w:val="004D119D"/>
    <w:rsid w:val="004D1D77"/>
    <w:rsid w:val="004D3DDE"/>
    <w:rsid w:val="004D5842"/>
    <w:rsid w:val="004D598E"/>
    <w:rsid w:val="004D63BF"/>
    <w:rsid w:val="004E2B40"/>
    <w:rsid w:val="004E419D"/>
    <w:rsid w:val="004E70EC"/>
    <w:rsid w:val="004F3AEC"/>
    <w:rsid w:val="004F5751"/>
    <w:rsid w:val="004F61A9"/>
    <w:rsid w:val="004F751C"/>
    <w:rsid w:val="004F77D0"/>
    <w:rsid w:val="004F7B20"/>
    <w:rsid w:val="00501244"/>
    <w:rsid w:val="0050373F"/>
    <w:rsid w:val="00504CB7"/>
    <w:rsid w:val="00506746"/>
    <w:rsid w:val="00510BFF"/>
    <w:rsid w:val="00510E0E"/>
    <w:rsid w:val="00511ECA"/>
    <w:rsid w:val="00514F4D"/>
    <w:rsid w:val="00515B2F"/>
    <w:rsid w:val="00516B0A"/>
    <w:rsid w:val="00516BD4"/>
    <w:rsid w:val="005173E8"/>
    <w:rsid w:val="00521F99"/>
    <w:rsid w:val="00526599"/>
    <w:rsid w:val="00526AB6"/>
    <w:rsid w:val="00526B7E"/>
    <w:rsid w:val="005273F0"/>
    <w:rsid w:val="005276B0"/>
    <w:rsid w:val="00530E75"/>
    <w:rsid w:val="00531FEE"/>
    <w:rsid w:val="00532ED7"/>
    <w:rsid w:val="005369D7"/>
    <w:rsid w:val="0053702E"/>
    <w:rsid w:val="005414F9"/>
    <w:rsid w:val="005465F9"/>
    <w:rsid w:val="00546B67"/>
    <w:rsid w:val="00546B7E"/>
    <w:rsid w:val="00547A9B"/>
    <w:rsid w:val="0055051D"/>
    <w:rsid w:val="00550B06"/>
    <w:rsid w:val="0055205C"/>
    <w:rsid w:val="00552903"/>
    <w:rsid w:val="005542F1"/>
    <w:rsid w:val="00557723"/>
    <w:rsid w:val="00563567"/>
    <w:rsid w:val="00563AE1"/>
    <w:rsid w:val="0056477C"/>
    <w:rsid w:val="005653EF"/>
    <w:rsid w:val="00565982"/>
    <w:rsid w:val="0057308A"/>
    <w:rsid w:val="00574359"/>
    <w:rsid w:val="00576858"/>
    <w:rsid w:val="00576C69"/>
    <w:rsid w:val="0058139F"/>
    <w:rsid w:val="005848AA"/>
    <w:rsid w:val="0058569C"/>
    <w:rsid w:val="00585A50"/>
    <w:rsid w:val="00590510"/>
    <w:rsid w:val="0059069A"/>
    <w:rsid w:val="00590934"/>
    <w:rsid w:val="00594707"/>
    <w:rsid w:val="005970E0"/>
    <w:rsid w:val="005A0B8A"/>
    <w:rsid w:val="005A101A"/>
    <w:rsid w:val="005A1508"/>
    <w:rsid w:val="005A2392"/>
    <w:rsid w:val="005A25AF"/>
    <w:rsid w:val="005A4A79"/>
    <w:rsid w:val="005A69A0"/>
    <w:rsid w:val="005B04E8"/>
    <w:rsid w:val="005B0D52"/>
    <w:rsid w:val="005B131C"/>
    <w:rsid w:val="005B1CE9"/>
    <w:rsid w:val="005C0397"/>
    <w:rsid w:val="005C0B05"/>
    <w:rsid w:val="005C1094"/>
    <w:rsid w:val="005C16A6"/>
    <w:rsid w:val="005C2DAA"/>
    <w:rsid w:val="005C37B2"/>
    <w:rsid w:val="005C63B2"/>
    <w:rsid w:val="005D00B8"/>
    <w:rsid w:val="005D06CC"/>
    <w:rsid w:val="005D0F14"/>
    <w:rsid w:val="005D1751"/>
    <w:rsid w:val="005D1976"/>
    <w:rsid w:val="005D3052"/>
    <w:rsid w:val="005D357F"/>
    <w:rsid w:val="005D568B"/>
    <w:rsid w:val="005D6E69"/>
    <w:rsid w:val="005D7EBE"/>
    <w:rsid w:val="005E0810"/>
    <w:rsid w:val="005E2C4F"/>
    <w:rsid w:val="005E2DF6"/>
    <w:rsid w:val="005E4508"/>
    <w:rsid w:val="005E535F"/>
    <w:rsid w:val="005F01C2"/>
    <w:rsid w:val="005F028C"/>
    <w:rsid w:val="005F094B"/>
    <w:rsid w:val="005F09DB"/>
    <w:rsid w:val="005F332C"/>
    <w:rsid w:val="005F6BDA"/>
    <w:rsid w:val="005F6E75"/>
    <w:rsid w:val="00601559"/>
    <w:rsid w:val="00601842"/>
    <w:rsid w:val="00606962"/>
    <w:rsid w:val="00613D7E"/>
    <w:rsid w:val="00614735"/>
    <w:rsid w:val="00621297"/>
    <w:rsid w:val="00622686"/>
    <w:rsid w:val="006226B8"/>
    <w:rsid w:val="00622D6B"/>
    <w:rsid w:val="00623E68"/>
    <w:rsid w:val="006270CD"/>
    <w:rsid w:val="0062796A"/>
    <w:rsid w:val="00627980"/>
    <w:rsid w:val="00627E3E"/>
    <w:rsid w:val="006334B2"/>
    <w:rsid w:val="00635186"/>
    <w:rsid w:val="00642ABA"/>
    <w:rsid w:val="00643716"/>
    <w:rsid w:val="00643E05"/>
    <w:rsid w:val="00645D0C"/>
    <w:rsid w:val="00645D2C"/>
    <w:rsid w:val="006464DF"/>
    <w:rsid w:val="00646962"/>
    <w:rsid w:val="006471E1"/>
    <w:rsid w:val="00650969"/>
    <w:rsid w:val="00652728"/>
    <w:rsid w:val="00652EB9"/>
    <w:rsid w:val="00652F76"/>
    <w:rsid w:val="00653732"/>
    <w:rsid w:val="00654713"/>
    <w:rsid w:val="00654736"/>
    <w:rsid w:val="00654A02"/>
    <w:rsid w:val="00667BEB"/>
    <w:rsid w:val="00672FE7"/>
    <w:rsid w:val="00673BD6"/>
    <w:rsid w:val="00676A04"/>
    <w:rsid w:val="00681394"/>
    <w:rsid w:val="00683DA6"/>
    <w:rsid w:val="006842A7"/>
    <w:rsid w:val="006875D1"/>
    <w:rsid w:val="00687718"/>
    <w:rsid w:val="006904B9"/>
    <w:rsid w:val="00690D8C"/>
    <w:rsid w:val="00691AD5"/>
    <w:rsid w:val="006928D7"/>
    <w:rsid w:val="00692AAF"/>
    <w:rsid w:val="00693538"/>
    <w:rsid w:val="00693954"/>
    <w:rsid w:val="00694F74"/>
    <w:rsid w:val="006966CC"/>
    <w:rsid w:val="00697082"/>
    <w:rsid w:val="006975C7"/>
    <w:rsid w:val="006A041E"/>
    <w:rsid w:val="006A1946"/>
    <w:rsid w:val="006A2BCE"/>
    <w:rsid w:val="006A53A9"/>
    <w:rsid w:val="006A71D8"/>
    <w:rsid w:val="006A7698"/>
    <w:rsid w:val="006A7C70"/>
    <w:rsid w:val="006A7CC6"/>
    <w:rsid w:val="006A7E23"/>
    <w:rsid w:val="006B004C"/>
    <w:rsid w:val="006B136F"/>
    <w:rsid w:val="006B145A"/>
    <w:rsid w:val="006B16B3"/>
    <w:rsid w:val="006B222E"/>
    <w:rsid w:val="006B2541"/>
    <w:rsid w:val="006B35F5"/>
    <w:rsid w:val="006B525C"/>
    <w:rsid w:val="006B660E"/>
    <w:rsid w:val="006B72DA"/>
    <w:rsid w:val="006C12C9"/>
    <w:rsid w:val="006C1731"/>
    <w:rsid w:val="006C43FA"/>
    <w:rsid w:val="006C6199"/>
    <w:rsid w:val="006C6669"/>
    <w:rsid w:val="006C68F6"/>
    <w:rsid w:val="006D174B"/>
    <w:rsid w:val="006D4000"/>
    <w:rsid w:val="006D465E"/>
    <w:rsid w:val="006D564A"/>
    <w:rsid w:val="006E19D6"/>
    <w:rsid w:val="006E27F1"/>
    <w:rsid w:val="006E2919"/>
    <w:rsid w:val="006E3D89"/>
    <w:rsid w:val="006E4080"/>
    <w:rsid w:val="006E4DCC"/>
    <w:rsid w:val="006E558D"/>
    <w:rsid w:val="006E5A34"/>
    <w:rsid w:val="006F3203"/>
    <w:rsid w:val="006F7104"/>
    <w:rsid w:val="006F7A52"/>
    <w:rsid w:val="00700024"/>
    <w:rsid w:val="0070091E"/>
    <w:rsid w:val="00701590"/>
    <w:rsid w:val="007018C0"/>
    <w:rsid w:val="00702A09"/>
    <w:rsid w:val="00703A50"/>
    <w:rsid w:val="00703DD2"/>
    <w:rsid w:val="007040DC"/>
    <w:rsid w:val="0070704E"/>
    <w:rsid w:val="00710210"/>
    <w:rsid w:val="00710402"/>
    <w:rsid w:val="00711984"/>
    <w:rsid w:val="007122DB"/>
    <w:rsid w:val="0071262F"/>
    <w:rsid w:val="00712A7D"/>
    <w:rsid w:val="00715926"/>
    <w:rsid w:val="007162CC"/>
    <w:rsid w:val="00716F22"/>
    <w:rsid w:val="007212A8"/>
    <w:rsid w:val="00721FAE"/>
    <w:rsid w:val="0072678C"/>
    <w:rsid w:val="00726FDD"/>
    <w:rsid w:val="007345A8"/>
    <w:rsid w:val="00734AC2"/>
    <w:rsid w:val="00736AB1"/>
    <w:rsid w:val="007372B4"/>
    <w:rsid w:val="0073798A"/>
    <w:rsid w:val="0074089C"/>
    <w:rsid w:val="00740C31"/>
    <w:rsid w:val="007413D6"/>
    <w:rsid w:val="007420F1"/>
    <w:rsid w:val="00743A3D"/>
    <w:rsid w:val="00745CAC"/>
    <w:rsid w:val="00750BC4"/>
    <w:rsid w:val="00752091"/>
    <w:rsid w:val="00753C6F"/>
    <w:rsid w:val="00754875"/>
    <w:rsid w:val="00757CB3"/>
    <w:rsid w:val="00760ED9"/>
    <w:rsid w:val="00761032"/>
    <w:rsid w:val="007648BE"/>
    <w:rsid w:val="00765195"/>
    <w:rsid w:val="007676CB"/>
    <w:rsid w:val="00770FEB"/>
    <w:rsid w:val="0077423A"/>
    <w:rsid w:val="00775807"/>
    <w:rsid w:val="00776EAC"/>
    <w:rsid w:val="00776F39"/>
    <w:rsid w:val="00780D00"/>
    <w:rsid w:val="00781049"/>
    <w:rsid w:val="00782ECE"/>
    <w:rsid w:val="00783475"/>
    <w:rsid w:val="007869D7"/>
    <w:rsid w:val="0078759E"/>
    <w:rsid w:val="00787609"/>
    <w:rsid w:val="00790071"/>
    <w:rsid w:val="00791858"/>
    <w:rsid w:val="00793EBE"/>
    <w:rsid w:val="00794894"/>
    <w:rsid w:val="007966E6"/>
    <w:rsid w:val="007A0975"/>
    <w:rsid w:val="007A1722"/>
    <w:rsid w:val="007A1C84"/>
    <w:rsid w:val="007A28FB"/>
    <w:rsid w:val="007A49D9"/>
    <w:rsid w:val="007B20B1"/>
    <w:rsid w:val="007B45FB"/>
    <w:rsid w:val="007B52B9"/>
    <w:rsid w:val="007B5E88"/>
    <w:rsid w:val="007B60F0"/>
    <w:rsid w:val="007B6E30"/>
    <w:rsid w:val="007B6E8A"/>
    <w:rsid w:val="007C0B43"/>
    <w:rsid w:val="007C1E8F"/>
    <w:rsid w:val="007C2029"/>
    <w:rsid w:val="007C249E"/>
    <w:rsid w:val="007C4A9F"/>
    <w:rsid w:val="007C6098"/>
    <w:rsid w:val="007C686D"/>
    <w:rsid w:val="007C7B25"/>
    <w:rsid w:val="007D3D24"/>
    <w:rsid w:val="007D5464"/>
    <w:rsid w:val="007D5BF3"/>
    <w:rsid w:val="007E1013"/>
    <w:rsid w:val="007E23F7"/>
    <w:rsid w:val="007E35EE"/>
    <w:rsid w:val="007E41BA"/>
    <w:rsid w:val="007E4417"/>
    <w:rsid w:val="007E69DC"/>
    <w:rsid w:val="007E797A"/>
    <w:rsid w:val="007F0416"/>
    <w:rsid w:val="007F5D08"/>
    <w:rsid w:val="007F7C5C"/>
    <w:rsid w:val="0080120A"/>
    <w:rsid w:val="00801B40"/>
    <w:rsid w:val="00802F8A"/>
    <w:rsid w:val="00803159"/>
    <w:rsid w:val="00804B34"/>
    <w:rsid w:val="00805260"/>
    <w:rsid w:val="008059A1"/>
    <w:rsid w:val="00807445"/>
    <w:rsid w:val="00807DA1"/>
    <w:rsid w:val="0081045A"/>
    <w:rsid w:val="008114FB"/>
    <w:rsid w:val="00813C0F"/>
    <w:rsid w:val="00814941"/>
    <w:rsid w:val="008152F7"/>
    <w:rsid w:val="008164F0"/>
    <w:rsid w:val="00823AC3"/>
    <w:rsid w:val="00824A0B"/>
    <w:rsid w:val="008258B4"/>
    <w:rsid w:val="00826FAB"/>
    <w:rsid w:val="008274F7"/>
    <w:rsid w:val="00831691"/>
    <w:rsid w:val="00833818"/>
    <w:rsid w:val="00833A28"/>
    <w:rsid w:val="00833BCE"/>
    <w:rsid w:val="00833BF5"/>
    <w:rsid w:val="008349AC"/>
    <w:rsid w:val="008354C6"/>
    <w:rsid w:val="008356B1"/>
    <w:rsid w:val="00835A8D"/>
    <w:rsid w:val="00840494"/>
    <w:rsid w:val="008435F7"/>
    <w:rsid w:val="008440E6"/>
    <w:rsid w:val="008462C2"/>
    <w:rsid w:val="00850C9E"/>
    <w:rsid w:val="0085199E"/>
    <w:rsid w:val="00857194"/>
    <w:rsid w:val="00863793"/>
    <w:rsid w:val="00863951"/>
    <w:rsid w:val="00867DEF"/>
    <w:rsid w:val="00871F78"/>
    <w:rsid w:val="00874B43"/>
    <w:rsid w:val="00874E3D"/>
    <w:rsid w:val="0087613E"/>
    <w:rsid w:val="00877A2F"/>
    <w:rsid w:val="0089098D"/>
    <w:rsid w:val="00890A7E"/>
    <w:rsid w:val="00890DCB"/>
    <w:rsid w:val="008946C1"/>
    <w:rsid w:val="00894A35"/>
    <w:rsid w:val="008A1A23"/>
    <w:rsid w:val="008A243C"/>
    <w:rsid w:val="008A319D"/>
    <w:rsid w:val="008A61BC"/>
    <w:rsid w:val="008B1737"/>
    <w:rsid w:val="008B23CC"/>
    <w:rsid w:val="008B34F9"/>
    <w:rsid w:val="008B6B6A"/>
    <w:rsid w:val="008B72D9"/>
    <w:rsid w:val="008C0AEF"/>
    <w:rsid w:val="008C1BFB"/>
    <w:rsid w:val="008C1CD9"/>
    <w:rsid w:val="008C256B"/>
    <w:rsid w:val="008C4322"/>
    <w:rsid w:val="008C4AE7"/>
    <w:rsid w:val="008C540F"/>
    <w:rsid w:val="008C5DBF"/>
    <w:rsid w:val="008D0E0C"/>
    <w:rsid w:val="008D28A8"/>
    <w:rsid w:val="008D465A"/>
    <w:rsid w:val="008D5788"/>
    <w:rsid w:val="008E29C1"/>
    <w:rsid w:val="008E34C2"/>
    <w:rsid w:val="008E52E2"/>
    <w:rsid w:val="008E6E6C"/>
    <w:rsid w:val="008E726B"/>
    <w:rsid w:val="008E7594"/>
    <w:rsid w:val="008E7978"/>
    <w:rsid w:val="008F0004"/>
    <w:rsid w:val="008F1358"/>
    <w:rsid w:val="008F139A"/>
    <w:rsid w:val="008F58CD"/>
    <w:rsid w:val="008F5E42"/>
    <w:rsid w:val="008F79A1"/>
    <w:rsid w:val="00901536"/>
    <w:rsid w:val="00902840"/>
    <w:rsid w:val="00906B9B"/>
    <w:rsid w:val="00907458"/>
    <w:rsid w:val="00910324"/>
    <w:rsid w:val="00914761"/>
    <w:rsid w:val="0092096C"/>
    <w:rsid w:val="0092117C"/>
    <w:rsid w:val="0092243E"/>
    <w:rsid w:val="009226F1"/>
    <w:rsid w:val="00924493"/>
    <w:rsid w:val="00927051"/>
    <w:rsid w:val="009272B5"/>
    <w:rsid w:val="0093215C"/>
    <w:rsid w:val="00932256"/>
    <w:rsid w:val="00932C19"/>
    <w:rsid w:val="009333FF"/>
    <w:rsid w:val="009356F8"/>
    <w:rsid w:val="009370DA"/>
    <w:rsid w:val="009375A2"/>
    <w:rsid w:val="00940327"/>
    <w:rsid w:val="00940496"/>
    <w:rsid w:val="00941C38"/>
    <w:rsid w:val="00941EBD"/>
    <w:rsid w:val="00943B46"/>
    <w:rsid w:val="00944F05"/>
    <w:rsid w:val="0094547E"/>
    <w:rsid w:val="00954481"/>
    <w:rsid w:val="00955641"/>
    <w:rsid w:val="009557F1"/>
    <w:rsid w:val="00955A94"/>
    <w:rsid w:val="0096050D"/>
    <w:rsid w:val="00961D80"/>
    <w:rsid w:val="00963571"/>
    <w:rsid w:val="009642B0"/>
    <w:rsid w:val="00964F53"/>
    <w:rsid w:val="0096637E"/>
    <w:rsid w:val="009672A2"/>
    <w:rsid w:val="00967E96"/>
    <w:rsid w:val="009712FA"/>
    <w:rsid w:val="009736E8"/>
    <w:rsid w:val="0097460F"/>
    <w:rsid w:val="00975DA9"/>
    <w:rsid w:val="00976BC0"/>
    <w:rsid w:val="00977B62"/>
    <w:rsid w:val="009806E2"/>
    <w:rsid w:val="00980BFA"/>
    <w:rsid w:val="00981C7B"/>
    <w:rsid w:val="009820D8"/>
    <w:rsid w:val="009824FA"/>
    <w:rsid w:val="00983C75"/>
    <w:rsid w:val="00983E06"/>
    <w:rsid w:val="009864FD"/>
    <w:rsid w:val="00986A02"/>
    <w:rsid w:val="009877D5"/>
    <w:rsid w:val="00987BEF"/>
    <w:rsid w:val="009914A8"/>
    <w:rsid w:val="0099465C"/>
    <w:rsid w:val="009A0DC2"/>
    <w:rsid w:val="009A1043"/>
    <w:rsid w:val="009A32DD"/>
    <w:rsid w:val="009A46B6"/>
    <w:rsid w:val="009A532B"/>
    <w:rsid w:val="009A55AF"/>
    <w:rsid w:val="009A6046"/>
    <w:rsid w:val="009A7058"/>
    <w:rsid w:val="009B103C"/>
    <w:rsid w:val="009B17A2"/>
    <w:rsid w:val="009B5A9D"/>
    <w:rsid w:val="009B6E2E"/>
    <w:rsid w:val="009C06AC"/>
    <w:rsid w:val="009C0AEF"/>
    <w:rsid w:val="009C198E"/>
    <w:rsid w:val="009C1B32"/>
    <w:rsid w:val="009C2F38"/>
    <w:rsid w:val="009C31E4"/>
    <w:rsid w:val="009C480A"/>
    <w:rsid w:val="009C4BF2"/>
    <w:rsid w:val="009D009C"/>
    <w:rsid w:val="009D03A7"/>
    <w:rsid w:val="009D04FA"/>
    <w:rsid w:val="009D1234"/>
    <w:rsid w:val="009D280E"/>
    <w:rsid w:val="009D7D3C"/>
    <w:rsid w:val="009E2D8B"/>
    <w:rsid w:val="009E313A"/>
    <w:rsid w:val="009E46DB"/>
    <w:rsid w:val="009E64E5"/>
    <w:rsid w:val="009F01B7"/>
    <w:rsid w:val="009F0BCF"/>
    <w:rsid w:val="009F38B0"/>
    <w:rsid w:val="009F3E11"/>
    <w:rsid w:val="009F5DEE"/>
    <w:rsid w:val="009F6CC3"/>
    <w:rsid w:val="00A002E8"/>
    <w:rsid w:val="00A01D1E"/>
    <w:rsid w:val="00A03C37"/>
    <w:rsid w:val="00A04D4B"/>
    <w:rsid w:val="00A058C9"/>
    <w:rsid w:val="00A05A24"/>
    <w:rsid w:val="00A05DDC"/>
    <w:rsid w:val="00A070CB"/>
    <w:rsid w:val="00A072A7"/>
    <w:rsid w:val="00A07552"/>
    <w:rsid w:val="00A104A7"/>
    <w:rsid w:val="00A10FFA"/>
    <w:rsid w:val="00A1104D"/>
    <w:rsid w:val="00A12776"/>
    <w:rsid w:val="00A141D6"/>
    <w:rsid w:val="00A15137"/>
    <w:rsid w:val="00A16A4E"/>
    <w:rsid w:val="00A21849"/>
    <w:rsid w:val="00A22080"/>
    <w:rsid w:val="00A220A8"/>
    <w:rsid w:val="00A23AD8"/>
    <w:rsid w:val="00A2556D"/>
    <w:rsid w:val="00A2665F"/>
    <w:rsid w:val="00A2694B"/>
    <w:rsid w:val="00A33DCF"/>
    <w:rsid w:val="00A3645E"/>
    <w:rsid w:val="00A365F9"/>
    <w:rsid w:val="00A41A78"/>
    <w:rsid w:val="00A41B66"/>
    <w:rsid w:val="00A42B8D"/>
    <w:rsid w:val="00A43D9A"/>
    <w:rsid w:val="00A44636"/>
    <w:rsid w:val="00A538A4"/>
    <w:rsid w:val="00A563EB"/>
    <w:rsid w:val="00A61D36"/>
    <w:rsid w:val="00A61DC9"/>
    <w:rsid w:val="00A62BB0"/>
    <w:rsid w:val="00A660C2"/>
    <w:rsid w:val="00A66C3C"/>
    <w:rsid w:val="00A67007"/>
    <w:rsid w:val="00A70490"/>
    <w:rsid w:val="00A73FE8"/>
    <w:rsid w:val="00A74146"/>
    <w:rsid w:val="00A74729"/>
    <w:rsid w:val="00A75EDA"/>
    <w:rsid w:val="00A76085"/>
    <w:rsid w:val="00A80B74"/>
    <w:rsid w:val="00A80DC4"/>
    <w:rsid w:val="00A8306F"/>
    <w:rsid w:val="00A85D12"/>
    <w:rsid w:val="00A8610E"/>
    <w:rsid w:val="00A865B4"/>
    <w:rsid w:val="00A869B6"/>
    <w:rsid w:val="00A947C1"/>
    <w:rsid w:val="00AA278B"/>
    <w:rsid w:val="00AA29C4"/>
    <w:rsid w:val="00AA36C4"/>
    <w:rsid w:val="00AA3DE3"/>
    <w:rsid w:val="00AA3E32"/>
    <w:rsid w:val="00AA42C1"/>
    <w:rsid w:val="00AB145A"/>
    <w:rsid w:val="00AB5EC3"/>
    <w:rsid w:val="00AB5F7A"/>
    <w:rsid w:val="00AB6A26"/>
    <w:rsid w:val="00AC00C1"/>
    <w:rsid w:val="00AC07EA"/>
    <w:rsid w:val="00AC0C35"/>
    <w:rsid w:val="00AC2572"/>
    <w:rsid w:val="00AC26CD"/>
    <w:rsid w:val="00AC31E0"/>
    <w:rsid w:val="00AC391E"/>
    <w:rsid w:val="00AC408B"/>
    <w:rsid w:val="00AC5286"/>
    <w:rsid w:val="00AC5EA3"/>
    <w:rsid w:val="00AC68E0"/>
    <w:rsid w:val="00AD2494"/>
    <w:rsid w:val="00AD4D23"/>
    <w:rsid w:val="00AD5890"/>
    <w:rsid w:val="00AD5E79"/>
    <w:rsid w:val="00AD649D"/>
    <w:rsid w:val="00AD7B04"/>
    <w:rsid w:val="00AD7B64"/>
    <w:rsid w:val="00AE10B7"/>
    <w:rsid w:val="00AE1AE3"/>
    <w:rsid w:val="00AE2EB2"/>
    <w:rsid w:val="00AE43C0"/>
    <w:rsid w:val="00AF3407"/>
    <w:rsid w:val="00AF3658"/>
    <w:rsid w:val="00AF3E90"/>
    <w:rsid w:val="00AF4CD8"/>
    <w:rsid w:val="00AF5969"/>
    <w:rsid w:val="00B0230D"/>
    <w:rsid w:val="00B07943"/>
    <w:rsid w:val="00B105E4"/>
    <w:rsid w:val="00B10A11"/>
    <w:rsid w:val="00B10EB9"/>
    <w:rsid w:val="00B12395"/>
    <w:rsid w:val="00B13248"/>
    <w:rsid w:val="00B1443B"/>
    <w:rsid w:val="00B14671"/>
    <w:rsid w:val="00B14F00"/>
    <w:rsid w:val="00B15F40"/>
    <w:rsid w:val="00B17706"/>
    <w:rsid w:val="00B22EBA"/>
    <w:rsid w:val="00B239DE"/>
    <w:rsid w:val="00B25FC7"/>
    <w:rsid w:val="00B32A16"/>
    <w:rsid w:val="00B33A36"/>
    <w:rsid w:val="00B34365"/>
    <w:rsid w:val="00B3440C"/>
    <w:rsid w:val="00B36421"/>
    <w:rsid w:val="00B3766E"/>
    <w:rsid w:val="00B419DE"/>
    <w:rsid w:val="00B41F53"/>
    <w:rsid w:val="00B42BBC"/>
    <w:rsid w:val="00B44F8B"/>
    <w:rsid w:val="00B462CB"/>
    <w:rsid w:val="00B47ED0"/>
    <w:rsid w:val="00B52E2C"/>
    <w:rsid w:val="00B52FC2"/>
    <w:rsid w:val="00B5369B"/>
    <w:rsid w:val="00B53742"/>
    <w:rsid w:val="00B54077"/>
    <w:rsid w:val="00B54FFC"/>
    <w:rsid w:val="00B56EE0"/>
    <w:rsid w:val="00B613D3"/>
    <w:rsid w:val="00B640B9"/>
    <w:rsid w:val="00B658C1"/>
    <w:rsid w:val="00B67776"/>
    <w:rsid w:val="00B70340"/>
    <w:rsid w:val="00B705E1"/>
    <w:rsid w:val="00B70980"/>
    <w:rsid w:val="00B74EF2"/>
    <w:rsid w:val="00B763CD"/>
    <w:rsid w:val="00B76BDC"/>
    <w:rsid w:val="00B77D64"/>
    <w:rsid w:val="00B82535"/>
    <w:rsid w:val="00B8429D"/>
    <w:rsid w:val="00B845DE"/>
    <w:rsid w:val="00B85C97"/>
    <w:rsid w:val="00B90A64"/>
    <w:rsid w:val="00B916AD"/>
    <w:rsid w:val="00B91932"/>
    <w:rsid w:val="00B93AB6"/>
    <w:rsid w:val="00B93C49"/>
    <w:rsid w:val="00B94AC0"/>
    <w:rsid w:val="00B95E4B"/>
    <w:rsid w:val="00B963FD"/>
    <w:rsid w:val="00B969AE"/>
    <w:rsid w:val="00BA03E6"/>
    <w:rsid w:val="00BA0474"/>
    <w:rsid w:val="00BA0D44"/>
    <w:rsid w:val="00BA1E0B"/>
    <w:rsid w:val="00BA4B88"/>
    <w:rsid w:val="00BA691C"/>
    <w:rsid w:val="00BA7A39"/>
    <w:rsid w:val="00BB2859"/>
    <w:rsid w:val="00BB3D8B"/>
    <w:rsid w:val="00BB4AE7"/>
    <w:rsid w:val="00BB4BA7"/>
    <w:rsid w:val="00BB689A"/>
    <w:rsid w:val="00BB6966"/>
    <w:rsid w:val="00BB71A2"/>
    <w:rsid w:val="00BB7238"/>
    <w:rsid w:val="00BC0700"/>
    <w:rsid w:val="00BC18E2"/>
    <w:rsid w:val="00BD033A"/>
    <w:rsid w:val="00BD0857"/>
    <w:rsid w:val="00BD172E"/>
    <w:rsid w:val="00BD1EAF"/>
    <w:rsid w:val="00BD2298"/>
    <w:rsid w:val="00BD437E"/>
    <w:rsid w:val="00BD6C27"/>
    <w:rsid w:val="00BD799E"/>
    <w:rsid w:val="00BE0F7A"/>
    <w:rsid w:val="00BE1D0C"/>
    <w:rsid w:val="00BE2AF9"/>
    <w:rsid w:val="00BE3B8B"/>
    <w:rsid w:val="00BE47EC"/>
    <w:rsid w:val="00BE49D6"/>
    <w:rsid w:val="00BE6485"/>
    <w:rsid w:val="00BE7689"/>
    <w:rsid w:val="00BF059D"/>
    <w:rsid w:val="00BF1B5D"/>
    <w:rsid w:val="00BF200A"/>
    <w:rsid w:val="00BF457D"/>
    <w:rsid w:val="00BF47AD"/>
    <w:rsid w:val="00BF4ADF"/>
    <w:rsid w:val="00BF61D8"/>
    <w:rsid w:val="00BF77A3"/>
    <w:rsid w:val="00BF7843"/>
    <w:rsid w:val="00C00848"/>
    <w:rsid w:val="00C014B7"/>
    <w:rsid w:val="00C014CE"/>
    <w:rsid w:val="00C060E1"/>
    <w:rsid w:val="00C067EC"/>
    <w:rsid w:val="00C1022C"/>
    <w:rsid w:val="00C104C9"/>
    <w:rsid w:val="00C109F0"/>
    <w:rsid w:val="00C10D4A"/>
    <w:rsid w:val="00C10E3E"/>
    <w:rsid w:val="00C12743"/>
    <w:rsid w:val="00C1289E"/>
    <w:rsid w:val="00C12F1F"/>
    <w:rsid w:val="00C14845"/>
    <w:rsid w:val="00C15425"/>
    <w:rsid w:val="00C15838"/>
    <w:rsid w:val="00C161CB"/>
    <w:rsid w:val="00C16BD4"/>
    <w:rsid w:val="00C218C8"/>
    <w:rsid w:val="00C256D4"/>
    <w:rsid w:val="00C266E9"/>
    <w:rsid w:val="00C26B8E"/>
    <w:rsid w:val="00C31C5F"/>
    <w:rsid w:val="00C32E41"/>
    <w:rsid w:val="00C3353A"/>
    <w:rsid w:val="00C34123"/>
    <w:rsid w:val="00C3444A"/>
    <w:rsid w:val="00C35FF8"/>
    <w:rsid w:val="00C3774C"/>
    <w:rsid w:val="00C37893"/>
    <w:rsid w:val="00C40A40"/>
    <w:rsid w:val="00C4181E"/>
    <w:rsid w:val="00C418D9"/>
    <w:rsid w:val="00C42005"/>
    <w:rsid w:val="00C42DF0"/>
    <w:rsid w:val="00C43BE9"/>
    <w:rsid w:val="00C459BA"/>
    <w:rsid w:val="00C46806"/>
    <w:rsid w:val="00C46EFC"/>
    <w:rsid w:val="00C47FA6"/>
    <w:rsid w:val="00C5457F"/>
    <w:rsid w:val="00C54DB8"/>
    <w:rsid w:val="00C607E9"/>
    <w:rsid w:val="00C60B72"/>
    <w:rsid w:val="00C6153B"/>
    <w:rsid w:val="00C6331C"/>
    <w:rsid w:val="00C63623"/>
    <w:rsid w:val="00C64463"/>
    <w:rsid w:val="00C64A6F"/>
    <w:rsid w:val="00C64D86"/>
    <w:rsid w:val="00C6596F"/>
    <w:rsid w:val="00C67737"/>
    <w:rsid w:val="00C7149B"/>
    <w:rsid w:val="00C71B51"/>
    <w:rsid w:val="00C74E82"/>
    <w:rsid w:val="00C75706"/>
    <w:rsid w:val="00C75818"/>
    <w:rsid w:val="00C7690A"/>
    <w:rsid w:val="00C84683"/>
    <w:rsid w:val="00C849FB"/>
    <w:rsid w:val="00C84DCA"/>
    <w:rsid w:val="00C87BF8"/>
    <w:rsid w:val="00C87FBD"/>
    <w:rsid w:val="00C92DDE"/>
    <w:rsid w:val="00C93A7C"/>
    <w:rsid w:val="00C96DA6"/>
    <w:rsid w:val="00CA3647"/>
    <w:rsid w:val="00CA479A"/>
    <w:rsid w:val="00CA732B"/>
    <w:rsid w:val="00CA74BB"/>
    <w:rsid w:val="00CB04D5"/>
    <w:rsid w:val="00CB1ED1"/>
    <w:rsid w:val="00CB27B4"/>
    <w:rsid w:val="00CB2AD1"/>
    <w:rsid w:val="00CB4661"/>
    <w:rsid w:val="00CB6DCE"/>
    <w:rsid w:val="00CB6F74"/>
    <w:rsid w:val="00CB7149"/>
    <w:rsid w:val="00CB77DC"/>
    <w:rsid w:val="00CB7F77"/>
    <w:rsid w:val="00CC13A4"/>
    <w:rsid w:val="00CC17B4"/>
    <w:rsid w:val="00CC223B"/>
    <w:rsid w:val="00CC2351"/>
    <w:rsid w:val="00CC4EC6"/>
    <w:rsid w:val="00CC5829"/>
    <w:rsid w:val="00CC7129"/>
    <w:rsid w:val="00CD36FF"/>
    <w:rsid w:val="00CD37E7"/>
    <w:rsid w:val="00CD50A1"/>
    <w:rsid w:val="00CD5B31"/>
    <w:rsid w:val="00CD796B"/>
    <w:rsid w:val="00CE0270"/>
    <w:rsid w:val="00CE242B"/>
    <w:rsid w:val="00CE33BF"/>
    <w:rsid w:val="00CE3DF9"/>
    <w:rsid w:val="00CE4543"/>
    <w:rsid w:val="00CE520E"/>
    <w:rsid w:val="00CE59C5"/>
    <w:rsid w:val="00CE5AD2"/>
    <w:rsid w:val="00CE72CB"/>
    <w:rsid w:val="00CE7E62"/>
    <w:rsid w:val="00CF010E"/>
    <w:rsid w:val="00CF0A55"/>
    <w:rsid w:val="00CF2F76"/>
    <w:rsid w:val="00CF3AD7"/>
    <w:rsid w:val="00CF3EC8"/>
    <w:rsid w:val="00CF47C2"/>
    <w:rsid w:val="00CF4CA9"/>
    <w:rsid w:val="00CF6453"/>
    <w:rsid w:val="00CF7241"/>
    <w:rsid w:val="00CF7473"/>
    <w:rsid w:val="00CF7E3D"/>
    <w:rsid w:val="00D00261"/>
    <w:rsid w:val="00D01CD9"/>
    <w:rsid w:val="00D01FFF"/>
    <w:rsid w:val="00D02FFA"/>
    <w:rsid w:val="00D041BA"/>
    <w:rsid w:val="00D04443"/>
    <w:rsid w:val="00D0470A"/>
    <w:rsid w:val="00D04CF0"/>
    <w:rsid w:val="00D07A88"/>
    <w:rsid w:val="00D10C01"/>
    <w:rsid w:val="00D11169"/>
    <w:rsid w:val="00D12F48"/>
    <w:rsid w:val="00D12F5D"/>
    <w:rsid w:val="00D15278"/>
    <w:rsid w:val="00D15CC2"/>
    <w:rsid w:val="00D20A52"/>
    <w:rsid w:val="00D211C2"/>
    <w:rsid w:val="00D23E42"/>
    <w:rsid w:val="00D25F65"/>
    <w:rsid w:val="00D2684F"/>
    <w:rsid w:val="00D27356"/>
    <w:rsid w:val="00D275B7"/>
    <w:rsid w:val="00D2784D"/>
    <w:rsid w:val="00D27C7B"/>
    <w:rsid w:val="00D31047"/>
    <w:rsid w:val="00D32056"/>
    <w:rsid w:val="00D329B0"/>
    <w:rsid w:val="00D32A0A"/>
    <w:rsid w:val="00D336A3"/>
    <w:rsid w:val="00D339F4"/>
    <w:rsid w:val="00D34408"/>
    <w:rsid w:val="00D36BAA"/>
    <w:rsid w:val="00D36E9A"/>
    <w:rsid w:val="00D40825"/>
    <w:rsid w:val="00D41056"/>
    <w:rsid w:val="00D42B14"/>
    <w:rsid w:val="00D43870"/>
    <w:rsid w:val="00D458A8"/>
    <w:rsid w:val="00D45AE2"/>
    <w:rsid w:val="00D46885"/>
    <w:rsid w:val="00D50D60"/>
    <w:rsid w:val="00D50F74"/>
    <w:rsid w:val="00D5104C"/>
    <w:rsid w:val="00D512CB"/>
    <w:rsid w:val="00D52905"/>
    <w:rsid w:val="00D53964"/>
    <w:rsid w:val="00D55DFD"/>
    <w:rsid w:val="00D56CEB"/>
    <w:rsid w:val="00D577B2"/>
    <w:rsid w:val="00D61B58"/>
    <w:rsid w:val="00D62EBD"/>
    <w:rsid w:val="00D62FE1"/>
    <w:rsid w:val="00D653A5"/>
    <w:rsid w:val="00D66FE6"/>
    <w:rsid w:val="00D7048F"/>
    <w:rsid w:val="00D71330"/>
    <w:rsid w:val="00D71F4E"/>
    <w:rsid w:val="00D72D9D"/>
    <w:rsid w:val="00D74217"/>
    <w:rsid w:val="00D74CDC"/>
    <w:rsid w:val="00D75D45"/>
    <w:rsid w:val="00D76E09"/>
    <w:rsid w:val="00D76EAE"/>
    <w:rsid w:val="00D77594"/>
    <w:rsid w:val="00D811A0"/>
    <w:rsid w:val="00D83AE5"/>
    <w:rsid w:val="00D911F3"/>
    <w:rsid w:val="00D913F8"/>
    <w:rsid w:val="00D91630"/>
    <w:rsid w:val="00D917F4"/>
    <w:rsid w:val="00D919B6"/>
    <w:rsid w:val="00D91CA0"/>
    <w:rsid w:val="00D9320B"/>
    <w:rsid w:val="00D93C70"/>
    <w:rsid w:val="00D977B3"/>
    <w:rsid w:val="00D97D6D"/>
    <w:rsid w:val="00DA09B5"/>
    <w:rsid w:val="00DA1732"/>
    <w:rsid w:val="00DA3D85"/>
    <w:rsid w:val="00DA5AF6"/>
    <w:rsid w:val="00DA7B66"/>
    <w:rsid w:val="00DB1DD6"/>
    <w:rsid w:val="00DB43B6"/>
    <w:rsid w:val="00DB45F5"/>
    <w:rsid w:val="00DB5811"/>
    <w:rsid w:val="00DC02DA"/>
    <w:rsid w:val="00DC2A80"/>
    <w:rsid w:val="00DC2FC2"/>
    <w:rsid w:val="00DC3533"/>
    <w:rsid w:val="00DC3E34"/>
    <w:rsid w:val="00DC69CD"/>
    <w:rsid w:val="00DC7C46"/>
    <w:rsid w:val="00DC7F1B"/>
    <w:rsid w:val="00DD0D6D"/>
    <w:rsid w:val="00DD2499"/>
    <w:rsid w:val="00DD5258"/>
    <w:rsid w:val="00DD537E"/>
    <w:rsid w:val="00DE392E"/>
    <w:rsid w:val="00DE7121"/>
    <w:rsid w:val="00DF154B"/>
    <w:rsid w:val="00DF3A71"/>
    <w:rsid w:val="00DF5EE1"/>
    <w:rsid w:val="00DF6E6D"/>
    <w:rsid w:val="00DF7A04"/>
    <w:rsid w:val="00E01632"/>
    <w:rsid w:val="00E016F0"/>
    <w:rsid w:val="00E045CD"/>
    <w:rsid w:val="00E05E34"/>
    <w:rsid w:val="00E061C7"/>
    <w:rsid w:val="00E07DB6"/>
    <w:rsid w:val="00E10F1D"/>
    <w:rsid w:val="00E113B7"/>
    <w:rsid w:val="00E128FD"/>
    <w:rsid w:val="00E16A8C"/>
    <w:rsid w:val="00E1786D"/>
    <w:rsid w:val="00E2087E"/>
    <w:rsid w:val="00E21BC9"/>
    <w:rsid w:val="00E249E9"/>
    <w:rsid w:val="00E24FA2"/>
    <w:rsid w:val="00E25312"/>
    <w:rsid w:val="00E27052"/>
    <w:rsid w:val="00E27799"/>
    <w:rsid w:val="00E27BAF"/>
    <w:rsid w:val="00E30E9E"/>
    <w:rsid w:val="00E31304"/>
    <w:rsid w:val="00E322D9"/>
    <w:rsid w:val="00E333A0"/>
    <w:rsid w:val="00E35D55"/>
    <w:rsid w:val="00E374BF"/>
    <w:rsid w:val="00E42573"/>
    <w:rsid w:val="00E50961"/>
    <w:rsid w:val="00E51DD7"/>
    <w:rsid w:val="00E52E72"/>
    <w:rsid w:val="00E53A87"/>
    <w:rsid w:val="00E53C93"/>
    <w:rsid w:val="00E5694E"/>
    <w:rsid w:val="00E61E05"/>
    <w:rsid w:val="00E62B44"/>
    <w:rsid w:val="00E62E21"/>
    <w:rsid w:val="00E630A3"/>
    <w:rsid w:val="00E633ED"/>
    <w:rsid w:val="00E63963"/>
    <w:rsid w:val="00E63FBE"/>
    <w:rsid w:val="00E66B93"/>
    <w:rsid w:val="00E71DFC"/>
    <w:rsid w:val="00E7524B"/>
    <w:rsid w:val="00E76C72"/>
    <w:rsid w:val="00E82CB7"/>
    <w:rsid w:val="00E82CC5"/>
    <w:rsid w:val="00E82CC9"/>
    <w:rsid w:val="00E8303A"/>
    <w:rsid w:val="00E8394B"/>
    <w:rsid w:val="00E840F8"/>
    <w:rsid w:val="00E847B9"/>
    <w:rsid w:val="00E85AE9"/>
    <w:rsid w:val="00E85ECD"/>
    <w:rsid w:val="00E860C0"/>
    <w:rsid w:val="00E8676E"/>
    <w:rsid w:val="00E869C1"/>
    <w:rsid w:val="00E86A8C"/>
    <w:rsid w:val="00E87C25"/>
    <w:rsid w:val="00E90CB2"/>
    <w:rsid w:val="00E91585"/>
    <w:rsid w:val="00E92325"/>
    <w:rsid w:val="00E92EE3"/>
    <w:rsid w:val="00E9627C"/>
    <w:rsid w:val="00E96349"/>
    <w:rsid w:val="00E96BDD"/>
    <w:rsid w:val="00E96F82"/>
    <w:rsid w:val="00EA077D"/>
    <w:rsid w:val="00EA0C53"/>
    <w:rsid w:val="00EA107C"/>
    <w:rsid w:val="00EA171D"/>
    <w:rsid w:val="00EA288E"/>
    <w:rsid w:val="00EA391A"/>
    <w:rsid w:val="00EA47A8"/>
    <w:rsid w:val="00EA4CC1"/>
    <w:rsid w:val="00EA66E1"/>
    <w:rsid w:val="00EA6E72"/>
    <w:rsid w:val="00EA706D"/>
    <w:rsid w:val="00EB287E"/>
    <w:rsid w:val="00EB29BE"/>
    <w:rsid w:val="00EB4E2E"/>
    <w:rsid w:val="00EB52F3"/>
    <w:rsid w:val="00EB552B"/>
    <w:rsid w:val="00EC0C1C"/>
    <w:rsid w:val="00EC0F2A"/>
    <w:rsid w:val="00EC0F6B"/>
    <w:rsid w:val="00EC0F7E"/>
    <w:rsid w:val="00EC21D6"/>
    <w:rsid w:val="00EC70F1"/>
    <w:rsid w:val="00ED641B"/>
    <w:rsid w:val="00ED7223"/>
    <w:rsid w:val="00EE03C1"/>
    <w:rsid w:val="00EE2D92"/>
    <w:rsid w:val="00EE47A3"/>
    <w:rsid w:val="00EE4864"/>
    <w:rsid w:val="00EE4A92"/>
    <w:rsid w:val="00EE7BB5"/>
    <w:rsid w:val="00EF28E6"/>
    <w:rsid w:val="00EF2F34"/>
    <w:rsid w:val="00EF3532"/>
    <w:rsid w:val="00EF4C63"/>
    <w:rsid w:val="00EF71FA"/>
    <w:rsid w:val="00EF7498"/>
    <w:rsid w:val="00F00A54"/>
    <w:rsid w:val="00F01385"/>
    <w:rsid w:val="00F015B0"/>
    <w:rsid w:val="00F02BC3"/>
    <w:rsid w:val="00F02E76"/>
    <w:rsid w:val="00F10731"/>
    <w:rsid w:val="00F10B7F"/>
    <w:rsid w:val="00F12106"/>
    <w:rsid w:val="00F15778"/>
    <w:rsid w:val="00F15938"/>
    <w:rsid w:val="00F1682C"/>
    <w:rsid w:val="00F16B48"/>
    <w:rsid w:val="00F20803"/>
    <w:rsid w:val="00F216BD"/>
    <w:rsid w:val="00F229F9"/>
    <w:rsid w:val="00F22BA7"/>
    <w:rsid w:val="00F3162D"/>
    <w:rsid w:val="00F31766"/>
    <w:rsid w:val="00F32170"/>
    <w:rsid w:val="00F32EC4"/>
    <w:rsid w:val="00F3534B"/>
    <w:rsid w:val="00F35A24"/>
    <w:rsid w:val="00F35E18"/>
    <w:rsid w:val="00F3634B"/>
    <w:rsid w:val="00F371FD"/>
    <w:rsid w:val="00F377C6"/>
    <w:rsid w:val="00F37D19"/>
    <w:rsid w:val="00F53436"/>
    <w:rsid w:val="00F539E6"/>
    <w:rsid w:val="00F53C4E"/>
    <w:rsid w:val="00F56711"/>
    <w:rsid w:val="00F571ED"/>
    <w:rsid w:val="00F60A90"/>
    <w:rsid w:val="00F630A1"/>
    <w:rsid w:val="00F70359"/>
    <w:rsid w:val="00F70665"/>
    <w:rsid w:val="00F706D8"/>
    <w:rsid w:val="00F7304D"/>
    <w:rsid w:val="00F73221"/>
    <w:rsid w:val="00F74FB4"/>
    <w:rsid w:val="00F766A5"/>
    <w:rsid w:val="00F77797"/>
    <w:rsid w:val="00F81F02"/>
    <w:rsid w:val="00F8273B"/>
    <w:rsid w:val="00F83034"/>
    <w:rsid w:val="00F865EF"/>
    <w:rsid w:val="00F867B1"/>
    <w:rsid w:val="00F86AFB"/>
    <w:rsid w:val="00F9256B"/>
    <w:rsid w:val="00F92726"/>
    <w:rsid w:val="00F929B7"/>
    <w:rsid w:val="00F94EE9"/>
    <w:rsid w:val="00F95B3D"/>
    <w:rsid w:val="00F9600D"/>
    <w:rsid w:val="00FA03B0"/>
    <w:rsid w:val="00FA12BC"/>
    <w:rsid w:val="00FA1F85"/>
    <w:rsid w:val="00FA31CC"/>
    <w:rsid w:val="00FA4A48"/>
    <w:rsid w:val="00FA5E0E"/>
    <w:rsid w:val="00FA63BD"/>
    <w:rsid w:val="00FA744E"/>
    <w:rsid w:val="00FA76A3"/>
    <w:rsid w:val="00FA7E39"/>
    <w:rsid w:val="00FB2ECD"/>
    <w:rsid w:val="00FB321C"/>
    <w:rsid w:val="00FC074B"/>
    <w:rsid w:val="00FC450E"/>
    <w:rsid w:val="00FC49A5"/>
    <w:rsid w:val="00FC5C23"/>
    <w:rsid w:val="00FC7BA2"/>
    <w:rsid w:val="00FD0427"/>
    <w:rsid w:val="00FD0B1F"/>
    <w:rsid w:val="00FD2272"/>
    <w:rsid w:val="00FD30D3"/>
    <w:rsid w:val="00FD4C81"/>
    <w:rsid w:val="00FD4DA8"/>
    <w:rsid w:val="00FD4E76"/>
    <w:rsid w:val="00FD65EC"/>
    <w:rsid w:val="00FD6DAB"/>
    <w:rsid w:val="00FD6EEC"/>
    <w:rsid w:val="00FE4003"/>
    <w:rsid w:val="00FE4E4E"/>
    <w:rsid w:val="00FE5179"/>
    <w:rsid w:val="00FF023A"/>
    <w:rsid w:val="00FF06AA"/>
    <w:rsid w:val="00FF1025"/>
    <w:rsid w:val="00FF4E5A"/>
    <w:rsid w:val="00FF5472"/>
    <w:rsid w:val="00FF597E"/>
    <w:rsid w:val="00FF5C6A"/>
    <w:rsid w:val="00FF5D4F"/>
    <w:rsid w:val="00FF5E83"/>
    <w:rsid w:val="00FF7A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1065"/>
    <w:pPr>
      <w:jc w:val="both"/>
    </w:pPr>
    <w:rPr>
      <w:rFonts w:ascii="Garamond" w:hAnsi="Garamond"/>
      <w:lang w:eastAsia="en-US"/>
    </w:rPr>
  </w:style>
  <w:style w:type="paragraph" w:styleId="Cmsor1">
    <w:name w:val="heading 1"/>
    <w:basedOn w:val="Norml"/>
    <w:next w:val="Norml"/>
    <w:link w:val="Cmsor1Char"/>
    <w:uiPriority w:val="99"/>
    <w:qFormat/>
    <w:rsid w:val="00F929B7"/>
    <w:pPr>
      <w:keepNext/>
      <w:keepLines/>
      <w:spacing w:before="720" w:after="360"/>
      <w:outlineLvl w:val="0"/>
    </w:pPr>
    <w:rPr>
      <w:rFonts w:eastAsia="Times New Roman" w:cs="Times New Roman"/>
      <w:b/>
      <w:color w:val="007DF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929B7"/>
    <w:rPr>
      <w:rFonts w:ascii="Garamond" w:hAnsi="Garamond" w:cs="Times New Roman"/>
      <w:b/>
      <w:color w:val="007DFA"/>
      <w:sz w:val="32"/>
      <w:szCs w:val="32"/>
    </w:rPr>
  </w:style>
  <w:style w:type="paragraph" w:styleId="Nincstrkz">
    <w:name w:val="No Spacing"/>
    <w:link w:val="NincstrkzChar"/>
    <w:uiPriority w:val="99"/>
    <w:qFormat/>
    <w:rsid w:val="00F229F9"/>
    <w:rPr>
      <w:sz w:val="24"/>
      <w:lang w:eastAsia="en-US"/>
    </w:rPr>
  </w:style>
  <w:style w:type="paragraph" w:styleId="Listaszerbekezds">
    <w:name w:val="List Paragraph"/>
    <w:basedOn w:val="Norml"/>
    <w:uiPriority w:val="99"/>
    <w:qFormat/>
    <w:rsid w:val="00F229F9"/>
    <w:pPr>
      <w:ind w:left="720"/>
      <w:contextualSpacing/>
    </w:pPr>
  </w:style>
  <w:style w:type="character" w:customStyle="1" w:styleId="NincstrkzChar">
    <w:name w:val="Nincs térköz Char"/>
    <w:basedOn w:val="Bekezdsalapbettpusa"/>
    <w:link w:val="Nincstrkz"/>
    <w:uiPriority w:val="99"/>
    <w:locked/>
    <w:rsid w:val="00A947C1"/>
    <w:rPr>
      <w:rFonts w:cs="Times New Roman"/>
      <w:sz w:val="22"/>
      <w:szCs w:val="22"/>
      <w:lang w:val="hu-HU" w:eastAsia="en-US" w:bidi="ar-SA"/>
    </w:rPr>
  </w:style>
  <w:style w:type="paragraph" w:styleId="Buborkszveg">
    <w:name w:val="Balloon Text"/>
    <w:basedOn w:val="Norml"/>
    <w:link w:val="BuborkszvegChar"/>
    <w:uiPriority w:val="99"/>
    <w:semiHidden/>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80BFA"/>
    <w:rPr>
      <w:rFonts w:ascii="Tahoma" w:hAnsi="Tahoma" w:cs="Tahoma"/>
      <w:sz w:val="16"/>
      <w:szCs w:val="16"/>
    </w:rPr>
  </w:style>
  <w:style w:type="character" w:styleId="Jegyzethivatkozs">
    <w:name w:val="annotation reference"/>
    <w:basedOn w:val="Bekezdsalapbettpusa"/>
    <w:uiPriority w:val="99"/>
    <w:semiHidden/>
    <w:rsid w:val="005276B0"/>
    <w:rPr>
      <w:rFonts w:cs="Times New Roman"/>
      <w:sz w:val="16"/>
      <w:szCs w:val="16"/>
    </w:rPr>
  </w:style>
  <w:style w:type="paragraph" w:styleId="Jegyzetszveg">
    <w:name w:val="annotation text"/>
    <w:basedOn w:val="Norml"/>
    <w:link w:val="JegyzetszvegChar"/>
    <w:uiPriority w:val="99"/>
    <w:semiHidden/>
    <w:rsid w:val="005276B0"/>
    <w:rPr>
      <w:sz w:val="20"/>
      <w:szCs w:val="20"/>
    </w:rPr>
  </w:style>
  <w:style w:type="character" w:customStyle="1" w:styleId="JegyzetszvegChar">
    <w:name w:val="Jegyzetszöveg Char"/>
    <w:basedOn w:val="Bekezdsalapbettpusa"/>
    <w:link w:val="Jegyzetszveg"/>
    <w:uiPriority w:val="99"/>
    <w:semiHidden/>
    <w:locked/>
    <w:rsid w:val="005276B0"/>
    <w:rPr>
      <w:rFonts w:cs="Times New Roman"/>
      <w:sz w:val="20"/>
      <w:szCs w:val="20"/>
    </w:rPr>
  </w:style>
  <w:style w:type="paragraph" w:styleId="Megjegyzstrgya">
    <w:name w:val="annotation subject"/>
    <w:basedOn w:val="Jegyzetszveg"/>
    <w:next w:val="Jegyzetszveg"/>
    <w:link w:val="MegjegyzstrgyaChar"/>
    <w:uiPriority w:val="99"/>
    <w:semiHidden/>
    <w:rsid w:val="005276B0"/>
    <w:rPr>
      <w:b/>
      <w:bCs/>
    </w:rPr>
  </w:style>
  <w:style w:type="character" w:customStyle="1" w:styleId="MegjegyzstrgyaChar">
    <w:name w:val="Megjegyzés tárgya Char"/>
    <w:basedOn w:val="JegyzetszvegChar"/>
    <w:link w:val="Megjegyzstrgya"/>
    <w:uiPriority w:val="99"/>
    <w:semiHidden/>
    <w:locked/>
    <w:rsid w:val="005276B0"/>
    <w:rPr>
      <w:rFonts w:cs="Times New Roman"/>
      <w:b/>
      <w:bCs/>
      <w:sz w:val="20"/>
      <w:szCs w:val="20"/>
    </w:rPr>
  </w:style>
  <w:style w:type="paragraph" w:customStyle="1" w:styleId="Tblzatfej">
    <w:name w:val="Táblázatfej"/>
    <w:basedOn w:val="Norml"/>
    <w:uiPriority w:val="99"/>
    <w:rsid w:val="00015F64"/>
    <w:pPr>
      <w:spacing w:before="40" w:after="40"/>
      <w:contextualSpacing/>
      <w:jc w:val="center"/>
    </w:pPr>
    <w:rPr>
      <w:rFonts w:eastAsia="Times New Roman" w:cs="Times New Roman"/>
      <w:b/>
      <w:bCs/>
      <w:color w:val="FFFFFF"/>
      <w:lang w:eastAsia="hu-HU"/>
    </w:rPr>
  </w:style>
  <w:style w:type="paragraph" w:customStyle="1" w:styleId="TblzatSzveg">
    <w:name w:val="Táblázat_Szöveg"/>
    <w:basedOn w:val="Norml"/>
    <w:uiPriority w:val="99"/>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99"/>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99"/>
    <w:locked/>
    <w:rsid w:val="00AD5890"/>
    <w:rPr>
      <w:rFonts w:ascii="Garamond" w:hAnsi="Garamond" w:cs="Times New Roman"/>
      <w:b/>
      <w:bCs/>
      <w:iCs/>
      <w:color w:val="007DFA"/>
      <w:sz w:val="22"/>
      <w:lang w:eastAsia="hu-HU"/>
    </w:rPr>
  </w:style>
  <w:style w:type="character" w:styleId="Kiemels2">
    <w:name w:val="Strong"/>
    <w:basedOn w:val="Bekezdsalapbettpusa"/>
    <w:uiPriority w:val="99"/>
    <w:qFormat/>
    <w:rsid w:val="004C0B6D"/>
    <w:rPr>
      <w:rFonts w:cs="Times New Roman"/>
      <w:b/>
      <w:bCs/>
    </w:rPr>
  </w:style>
  <w:style w:type="character" w:styleId="Kiemels">
    <w:name w:val="Emphasis"/>
    <w:basedOn w:val="Bekezdsalapbettpusa"/>
    <w:uiPriority w:val="99"/>
    <w:qFormat/>
    <w:rsid w:val="004C0B6D"/>
    <w:rPr>
      <w:rFonts w:cs="Times New Roman"/>
      <w:i/>
      <w:iCs/>
    </w:rPr>
  </w:style>
  <w:style w:type="paragraph" w:styleId="lfej">
    <w:name w:val="header"/>
    <w:basedOn w:val="Norml"/>
    <w:link w:val="lfejChar"/>
    <w:uiPriority w:val="99"/>
    <w:rsid w:val="002E6B57"/>
    <w:pPr>
      <w:tabs>
        <w:tab w:val="center" w:pos="4536"/>
        <w:tab w:val="right" w:pos="9072"/>
      </w:tabs>
    </w:pPr>
  </w:style>
  <w:style w:type="character" w:customStyle="1" w:styleId="lfejChar">
    <w:name w:val="Élőfej Char"/>
    <w:basedOn w:val="Bekezdsalapbettpusa"/>
    <w:link w:val="lfej"/>
    <w:uiPriority w:val="99"/>
    <w:locked/>
    <w:rsid w:val="002E6B57"/>
    <w:rPr>
      <w:rFonts w:ascii="Garamond" w:hAnsi="Garamond" w:cs="Times New Roman"/>
      <w:sz w:val="22"/>
    </w:rPr>
  </w:style>
  <w:style w:type="paragraph" w:styleId="llb">
    <w:name w:val="footer"/>
    <w:basedOn w:val="Norml"/>
    <w:link w:val="llbChar"/>
    <w:uiPriority w:val="99"/>
    <w:rsid w:val="002E6B57"/>
    <w:pPr>
      <w:tabs>
        <w:tab w:val="center" w:pos="4536"/>
        <w:tab w:val="right" w:pos="9072"/>
      </w:tabs>
    </w:pPr>
  </w:style>
  <w:style w:type="character" w:customStyle="1" w:styleId="llbChar">
    <w:name w:val="Élőláb Char"/>
    <w:basedOn w:val="Bekezdsalapbettpusa"/>
    <w:link w:val="llb"/>
    <w:uiPriority w:val="99"/>
    <w:locked/>
    <w:rsid w:val="002E6B57"/>
    <w:rPr>
      <w:rFonts w:ascii="Garamond" w:hAnsi="Garamond" w:cs="Times New Roman"/>
      <w:sz w:val="22"/>
    </w:rPr>
  </w:style>
  <w:style w:type="paragraph" w:customStyle="1" w:styleId="Kiemels50">
    <w:name w:val="Kiemelés_50%"/>
    <w:basedOn w:val="TblzatSzveg"/>
    <w:uiPriority w:val="99"/>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99"/>
    <w:rsid w:val="009642B0"/>
    <w:rPr>
      <w:rFonts w:cs="Times New Roman"/>
      <w:smallCaps/>
      <w:vertAlign w:val="baseline"/>
    </w:rPr>
  </w:style>
  <w:style w:type="character" w:customStyle="1" w:styleId="KiemelesKapB">
    <w:name w:val="Kiemeles_Kap_B"/>
    <w:basedOn w:val="KiemelsKap"/>
    <w:uiPriority w:val="99"/>
    <w:rsid w:val="009642B0"/>
    <w:rPr>
      <w:rFonts w:cs="Times New Roman"/>
      <w:b/>
      <w:smallCaps/>
      <w:vertAlign w:val="baseline"/>
    </w:rPr>
  </w:style>
  <w:style w:type="character" w:customStyle="1" w:styleId="watch-title">
    <w:name w:val="watch-title"/>
    <w:basedOn w:val="Bekezdsalapbettpusa"/>
    <w:uiPriority w:val="99"/>
    <w:rsid w:val="003D46AA"/>
    <w:rPr>
      <w:rFonts w:cs="Times New Roman"/>
    </w:rPr>
  </w:style>
  <w:style w:type="paragraph" w:styleId="Szvegtrzs">
    <w:name w:val="Body Text"/>
    <w:basedOn w:val="Norml"/>
    <w:link w:val="SzvegtrzsChar"/>
    <w:uiPriority w:val="99"/>
    <w:rsid w:val="003E6A36"/>
    <w:pPr>
      <w:spacing w:after="120"/>
      <w:jc w:val="left"/>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uiPriority w:val="99"/>
    <w:locked/>
    <w:rsid w:val="003E6A36"/>
    <w:rPr>
      <w:rFonts w:eastAsia="Times New Roman" w:cs="Times New Roman"/>
      <w:sz w:val="24"/>
      <w:szCs w:val="24"/>
    </w:rPr>
  </w:style>
  <w:style w:type="table" w:styleId="Rcsostblzat">
    <w:name w:val="Table Grid"/>
    <w:basedOn w:val="Normltblzat"/>
    <w:uiPriority w:val="99"/>
    <w:rsid w:val="00D5104C"/>
    <w:rPr>
      <w:rFonts w:ascii="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4768">
      <w:marLeft w:val="0"/>
      <w:marRight w:val="0"/>
      <w:marTop w:val="0"/>
      <w:marBottom w:val="0"/>
      <w:divBdr>
        <w:top w:val="none" w:sz="0" w:space="0" w:color="auto"/>
        <w:left w:val="none" w:sz="0" w:space="0" w:color="auto"/>
        <w:bottom w:val="none" w:sz="0" w:space="0" w:color="auto"/>
        <w:right w:val="none" w:sz="0" w:space="0" w:color="auto"/>
      </w:divBdr>
    </w:div>
    <w:div w:id="87124769">
      <w:marLeft w:val="0"/>
      <w:marRight w:val="0"/>
      <w:marTop w:val="0"/>
      <w:marBottom w:val="0"/>
      <w:divBdr>
        <w:top w:val="none" w:sz="0" w:space="0" w:color="auto"/>
        <w:left w:val="none" w:sz="0" w:space="0" w:color="auto"/>
        <w:bottom w:val="none" w:sz="0" w:space="0" w:color="auto"/>
        <w:right w:val="none" w:sz="0" w:space="0" w:color="auto"/>
      </w:divBdr>
    </w:div>
    <w:div w:id="87124770">
      <w:marLeft w:val="0"/>
      <w:marRight w:val="0"/>
      <w:marTop w:val="0"/>
      <w:marBottom w:val="0"/>
      <w:divBdr>
        <w:top w:val="none" w:sz="0" w:space="0" w:color="auto"/>
        <w:left w:val="none" w:sz="0" w:space="0" w:color="auto"/>
        <w:bottom w:val="none" w:sz="0" w:space="0" w:color="auto"/>
        <w:right w:val="none" w:sz="0" w:space="0" w:color="auto"/>
      </w:divBdr>
    </w:div>
    <w:div w:id="87124771">
      <w:marLeft w:val="0"/>
      <w:marRight w:val="0"/>
      <w:marTop w:val="0"/>
      <w:marBottom w:val="0"/>
      <w:divBdr>
        <w:top w:val="none" w:sz="0" w:space="0" w:color="auto"/>
        <w:left w:val="none" w:sz="0" w:space="0" w:color="auto"/>
        <w:bottom w:val="none" w:sz="0" w:space="0" w:color="auto"/>
        <w:right w:val="none" w:sz="0" w:space="0" w:color="auto"/>
      </w:divBdr>
    </w:div>
    <w:div w:id="87124772">
      <w:marLeft w:val="0"/>
      <w:marRight w:val="0"/>
      <w:marTop w:val="0"/>
      <w:marBottom w:val="0"/>
      <w:divBdr>
        <w:top w:val="none" w:sz="0" w:space="0" w:color="auto"/>
        <w:left w:val="none" w:sz="0" w:space="0" w:color="auto"/>
        <w:bottom w:val="none" w:sz="0" w:space="0" w:color="auto"/>
        <w:right w:val="none" w:sz="0" w:space="0" w:color="auto"/>
      </w:divBdr>
    </w:div>
    <w:div w:id="4732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18573</Words>
  <Characters>128158</Characters>
  <Application>Microsoft Office Word</Application>
  <DocSecurity>0</DocSecurity>
  <Lines>1067</Lines>
  <Paragraphs>292</Paragraphs>
  <ScaleCrop>false</ScaleCrop>
  <Company/>
  <LinksUpToDate>false</LinksUpToDate>
  <CharactersWithSpaces>146439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2016-08-19T12:11:00Z</dcterms:created>
  <dcterms:modified xsi:type="dcterms:W3CDTF">2016-08-19T12:11:00Z</dcterms:modified>
</cp:coreProperties>
</file>